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CD" w:rsidRPr="005D7914" w:rsidRDefault="006C38CD" w:rsidP="006C38CD">
      <w:pPr>
        <w:pStyle w:val="Zv-Titlereport"/>
      </w:pPr>
      <w:r w:rsidRPr="007822FD">
        <w:t xml:space="preserve">ПАМЯТИ </w:t>
      </w:r>
      <w:r>
        <w:t>ВАЛЕРИЯ АЛЕКСАНДРОВИЧА КУРНАЕВА</w:t>
      </w:r>
      <w:r>
        <w:rPr>
          <w:lang w:val="en-US"/>
        </w:rPr>
        <w:t>.</w:t>
      </w:r>
      <w:r>
        <w:rPr>
          <w:lang w:val="en-US"/>
        </w:rPr>
        <w:br/>
      </w:r>
      <w:r>
        <w:rPr>
          <w:rFonts w:cs="Arial"/>
        </w:rPr>
        <w:t>21</w:t>
      </w:r>
      <w:r w:rsidRPr="005D7914">
        <w:rPr>
          <w:rFonts w:cs="Arial"/>
        </w:rPr>
        <w:t>.</w:t>
      </w:r>
      <w:r>
        <w:rPr>
          <w:rFonts w:cs="Arial"/>
        </w:rPr>
        <w:t>12</w:t>
      </w:r>
      <w:r w:rsidRPr="005D7914">
        <w:rPr>
          <w:rFonts w:cs="Arial"/>
        </w:rPr>
        <w:t>.19</w:t>
      </w:r>
      <w:r>
        <w:rPr>
          <w:rFonts w:cs="Arial"/>
        </w:rPr>
        <w:t>42</w:t>
      </w:r>
      <w:r w:rsidRPr="005D7914">
        <w:t>―</w:t>
      </w:r>
      <w:r>
        <w:t>23.</w:t>
      </w:r>
      <w:r>
        <w:rPr>
          <w:rFonts w:cs="Arial"/>
        </w:rPr>
        <w:t>11.</w:t>
      </w:r>
      <w:r w:rsidRPr="005D7914">
        <w:rPr>
          <w:rFonts w:cs="Arial"/>
        </w:rPr>
        <w:t>2020</w:t>
      </w:r>
    </w:p>
    <w:p w:rsidR="006C38CD" w:rsidRPr="00240407" w:rsidRDefault="006C38CD" w:rsidP="006C38CD">
      <w:pPr>
        <w:pStyle w:val="Zv-Author"/>
      </w:pPr>
      <w:r w:rsidRPr="002C53AF">
        <w:t>Гаспарян Ю.М.</w:t>
      </w:r>
    </w:p>
    <w:p w:rsidR="006C38CD" w:rsidRPr="002C53AF" w:rsidRDefault="006C38CD" w:rsidP="006C38CD">
      <w:pPr>
        <w:pStyle w:val="Zv-Organization"/>
        <w:rPr>
          <w:sz w:val="22"/>
          <w:szCs w:val="22"/>
        </w:rPr>
      </w:pPr>
      <w:r w:rsidRPr="002C53AF">
        <w:t xml:space="preserve"> </w:t>
      </w:r>
      <w:r w:rsidRPr="003C5415">
        <w:t xml:space="preserve">Национальный </w:t>
      </w:r>
      <w:r w:rsidRPr="006C38CD">
        <w:t>исследовательский</w:t>
      </w:r>
      <w:r w:rsidRPr="003C5415">
        <w:t xml:space="preserve"> </w:t>
      </w:r>
      <w:r>
        <w:t>ядерный университет</w:t>
      </w:r>
      <w:r w:rsidRPr="003C5415">
        <w:t xml:space="preserve"> «</w:t>
      </w:r>
      <w:r>
        <w:t>МИФИ</w:t>
      </w:r>
      <w:r w:rsidRPr="003C5415">
        <w:t>», г. Москва,</w:t>
      </w:r>
      <w:r w:rsidRPr="00031CB3">
        <w:br/>
        <w:t xml:space="preserve">    </w:t>
      </w:r>
      <w:r w:rsidRPr="003C5415">
        <w:t xml:space="preserve"> Россия</w:t>
      </w:r>
      <w:r w:rsidRPr="00DB13FA">
        <w:rPr>
          <w:sz w:val="22"/>
          <w:szCs w:val="22"/>
        </w:rPr>
        <w:t xml:space="preserve">, </w:t>
      </w:r>
      <w:hyperlink r:id="rId7" w:history="1">
        <w:r w:rsidRPr="002C53AF">
          <w:rPr>
            <w:rStyle w:val="a7"/>
            <w:sz w:val="22"/>
            <w:szCs w:val="22"/>
            <w:lang w:val="en-US"/>
          </w:rPr>
          <w:t>YMGasparyan</w:t>
        </w:r>
        <w:r w:rsidRPr="002C53AF">
          <w:rPr>
            <w:rStyle w:val="a7"/>
            <w:sz w:val="22"/>
            <w:szCs w:val="22"/>
          </w:rPr>
          <w:t>@</w:t>
        </w:r>
        <w:r w:rsidRPr="002C53AF">
          <w:rPr>
            <w:rStyle w:val="a7"/>
            <w:sz w:val="22"/>
            <w:szCs w:val="22"/>
            <w:lang w:val="en-US"/>
          </w:rPr>
          <w:t>mephi</w:t>
        </w:r>
        <w:r w:rsidRPr="002C53AF">
          <w:rPr>
            <w:rStyle w:val="a7"/>
            <w:sz w:val="22"/>
            <w:szCs w:val="22"/>
          </w:rPr>
          <w:t>.</w:t>
        </w:r>
        <w:r w:rsidRPr="002C53AF">
          <w:rPr>
            <w:rStyle w:val="a7"/>
            <w:sz w:val="22"/>
            <w:szCs w:val="22"/>
            <w:lang w:val="en-US"/>
          </w:rPr>
          <w:t>ru</w:t>
        </w:r>
      </w:hyperlink>
    </w:p>
    <w:p w:rsidR="006C38CD" w:rsidRPr="00240407" w:rsidRDefault="00CC46E9" w:rsidP="006C38CD">
      <w:pPr>
        <w:pStyle w:val="Zv-bodyreport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109220</wp:posOffset>
            </wp:positionV>
            <wp:extent cx="2019300" cy="2600325"/>
            <wp:effectExtent l="19050" t="0" r="0" b="0"/>
            <wp:wrapSquare wrapText="bothSides"/>
            <wp:docPr id="1" name="Рисунок 0" descr="Курнае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рнаев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38CD" w:rsidRPr="0033749A">
        <w:t xml:space="preserve">23 ноября 2020 на 78-м году жизни </w:t>
      </w:r>
      <w:r w:rsidR="006C38CD">
        <w:t>ушел из жизни</w:t>
      </w:r>
      <w:r w:rsidR="006C38CD" w:rsidRPr="0033749A">
        <w:t xml:space="preserve"> замечательный физик и человек, </w:t>
      </w:r>
      <w:r w:rsidR="006C38CD" w:rsidRPr="00D90F6C">
        <w:t>заведующий кафедрой физики плазмы НИЯУ МИФИ</w:t>
      </w:r>
      <w:r w:rsidR="006C38CD">
        <w:t xml:space="preserve"> </w:t>
      </w:r>
      <w:r w:rsidR="006C38CD" w:rsidRPr="00B01316">
        <w:t>Валерий Александрович</w:t>
      </w:r>
      <w:r w:rsidR="006C38CD">
        <w:t xml:space="preserve"> </w:t>
      </w:r>
      <w:r w:rsidR="006C38CD" w:rsidRPr="00B01316">
        <w:t>Курнаев</w:t>
      </w:r>
    </w:p>
    <w:p w:rsidR="006C38CD" w:rsidRDefault="006C38CD" w:rsidP="006C38CD">
      <w:pPr>
        <w:pStyle w:val="Zv-bodyreport"/>
        <w:rPr>
          <w:rFonts w:cs="Arial"/>
        </w:rPr>
      </w:pPr>
      <w:r>
        <w:rPr>
          <w:rFonts w:cs="Arial"/>
        </w:rPr>
        <w:t xml:space="preserve">После окончания </w:t>
      </w:r>
      <w:r w:rsidRPr="00D852A6">
        <w:rPr>
          <w:rFonts w:cs="Arial"/>
        </w:rPr>
        <w:t>Московского инженерно-физического института</w:t>
      </w:r>
      <w:r>
        <w:rPr>
          <w:rFonts w:cs="Arial"/>
        </w:rPr>
        <w:t xml:space="preserve"> (МИФИ) </w:t>
      </w:r>
      <w:r w:rsidRPr="006F51C3">
        <w:rPr>
          <w:rFonts w:cs="Arial"/>
        </w:rPr>
        <w:t xml:space="preserve">в 1966 году, </w:t>
      </w:r>
      <w:r>
        <w:rPr>
          <w:rFonts w:cs="Arial"/>
        </w:rPr>
        <w:t>Валерий Александрович остался в родном институте и в</w:t>
      </w:r>
      <w:r w:rsidRPr="006F51C3">
        <w:rPr>
          <w:rFonts w:cs="Arial"/>
        </w:rPr>
        <w:t xml:space="preserve"> 1990 году возглавил кафедру физики плазмы, сделав ее одним из ведущих центров подготовки высококвалифицированных специалистов в области управляемого термоядерного синтеза и взаимодействия плазмы с поверхностью. </w:t>
      </w:r>
    </w:p>
    <w:p w:rsidR="006C38CD" w:rsidRDefault="006C38CD" w:rsidP="006C38CD">
      <w:pPr>
        <w:pStyle w:val="Zv-bodyreport"/>
        <w:rPr>
          <w:rFonts w:cs="Arial"/>
        </w:rPr>
      </w:pPr>
      <w:r w:rsidRPr="006F51C3">
        <w:rPr>
          <w:rFonts w:cs="Arial"/>
        </w:rPr>
        <w:t>В течение всей своей научной карьеры Валерий Александрович активно занимался проблемой управляемого термоядерного синтеза. Его первые работы по рассеянию легких ионов (H, He), включая уникальные эксперименты по взаимодействию ионов с шероховатыми поверхностями</w:t>
      </w:r>
      <w:r>
        <w:rPr>
          <w:rFonts w:cs="Arial"/>
        </w:rPr>
        <w:t xml:space="preserve"> </w:t>
      </w:r>
      <w:r w:rsidRPr="006F51C3">
        <w:rPr>
          <w:rFonts w:cs="Arial"/>
        </w:rPr>
        <w:t>носили пионерский характер. Позже</w:t>
      </w:r>
      <w:r>
        <w:rPr>
          <w:rFonts w:cs="Arial"/>
        </w:rPr>
        <w:t xml:space="preserve"> </w:t>
      </w:r>
      <w:r w:rsidRPr="006F51C3">
        <w:rPr>
          <w:rFonts w:cs="Arial"/>
        </w:rPr>
        <w:t>Валерий Александрович со свойственным ему энтузиазмом руководил работами по взаимодействию плазмы со стенкой, диагностике плазмы и плазменным технологиям, получившими международное признание. Помимо своей научной уникальности эти работы стали мощным инструментом вовлечения в научное творчество молодых мифистов</w:t>
      </w:r>
      <w:r>
        <w:rPr>
          <w:rFonts w:cs="Arial"/>
        </w:rPr>
        <w:t xml:space="preserve">, которые сейчас </w:t>
      </w:r>
      <w:r w:rsidRPr="00185DF0">
        <w:rPr>
          <w:rFonts w:cs="Arial"/>
        </w:rPr>
        <w:t>активно и успешно работают во всех ведущих термоядерных центрах России</w:t>
      </w:r>
      <w:r>
        <w:rPr>
          <w:rFonts w:cs="Arial"/>
        </w:rPr>
        <w:t xml:space="preserve"> и</w:t>
      </w:r>
      <w:r w:rsidRPr="00185DF0">
        <w:rPr>
          <w:rFonts w:cs="Arial"/>
        </w:rPr>
        <w:t xml:space="preserve"> </w:t>
      </w:r>
      <w:r>
        <w:rPr>
          <w:rFonts w:cs="Arial"/>
        </w:rPr>
        <w:t>по всему миру</w:t>
      </w:r>
      <w:r w:rsidRPr="006F51C3">
        <w:rPr>
          <w:rFonts w:cs="Arial"/>
        </w:rPr>
        <w:t xml:space="preserve">. </w:t>
      </w:r>
      <w:bookmarkStart w:id="0" w:name="_GoBack"/>
      <w:bookmarkEnd w:id="0"/>
    </w:p>
    <w:p w:rsidR="006C38CD" w:rsidRDefault="006C38CD" w:rsidP="006C38CD">
      <w:pPr>
        <w:pStyle w:val="Zv-bodyreport"/>
        <w:rPr>
          <w:rFonts w:cs="Arial"/>
        </w:rPr>
      </w:pPr>
      <w:r w:rsidRPr="00185DF0">
        <w:rPr>
          <w:rFonts w:cs="Arial"/>
        </w:rPr>
        <w:t xml:space="preserve">Валерий Александрович </w:t>
      </w:r>
      <w:r>
        <w:rPr>
          <w:rFonts w:cs="Arial"/>
        </w:rPr>
        <w:t xml:space="preserve">обладал невероятной трудоспособностью и огромной энергетикой, которую отмечали все, кому довелось с ним работать и общаться. Он принимал </w:t>
      </w:r>
      <w:r w:rsidRPr="00185DF0">
        <w:rPr>
          <w:rFonts w:cs="Arial"/>
        </w:rPr>
        <w:t xml:space="preserve">активное участие в разработке </w:t>
      </w:r>
      <w:r>
        <w:rPr>
          <w:rFonts w:cs="Arial"/>
        </w:rPr>
        <w:t xml:space="preserve">национальной термоядерной программы, </w:t>
      </w:r>
      <w:r w:rsidRPr="005327BC">
        <w:rPr>
          <w:rFonts w:cs="Arial"/>
        </w:rPr>
        <w:t>представ</w:t>
      </w:r>
      <w:r>
        <w:rPr>
          <w:rFonts w:cs="Arial"/>
        </w:rPr>
        <w:t>лял</w:t>
      </w:r>
      <w:r w:rsidRPr="005327BC">
        <w:rPr>
          <w:rFonts w:cs="Arial"/>
        </w:rPr>
        <w:t xml:space="preserve"> Росси</w:t>
      </w:r>
      <w:r>
        <w:rPr>
          <w:rFonts w:cs="Arial"/>
        </w:rPr>
        <w:t>ю</w:t>
      </w:r>
      <w:r w:rsidRPr="005327BC">
        <w:rPr>
          <w:rFonts w:cs="Arial"/>
        </w:rPr>
        <w:t xml:space="preserve"> в </w:t>
      </w:r>
      <w:r>
        <w:rPr>
          <w:rFonts w:cs="Arial"/>
        </w:rPr>
        <w:t xml:space="preserve">экспертной </w:t>
      </w:r>
      <w:r w:rsidRPr="005327BC">
        <w:rPr>
          <w:rFonts w:cs="Arial"/>
        </w:rPr>
        <w:t>группе DivSol международной программы ITPA по физике токамаков</w:t>
      </w:r>
      <w:r>
        <w:rPr>
          <w:rFonts w:cs="Arial"/>
        </w:rPr>
        <w:t xml:space="preserve"> организовывал многочисленные конференции и научные школы для молодых ребят, </w:t>
      </w:r>
      <w:r w:rsidRPr="00A37F6E">
        <w:rPr>
          <w:rFonts w:cs="Arial"/>
        </w:rPr>
        <w:t>где с лекциями выступали ведущие ученые со всех континентов</w:t>
      </w:r>
      <w:r>
        <w:rPr>
          <w:rFonts w:cs="Arial"/>
        </w:rPr>
        <w:t>. Валерий Александрович разработал целый ряд</w:t>
      </w:r>
      <w:r w:rsidRPr="00185DF0">
        <w:rPr>
          <w:rFonts w:cs="Arial"/>
        </w:rPr>
        <w:t xml:space="preserve"> лекционных курсов, написал 14 учебных и популярных кни</w:t>
      </w:r>
      <w:r>
        <w:rPr>
          <w:rFonts w:cs="Arial"/>
        </w:rPr>
        <w:t xml:space="preserve">г, </w:t>
      </w:r>
      <w:r w:rsidRPr="00185DF0">
        <w:rPr>
          <w:rFonts w:cs="Arial"/>
        </w:rPr>
        <w:t>более 20 человек защитили кандидатские диссертации</w:t>
      </w:r>
      <w:r>
        <w:rPr>
          <w:rFonts w:cs="Arial"/>
        </w:rPr>
        <w:t xml:space="preserve"> </w:t>
      </w:r>
      <w:r w:rsidRPr="00185DF0">
        <w:rPr>
          <w:rFonts w:cs="Arial"/>
        </w:rPr>
        <w:t>под его руководством</w:t>
      </w:r>
      <w:r>
        <w:rPr>
          <w:rFonts w:cs="Arial"/>
        </w:rPr>
        <w:t xml:space="preserve"> </w:t>
      </w:r>
      <w:r w:rsidRPr="002F4182">
        <w:t>и более 70 человек получили дипломы специалистов и магистров</w:t>
      </w:r>
      <w:r w:rsidRPr="00185DF0">
        <w:rPr>
          <w:rFonts w:cs="Arial"/>
        </w:rPr>
        <w:t xml:space="preserve">. </w:t>
      </w:r>
    </w:p>
    <w:p w:rsidR="006C38CD" w:rsidRPr="005327BC" w:rsidRDefault="006C38CD" w:rsidP="006C38CD">
      <w:pPr>
        <w:pStyle w:val="Zv-bodyreport"/>
        <w:rPr>
          <w:rFonts w:cs="Arial"/>
        </w:rPr>
      </w:pPr>
      <w:r w:rsidRPr="005327BC">
        <w:rPr>
          <w:rFonts w:cs="Arial"/>
        </w:rPr>
        <w:t xml:space="preserve">Деятельность Валерия Александровича получила высокую оценку на государственном уровне. Ему присвоены звания Заслуженного работника высшего профессионального образования России и Почетного работника атомной науки и промышленности России. </w:t>
      </w:r>
      <w:r w:rsidRPr="005327BC">
        <w:rPr>
          <w:rFonts w:cs="Arial" w:hint="eastAsia"/>
        </w:rPr>
        <w:t>Он</w:t>
      </w:r>
      <w:r w:rsidRPr="005327BC">
        <w:rPr>
          <w:rFonts w:cs="Arial"/>
        </w:rPr>
        <w:t xml:space="preserve"> является лауреатом премии Правительства Российской Федерации.</w:t>
      </w:r>
    </w:p>
    <w:p w:rsidR="006C38CD" w:rsidRPr="005327BC" w:rsidRDefault="006C38CD" w:rsidP="006C38CD">
      <w:pPr>
        <w:pStyle w:val="Zv-bodyreport"/>
        <w:rPr>
          <w:rFonts w:cs="Arial"/>
        </w:rPr>
      </w:pPr>
      <w:r w:rsidRPr="005327BC">
        <w:rPr>
          <w:rFonts w:cs="Arial"/>
        </w:rPr>
        <w:t>Замечательной чертой Валерия Александровича было его теплое отношение к коллегам и студентам. Любой мог обратиться к Валерию Александровичу в сложной жизненной ситуации, и он всегда стремился помочь, считая для себя это делом первостепенной важности. Это был человек с большим сердцем и открытой душой.</w:t>
      </w:r>
      <w:r>
        <w:rPr>
          <w:rFonts w:cs="Arial"/>
        </w:rPr>
        <w:t xml:space="preserve"> </w:t>
      </w:r>
    </w:p>
    <w:p w:rsidR="006C38CD" w:rsidRDefault="006C38CD" w:rsidP="006C38CD">
      <w:pPr>
        <w:pStyle w:val="Zv-bodyreport"/>
        <w:rPr>
          <w:rFonts w:cs="Arial"/>
        </w:rPr>
      </w:pPr>
      <w:r w:rsidRPr="005D452F">
        <w:rPr>
          <w:rFonts w:cs="Arial"/>
        </w:rPr>
        <w:t xml:space="preserve">Светлая память о </w:t>
      </w:r>
      <w:r>
        <w:rPr>
          <w:rFonts w:cs="Arial"/>
        </w:rPr>
        <w:t>Валерии Александровиче Курнаеве</w:t>
      </w:r>
      <w:r w:rsidRPr="005D452F">
        <w:rPr>
          <w:rFonts w:cs="Arial"/>
        </w:rPr>
        <w:t xml:space="preserve"> </w:t>
      </w:r>
      <w:r>
        <w:rPr>
          <w:rFonts w:cs="Arial"/>
        </w:rPr>
        <w:t>навсегда останется в наших сердцах.</w:t>
      </w:r>
    </w:p>
    <w:p w:rsidR="00654A7B" w:rsidRPr="006C38CD" w:rsidRDefault="00654A7B"/>
    <w:sectPr w:rsidR="00654A7B" w:rsidRPr="006C38C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51D" w:rsidRDefault="006C651D">
      <w:r>
        <w:separator/>
      </w:r>
    </w:p>
  </w:endnote>
  <w:endnote w:type="continuationSeparator" w:id="0">
    <w:p w:rsidR="006C651D" w:rsidRDefault="006C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065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0065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433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51D" w:rsidRDefault="006C651D">
      <w:r>
        <w:separator/>
      </w:r>
    </w:p>
  </w:footnote>
  <w:footnote w:type="continuationSeparator" w:id="0">
    <w:p w:rsidR="006C651D" w:rsidRDefault="006C6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00065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46E9"/>
    <w:rsid w:val="0000065A"/>
    <w:rsid w:val="00037DCC"/>
    <w:rsid w:val="00043701"/>
    <w:rsid w:val="000C7078"/>
    <w:rsid w:val="000D76E9"/>
    <w:rsid w:val="000E495B"/>
    <w:rsid w:val="00140645"/>
    <w:rsid w:val="00171964"/>
    <w:rsid w:val="0017433B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46C9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C38CD"/>
    <w:rsid w:val="006C651D"/>
    <w:rsid w:val="006F68D0"/>
    <w:rsid w:val="00732A2E"/>
    <w:rsid w:val="007B6378"/>
    <w:rsid w:val="007D651F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C46E9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8C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C38CD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CC46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C4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MGasparyan@meph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ПАМЯТИ ВАЛЕРИЯ АЛЕКСАНДРОВИЧА КУРНАЕВА. 21.12.1942―23.11.2020</vt:lpstr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ПАМЯТИ ВАЛЕРИЯ АЛЕКСАНДРОВИЧА КУРНАЕВА. 21.12.1942―23.11.2020</dc:title>
  <dc:creator/>
  <cp:lastModifiedBy>Сатунин</cp:lastModifiedBy>
  <cp:revision>3</cp:revision>
  <cp:lastPrinted>1601-01-01T00:00:00Z</cp:lastPrinted>
  <dcterms:created xsi:type="dcterms:W3CDTF">2021-02-03T19:22:00Z</dcterms:created>
  <dcterms:modified xsi:type="dcterms:W3CDTF">2021-02-04T10:09:00Z</dcterms:modified>
</cp:coreProperties>
</file>