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BB" w:rsidRPr="00920B85" w:rsidRDefault="00CB5CBB" w:rsidP="00CB5CBB">
      <w:pPr>
        <w:pStyle w:val="Zv-Titlereport"/>
      </w:pPr>
      <w:r>
        <w:t>Токамак</w:t>
      </w:r>
      <w:r w:rsidRPr="00920B85">
        <w:t xml:space="preserve"> </w:t>
      </w:r>
      <w:r>
        <w:t>с</w:t>
      </w:r>
      <w:r w:rsidRPr="00920B85">
        <w:t xml:space="preserve"> </w:t>
      </w:r>
      <w:r>
        <w:t>Реакторными</w:t>
      </w:r>
      <w:r w:rsidRPr="00920B85">
        <w:t xml:space="preserve"> </w:t>
      </w:r>
      <w:r>
        <w:t xml:space="preserve">Технологиями </w:t>
      </w:r>
      <w:r w:rsidRPr="00920B85">
        <w:t>(</w:t>
      </w:r>
      <w:r w:rsidRPr="006D349E">
        <w:rPr>
          <w:lang w:val="en-US"/>
        </w:rPr>
        <w:t>TRT</w:t>
      </w:r>
      <w:r w:rsidRPr="00920B85">
        <w:t>):</w:t>
      </w:r>
      <w:r w:rsidRPr="00CA5D20">
        <w:t xml:space="preserve"> </w:t>
      </w:r>
      <w:r>
        <w:t>концепция</w:t>
      </w:r>
      <w:r w:rsidRPr="00920B85">
        <w:t xml:space="preserve">, </w:t>
      </w:r>
      <w:r>
        <w:t>миссия</w:t>
      </w:r>
      <w:r w:rsidRPr="00920B85">
        <w:t xml:space="preserve">, </w:t>
      </w:r>
      <w:r>
        <w:t>основные</w:t>
      </w:r>
      <w:r w:rsidRPr="00920B85">
        <w:t xml:space="preserve"> </w:t>
      </w:r>
      <w:r>
        <w:t>особенности</w:t>
      </w:r>
      <w:r w:rsidRPr="00920B85">
        <w:t xml:space="preserve"> </w:t>
      </w:r>
      <w:r>
        <w:t>и</w:t>
      </w:r>
      <w:r w:rsidRPr="00920B85">
        <w:t xml:space="preserve"> </w:t>
      </w:r>
      <w:r>
        <w:t>ожидаемые</w:t>
      </w:r>
      <w:r w:rsidRPr="00920B85">
        <w:t xml:space="preserve"> </w:t>
      </w:r>
      <w:r>
        <w:t>характеристики</w:t>
      </w:r>
    </w:p>
    <w:p w:rsidR="00CB5CBB" w:rsidRPr="00920B85" w:rsidRDefault="00CB5CBB" w:rsidP="00CB5CBB">
      <w:pPr>
        <w:ind w:left="567" w:right="566"/>
        <w:jc w:val="center"/>
      </w:pPr>
      <w:r w:rsidRPr="006D349E">
        <w:rPr>
          <w:u w:val="single"/>
          <w:lang w:val="en-US"/>
        </w:rPr>
        <w:t>A</w:t>
      </w:r>
      <w:r w:rsidRPr="00920B85">
        <w:rPr>
          <w:u w:val="single"/>
        </w:rPr>
        <w:t>.</w:t>
      </w:r>
      <w:r>
        <w:rPr>
          <w:u w:val="single"/>
        </w:rPr>
        <w:t>В</w:t>
      </w:r>
      <w:r w:rsidRPr="00920B85">
        <w:rPr>
          <w:u w:val="single"/>
        </w:rPr>
        <w:t>.</w:t>
      </w:r>
      <w:r w:rsidRPr="00CB5CBB">
        <w:rPr>
          <w:u w:val="single"/>
        </w:rPr>
        <w:t xml:space="preserve"> </w:t>
      </w:r>
      <w:r>
        <w:rPr>
          <w:u w:val="single"/>
        </w:rPr>
        <w:t>Красильников</w:t>
      </w:r>
      <w:r w:rsidRPr="00920B85">
        <w:rPr>
          <w:u w:val="single"/>
          <w:vertAlign w:val="superscript"/>
        </w:rPr>
        <w:t>1</w:t>
      </w:r>
      <w:r w:rsidRPr="00920B85">
        <w:t xml:space="preserve">, </w:t>
      </w:r>
      <w:r>
        <w:t>С</w:t>
      </w:r>
      <w:r w:rsidRPr="00920B85">
        <w:t>.</w:t>
      </w:r>
      <w:r>
        <w:t>В</w:t>
      </w:r>
      <w:r w:rsidRPr="00920B85">
        <w:t>.</w:t>
      </w:r>
      <w:r w:rsidRPr="00CB5CBB">
        <w:t xml:space="preserve"> </w:t>
      </w:r>
      <w:r>
        <w:t>Коновалов</w:t>
      </w:r>
      <w:r w:rsidRPr="00920B85">
        <w:rPr>
          <w:vertAlign w:val="superscript"/>
        </w:rPr>
        <w:t>1,2</w:t>
      </w:r>
      <w:r w:rsidRPr="00920B85">
        <w:t xml:space="preserve">, </w:t>
      </w:r>
      <w:r>
        <w:t>Э</w:t>
      </w:r>
      <w:r w:rsidRPr="00920B85">
        <w:t>.</w:t>
      </w:r>
      <w:r>
        <w:t>Н</w:t>
      </w:r>
      <w:r w:rsidRPr="00920B85">
        <w:t>.</w:t>
      </w:r>
      <w:r w:rsidRPr="00CB5CBB">
        <w:t xml:space="preserve"> </w:t>
      </w:r>
      <w:r>
        <w:t>Бондарчук</w:t>
      </w:r>
      <w:r w:rsidRPr="00920B85">
        <w:rPr>
          <w:vertAlign w:val="superscript"/>
        </w:rPr>
        <w:t>1,3</w:t>
      </w:r>
      <w:r w:rsidRPr="00920B85">
        <w:t xml:space="preserve">, </w:t>
      </w:r>
      <w:r>
        <w:t>И</w:t>
      </w:r>
      <w:r w:rsidRPr="00920B85">
        <w:t>.</w:t>
      </w:r>
      <w:r>
        <w:t>В</w:t>
      </w:r>
      <w:r w:rsidRPr="00920B85">
        <w:t>.</w:t>
      </w:r>
      <w:r w:rsidRPr="00CB5CBB">
        <w:t xml:space="preserve"> </w:t>
      </w:r>
      <w:r>
        <w:t>Маазуль</w:t>
      </w:r>
      <w:r w:rsidRPr="00920B85">
        <w:rPr>
          <w:vertAlign w:val="superscript"/>
        </w:rPr>
        <w:t>1,3</w:t>
      </w:r>
      <w:r w:rsidRPr="00920B85">
        <w:t xml:space="preserve">, </w:t>
      </w:r>
      <w:r>
        <w:t>И.Ю</w:t>
      </w:r>
      <w:r w:rsidRPr="00920B85">
        <w:t>.</w:t>
      </w:r>
      <w:r>
        <w:rPr>
          <w:lang w:val="en-US"/>
        </w:rPr>
        <w:t> </w:t>
      </w:r>
      <w:r>
        <w:t>Родин</w:t>
      </w:r>
      <w:r w:rsidRPr="00920B85">
        <w:rPr>
          <w:vertAlign w:val="superscript"/>
        </w:rPr>
        <w:t>1,3</w:t>
      </w:r>
      <w:r w:rsidRPr="00920B85">
        <w:t>,</w:t>
      </w:r>
      <w:r>
        <w:rPr>
          <w:lang w:val="en-US"/>
        </w:rPr>
        <w:t>A</w:t>
      </w:r>
      <w:r w:rsidRPr="00920B85">
        <w:t>.</w:t>
      </w:r>
      <w:r>
        <w:t>Б</w:t>
      </w:r>
      <w:r w:rsidRPr="00920B85">
        <w:t>.</w:t>
      </w:r>
      <w:r w:rsidRPr="00CB5CBB">
        <w:t xml:space="preserve"> </w:t>
      </w:r>
      <w:r>
        <w:t>Минеев</w:t>
      </w:r>
      <w:r w:rsidRPr="00920B85">
        <w:rPr>
          <w:vertAlign w:val="superscript"/>
        </w:rPr>
        <w:t>1,3</w:t>
      </w:r>
      <w:r w:rsidRPr="00920B85">
        <w:t xml:space="preserve">, </w:t>
      </w:r>
      <w:r>
        <w:rPr>
          <w:lang w:val="en-US"/>
        </w:rPr>
        <w:t>E</w:t>
      </w:r>
      <w:r w:rsidRPr="00920B85">
        <w:t>.</w:t>
      </w:r>
      <w:r>
        <w:t>Г</w:t>
      </w:r>
      <w:r w:rsidRPr="00920B85">
        <w:t>.</w:t>
      </w:r>
      <w:r w:rsidRPr="00CB5CBB">
        <w:t xml:space="preserve"> </w:t>
      </w:r>
      <w:r>
        <w:t>Кузьмин</w:t>
      </w:r>
      <w:r w:rsidRPr="00920B85">
        <w:rPr>
          <w:vertAlign w:val="superscript"/>
        </w:rPr>
        <w:t>1,3</w:t>
      </w:r>
      <w:r w:rsidRPr="00920B85">
        <w:t xml:space="preserve">, </w:t>
      </w:r>
      <w:r>
        <w:rPr>
          <w:lang w:val="en-US"/>
        </w:rPr>
        <w:t>A</w:t>
      </w:r>
      <w:r w:rsidRPr="00920B85">
        <w:t>.</w:t>
      </w:r>
      <w:r>
        <w:rPr>
          <w:lang w:val="en-US"/>
        </w:rPr>
        <w:t>A</w:t>
      </w:r>
      <w:r w:rsidRPr="00920B85">
        <w:t>.</w:t>
      </w:r>
      <w:r w:rsidRPr="00CB5CBB">
        <w:t xml:space="preserve"> </w:t>
      </w:r>
      <w:r>
        <w:rPr>
          <w:lang w:val="en-US"/>
        </w:rPr>
        <w:t>K</w:t>
      </w:r>
      <w:r>
        <w:t>авин</w:t>
      </w:r>
      <w:r w:rsidRPr="00920B85">
        <w:rPr>
          <w:vertAlign w:val="superscript"/>
        </w:rPr>
        <w:t>1,3</w:t>
      </w:r>
      <w:r w:rsidRPr="00920B85">
        <w:t xml:space="preserve">, </w:t>
      </w:r>
      <w:r>
        <w:t>Д</w:t>
      </w:r>
      <w:r w:rsidRPr="00920B85">
        <w:t>.</w:t>
      </w:r>
      <w:r>
        <w:rPr>
          <w:lang w:val="en-US"/>
        </w:rPr>
        <w:t>A</w:t>
      </w:r>
      <w:r w:rsidRPr="00920B85">
        <w:t>.</w:t>
      </w:r>
      <w:r w:rsidRPr="00CB5CBB">
        <w:t xml:space="preserve"> </w:t>
      </w:r>
      <w:r>
        <w:rPr>
          <w:lang w:val="en-US"/>
        </w:rPr>
        <w:t>Ka</w:t>
      </w:r>
      <w:r>
        <w:t>рпов</w:t>
      </w:r>
      <w:r w:rsidRPr="00920B85">
        <w:rPr>
          <w:vertAlign w:val="superscript"/>
        </w:rPr>
        <w:t>1,3</w:t>
      </w:r>
      <w:r w:rsidRPr="00920B85">
        <w:t xml:space="preserve">, </w:t>
      </w:r>
      <w:r>
        <w:t>В</w:t>
      </w:r>
      <w:r w:rsidRPr="00920B85">
        <w:t>.</w:t>
      </w:r>
      <w:r>
        <w:rPr>
          <w:lang w:val="en-US"/>
        </w:rPr>
        <w:t>M</w:t>
      </w:r>
      <w:r w:rsidRPr="00920B85">
        <w:t>.</w:t>
      </w:r>
      <w:r>
        <w:rPr>
          <w:lang w:val="en-US"/>
        </w:rPr>
        <w:t> </w:t>
      </w:r>
      <w:r>
        <w:t>Леонов</w:t>
      </w:r>
      <w:r w:rsidRPr="00920B85">
        <w:rPr>
          <w:vertAlign w:val="superscript"/>
        </w:rPr>
        <w:t>1,2</w:t>
      </w:r>
      <w:r w:rsidRPr="00920B85">
        <w:t xml:space="preserve">, </w:t>
      </w:r>
      <w:r>
        <w:t>Р</w:t>
      </w:r>
      <w:r w:rsidRPr="00920B85">
        <w:t>.</w:t>
      </w:r>
      <w:r>
        <w:t>Р</w:t>
      </w:r>
      <w:r w:rsidRPr="00920B85">
        <w:t>.</w:t>
      </w:r>
      <w:r w:rsidRPr="00CB5CBB">
        <w:t xml:space="preserve"> </w:t>
      </w:r>
      <w:r>
        <w:t>Хайрутдинов</w:t>
      </w:r>
      <w:r w:rsidRPr="00920B85">
        <w:rPr>
          <w:vertAlign w:val="superscript"/>
        </w:rPr>
        <w:t>1,4</w:t>
      </w:r>
      <w:r w:rsidRPr="00920B85">
        <w:t xml:space="preserve">, </w:t>
      </w:r>
      <w:r>
        <w:rPr>
          <w:lang w:val="en-US"/>
        </w:rPr>
        <w:t>A</w:t>
      </w:r>
      <w:r w:rsidRPr="00920B85">
        <w:t>.</w:t>
      </w:r>
      <w:r>
        <w:t>С</w:t>
      </w:r>
      <w:r w:rsidRPr="00920B85">
        <w:t>.</w:t>
      </w:r>
      <w:r w:rsidRPr="00CB5CBB">
        <w:t xml:space="preserve"> </w:t>
      </w:r>
      <w:r>
        <w:rPr>
          <w:lang w:val="en-US"/>
        </w:rPr>
        <w:t>K</w:t>
      </w:r>
      <w:r>
        <w:t>укушкин</w:t>
      </w:r>
      <w:r w:rsidRPr="00920B85">
        <w:rPr>
          <w:vertAlign w:val="superscript"/>
        </w:rPr>
        <w:t>1,2</w:t>
      </w:r>
    </w:p>
    <w:p w:rsidR="00CB5CBB" w:rsidRPr="004C51A0" w:rsidRDefault="00CB5CBB" w:rsidP="00CB5CBB">
      <w:pPr>
        <w:pStyle w:val="Zv-Organization"/>
      </w:pPr>
      <w:r w:rsidRPr="00920B85">
        <w:rPr>
          <w:vertAlign w:val="superscript"/>
        </w:rPr>
        <w:t>1</w:t>
      </w:r>
      <w:r>
        <w:t>Учреждение</w:t>
      </w:r>
      <w:r w:rsidRPr="00920B85">
        <w:t xml:space="preserve"> “</w:t>
      </w:r>
      <w:r>
        <w:t>Проектный центр ИТЭР</w:t>
      </w:r>
      <w:r w:rsidRPr="00920B85">
        <w:t xml:space="preserve">”, </w:t>
      </w:r>
      <w:r>
        <w:t>Москва</w:t>
      </w:r>
      <w:r w:rsidRPr="00920B85">
        <w:t xml:space="preserve">, </w:t>
      </w:r>
      <w:r>
        <w:t>Россия</w:t>
      </w:r>
      <w:r w:rsidRPr="00CB5CBB">
        <w:br/>
      </w:r>
      <w:r w:rsidRPr="00920B85">
        <w:rPr>
          <w:vertAlign w:val="superscript"/>
        </w:rPr>
        <w:t>2</w:t>
      </w:r>
      <w:r>
        <w:t>НИЦ</w:t>
      </w:r>
      <w:r w:rsidRPr="00920B85">
        <w:t xml:space="preserve"> “</w:t>
      </w:r>
      <w:r>
        <w:t>Курчатовский институт</w:t>
      </w:r>
      <w:r w:rsidRPr="00920B85">
        <w:t xml:space="preserve">”, </w:t>
      </w:r>
      <w:r>
        <w:t>Москва</w:t>
      </w:r>
      <w:r w:rsidRPr="00920B85">
        <w:t xml:space="preserve">, </w:t>
      </w:r>
      <w:r>
        <w:t>Россия</w:t>
      </w:r>
      <w:r w:rsidRPr="00CB5CBB">
        <w:br/>
      </w:r>
      <w:r w:rsidRPr="00920B85">
        <w:rPr>
          <w:vertAlign w:val="superscript"/>
        </w:rPr>
        <w:t>3</w:t>
      </w:r>
      <w:r>
        <w:t>АО</w:t>
      </w:r>
      <w:r w:rsidRPr="00920B85">
        <w:t xml:space="preserve"> </w:t>
      </w:r>
      <w:r>
        <w:t>НИИЭФА им. Д</w:t>
      </w:r>
      <w:r w:rsidRPr="004C51A0">
        <w:t>.</w:t>
      </w:r>
      <w:r>
        <w:t>Ф.Ефремова</w:t>
      </w:r>
      <w:r w:rsidRPr="004C51A0">
        <w:t xml:space="preserve">, </w:t>
      </w:r>
      <w:r>
        <w:t>Санкт Петербург</w:t>
      </w:r>
      <w:r w:rsidRPr="004C51A0">
        <w:t xml:space="preserve">, </w:t>
      </w:r>
      <w:r>
        <w:t>Россия</w:t>
      </w:r>
      <w:r w:rsidRPr="00CB5CBB">
        <w:br/>
      </w:r>
      <w:r w:rsidRPr="004C51A0">
        <w:rPr>
          <w:vertAlign w:val="superscript"/>
        </w:rPr>
        <w:t>4</w:t>
      </w:r>
      <w:r>
        <w:t>АО</w:t>
      </w:r>
      <w:r w:rsidRPr="004C51A0">
        <w:t xml:space="preserve"> </w:t>
      </w:r>
      <w:r>
        <w:t>ГНЦ</w:t>
      </w:r>
      <w:r w:rsidRPr="004C51A0">
        <w:t xml:space="preserve"> </w:t>
      </w:r>
      <w:r>
        <w:t>РФ</w:t>
      </w:r>
      <w:r w:rsidRPr="004C51A0">
        <w:t xml:space="preserve"> </w:t>
      </w:r>
      <w:r>
        <w:t>ТРИНИТИ</w:t>
      </w:r>
      <w:r w:rsidRPr="004C51A0">
        <w:t xml:space="preserve">, </w:t>
      </w:r>
      <w:r>
        <w:t>Москва</w:t>
      </w:r>
      <w:r w:rsidRPr="004C51A0">
        <w:t xml:space="preserve">, </w:t>
      </w:r>
      <w:r>
        <w:t>Россия</w:t>
      </w:r>
    </w:p>
    <w:p w:rsidR="00CB5CBB" w:rsidRPr="00DE2E77" w:rsidRDefault="00CB5CBB" w:rsidP="00CB5CBB">
      <w:pPr>
        <w:pStyle w:val="Zv-bodyreport"/>
      </w:pPr>
      <w:r>
        <w:t>Впечатляющий</w:t>
      </w:r>
      <w:r w:rsidRPr="004C51A0">
        <w:t xml:space="preserve"> </w:t>
      </w:r>
      <w:r>
        <w:t>прогресс</w:t>
      </w:r>
      <w:r w:rsidRPr="004C51A0">
        <w:t xml:space="preserve"> </w:t>
      </w:r>
      <w:r>
        <w:t>в</w:t>
      </w:r>
      <w:r w:rsidRPr="004C51A0">
        <w:t xml:space="preserve"> </w:t>
      </w:r>
      <w:r>
        <w:t>развитии</w:t>
      </w:r>
      <w:r w:rsidRPr="004C51A0">
        <w:t xml:space="preserve"> </w:t>
      </w:r>
      <w:r>
        <w:t>высокотемпературных</w:t>
      </w:r>
      <w:r w:rsidRPr="004C51A0">
        <w:t xml:space="preserve"> </w:t>
      </w:r>
      <w:r>
        <w:t>сверхпроводников</w:t>
      </w:r>
      <w:r w:rsidRPr="004C51A0">
        <w:t xml:space="preserve"> </w:t>
      </w:r>
      <w:r w:rsidRPr="00206592">
        <w:rPr>
          <w:lang w:val="en-US"/>
        </w:rPr>
        <w:t>REBCO</w:t>
      </w:r>
      <w:r w:rsidRPr="004C51A0">
        <w:t xml:space="preserve"> </w:t>
      </w:r>
      <w:r>
        <w:t>произошедший</w:t>
      </w:r>
      <w:r w:rsidRPr="004C51A0">
        <w:t xml:space="preserve"> </w:t>
      </w:r>
      <w:r>
        <w:t xml:space="preserve">в последние годы обеспечивает возможность проектирования квазистационарного   Токамака   с  Реакторными  Технологиями   </w:t>
      </w:r>
      <w:r w:rsidRPr="004C51A0">
        <w:t>(</w:t>
      </w:r>
      <w:r w:rsidRPr="00206592">
        <w:rPr>
          <w:lang w:val="en-US"/>
        </w:rPr>
        <w:t>TRT</w:t>
      </w:r>
      <w:r w:rsidRPr="004C51A0">
        <w:t xml:space="preserve">) </w:t>
      </w:r>
      <w:r>
        <w:t xml:space="preserve"> с  высоким  полем</w:t>
      </w:r>
      <w:r w:rsidRPr="004C51A0">
        <w:t xml:space="preserve"> </w:t>
      </w:r>
      <w:r>
        <w:t xml:space="preserve">  </w:t>
      </w:r>
      <w:r w:rsidRPr="004C51A0">
        <w:t>(</w:t>
      </w:r>
      <w:r w:rsidRPr="00206592">
        <w:rPr>
          <w:lang w:val="en-US"/>
        </w:rPr>
        <w:t>B</w:t>
      </w:r>
      <w:r w:rsidRPr="00206592">
        <w:rPr>
          <w:vertAlign w:val="subscript"/>
          <w:lang w:val="en-US"/>
        </w:rPr>
        <w:t>t</w:t>
      </w:r>
      <w:r w:rsidRPr="004C51A0">
        <w:rPr>
          <w:vertAlign w:val="subscript"/>
        </w:rPr>
        <w:t xml:space="preserve">0 </w:t>
      </w:r>
      <w:r w:rsidRPr="004C51A0">
        <w:t>= 8</w:t>
      </w:r>
      <w:r w:rsidRPr="00206592">
        <w:rPr>
          <w:lang w:val="en-US"/>
        </w:rPr>
        <w:t>T</w:t>
      </w:r>
      <w:r w:rsidRPr="004C51A0">
        <w:t xml:space="preserve">). </w:t>
      </w:r>
      <w:r>
        <w:t>Высокое</w:t>
      </w:r>
      <w:r w:rsidRPr="00DE2E77">
        <w:t xml:space="preserve"> </w:t>
      </w:r>
      <w:r>
        <w:t>магнитное</w:t>
      </w:r>
      <w:r w:rsidRPr="00DE2E77">
        <w:t xml:space="preserve"> </w:t>
      </w:r>
      <w:r>
        <w:t>поле</w:t>
      </w:r>
      <w:r w:rsidRPr="00DE2E77">
        <w:t xml:space="preserve"> </w:t>
      </w:r>
      <w:r>
        <w:t>обеспечивает</w:t>
      </w:r>
      <w:r w:rsidRPr="00DE2E77">
        <w:t xml:space="preserve"> </w:t>
      </w:r>
      <w:r>
        <w:t>достижение</w:t>
      </w:r>
      <w:r w:rsidRPr="00DE2E77">
        <w:t xml:space="preserve"> </w:t>
      </w:r>
      <w:r>
        <w:t>горения</w:t>
      </w:r>
      <w:r w:rsidRPr="00DE2E77">
        <w:t xml:space="preserve"> (</w:t>
      </w:r>
      <w:r w:rsidRPr="00206592">
        <w:rPr>
          <w:lang w:val="en-US"/>
        </w:rPr>
        <w:t>Q</w:t>
      </w:r>
      <w:r w:rsidRPr="00DE2E77">
        <w:t xml:space="preserve"> &gt; 2) </w:t>
      </w:r>
      <w:r>
        <w:t>плазмы</w:t>
      </w:r>
      <w:r w:rsidRPr="00DE2E77">
        <w:t xml:space="preserve"> </w:t>
      </w:r>
      <w:r>
        <w:t>токамака</w:t>
      </w:r>
      <w:r w:rsidRPr="00DE2E77">
        <w:t xml:space="preserve"> </w:t>
      </w:r>
      <w:r>
        <w:t xml:space="preserve">при существенно более компактных размерах реактора </w:t>
      </w:r>
      <w:r w:rsidRPr="00DE2E77">
        <w:t>(</w:t>
      </w:r>
      <w:r w:rsidRPr="00206592">
        <w:rPr>
          <w:lang w:val="en-US"/>
        </w:rPr>
        <w:t>R</w:t>
      </w:r>
      <w:r w:rsidRPr="00DE2E77">
        <w:t xml:space="preserve"> = 2.15</w:t>
      </w:r>
      <w:r>
        <w:t>м</w:t>
      </w:r>
      <w:r w:rsidRPr="00DE2E77">
        <w:t xml:space="preserve">, </w:t>
      </w:r>
      <w:r w:rsidRPr="00206592">
        <w:rPr>
          <w:lang w:val="en-US"/>
        </w:rPr>
        <w:t>a</w:t>
      </w:r>
      <w:r w:rsidRPr="00DE2E77">
        <w:t xml:space="preserve"> = 0.57</w:t>
      </w:r>
      <w:r>
        <w:t>м</w:t>
      </w:r>
      <w:r w:rsidRPr="00DE2E77">
        <w:t xml:space="preserve">) </w:t>
      </w:r>
      <w:r>
        <w:t>и соответственно при более низкой его стоимости</w:t>
      </w:r>
      <w:r w:rsidRPr="00DE2E77">
        <w:t xml:space="preserve">. </w:t>
      </w:r>
      <w:r w:rsidRPr="00206592">
        <w:rPr>
          <w:lang w:val="en-US"/>
        </w:rPr>
        <w:t>TRT</w:t>
      </w:r>
      <w:r w:rsidRPr="00DE2E77">
        <w:t xml:space="preserve"> </w:t>
      </w:r>
      <w:r>
        <w:t>будет</w:t>
      </w:r>
      <w:r w:rsidRPr="00DE2E77">
        <w:t xml:space="preserve"> </w:t>
      </w:r>
      <w:r>
        <w:t>работать</w:t>
      </w:r>
      <w:r w:rsidRPr="00DE2E77">
        <w:t xml:space="preserve"> </w:t>
      </w:r>
      <w:r>
        <w:t>в</w:t>
      </w:r>
      <w:r w:rsidRPr="00DE2E77">
        <w:t xml:space="preserve"> </w:t>
      </w:r>
      <w:r>
        <w:t>квазистационарных</w:t>
      </w:r>
      <w:r w:rsidRPr="00DE2E77">
        <w:t xml:space="preserve"> (100-150</w:t>
      </w:r>
      <w:r>
        <w:t>с</w:t>
      </w:r>
      <w:r w:rsidRPr="00DE2E77">
        <w:t xml:space="preserve">) </w:t>
      </w:r>
      <w:r>
        <w:t>режимах</w:t>
      </w:r>
      <w:r w:rsidRPr="00DE2E77">
        <w:t xml:space="preserve"> </w:t>
      </w:r>
      <w:r>
        <w:t>с водородной, гелиевой и дейтериевой плазмой при плотностях</w:t>
      </w:r>
      <w:r w:rsidRPr="00DE2E77">
        <w:t xml:space="preserve"> </w:t>
      </w:r>
      <w:r w:rsidRPr="00206592">
        <w:rPr>
          <w:lang w:val="en-US"/>
        </w:rPr>
        <w:t>n</w:t>
      </w:r>
      <w:r w:rsidRPr="00206592">
        <w:rPr>
          <w:vertAlign w:val="subscript"/>
          <w:lang w:val="en-US"/>
        </w:rPr>
        <w:t>e</w:t>
      </w:r>
      <w:r w:rsidRPr="00DE2E77">
        <w:rPr>
          <w:vertAlign w:val="subscript"/>
        </w:rPr>
        <w:t xml:space="preserve"> </w:t>
      </w:r>
      <w:r w:rsidRPr="00DE2E77">
        <w:t>= 2*10</w:t>
      </w:r>
      <w:r w:rsidRPr="00DE2E77">
        <w:rPr>
          <w:vertAlign w:val="superscript"/>
        </w:rPr>
        <w:t>20</w:t>
      </w:r>
      <w:r w:rsidRPr="00DE2E77">
        <w:t xml:space="preserve"> </w:t>
      </w:r>
      <w:r>
        <w:t>м</w:t>
      </w:r>
      <w:r w:rsidRPr="00DE2E77">
        <w:rPr>
          <w:vertAlign w:val="superscript"/>
        </w:rPr>
        <w:t>-3</w:t>
      </w:r>
      <w:r>
        <w:t xml:space="preserve"> и </w:t>
      </w:r>
      <w:r w:rsidRPr="00DE2E77">
        <w:t xml:space="preserve"> </w:t>
      </w:r>
      <w:r>
        <w:t xml:space="preserve">с короткими </w:t>
      </w:r>
      <w:r w:rsidRPr="00DE2E77">
        <w:t>(</w:t>
      </w:r>
      <w:r w:rsidRPr="00206592">
        <w:rPr>
          <w:lang w:val="en-US"/>
        </w:rPr>
        <w:t>t</w:t>
      </w:r>
      <w:r w:rsidRPr="00DE2E77">
        <w:t xml:space="preserve"> &lt; 10</w:t>
      </w:r>
      <w:r w:rsidRPr="00206592">
        <w:rPr>
          <w:lang w:val="en-US"/>
        </w:rPr>
        <w:t>s</w:t>
      </w:r>
      <w:r w:rsidRPr="00DE2E77">
        <w:t xml:space="preserve">) </w:t>
      </w:r>
      <w:r>
        <w:t xml:space="preserve">разрядами с </w:t>
      </w:r>
      <w:r w:rsidRPr="00DE2E77">
        <w:t xml:space="preserve"> </w:t>
      </w:r>
      <w:r>
        <w:t xml:space="preserve">трейс-тритиевой плазмой при </w:t>
      </w:r>
      <w:r w:rsidRPr="00206592">
        <w:rPr>
          <w:lang w:val="en-US"/>
        </w:rPr>
        <w:t>Q</w:t>
      </w:r>
      <w:r w:rsidRPr="00DE2E77">
        <w:t xml:space="preserve"> &gt; 2. </w:t>
      </w:r>
    </w:p>
    <w:p w:rsidR="00CB5CBB" w:rsidRPr="00B0485B" w:rsidRDefault="00CB5CBB" w:rsidP="00CB5CBB">
      <w:pPr>
        <w:pStyle w:val="Zv-bodyreport"/>
      </w:pPr>
      <w:r w:rsidRPr="00206592">
        <w:rPr>
          <w:lang w:val="en-US"/>
        </w:rPr>
        <w:t>TRT</w:t>
      </w:r>
      <w:r w:rsidRPr="00DE2E77">
        <w:t xml:space="preserve"> </w:t>
      </w:r>
      <w:r>
        <w:t>разрабатывается</w:t>
      </w:r>
      <w:r w:rsidRPr="00DE2E77">
        <w:t xml:space="preserve"> </w:t>
      </w:r>
      <w:r>
        <w:t>как</w:t>
      </w:r>
      <w:r w:rsidRPr="00DE2E77">
        <w:t xml:space="preserve"> </w:t>
      </w:r>
      <w:r>
        <w:t>полномасштабный</w:t>
      </w:r>
      <w:r w:rsidRPr="00DE2E77">
        <w:t xml:space="preserve"> </w:t>
      </w:r>
      <w:r>
        <w:t>прототип</w:t>
      </w:r>
      <w:r w:rsidRPr="00DE2E77">
        <w:t xml:space="preserve"> </w:t>
      </w:r>
      <w:r>
        <w:t>будущего</w:t>
      </w:r>
      <w:r w:rsidRPr="00DE2E77">
        <w:t xml:space="preserve"> </w:t>
      </w:r>
      <w:r>
        <w:t>чистого</w:t>
      </w:r>
      <w:r w:rsidRPr="00DE2E77">
        <w:t xml:space="preserve"> </w:t>
      </w:r>
      <w:r>
        <w:t>термоядерного</w:t>
      </w:r>
      <w:r w:rsidRPr="00DE2E77">
        <w:t xml:space="preserve"> </w:t>
      </w:r>
      <w:r>
        <w:t>реактора и термоядерного источника нейтронов</w:t>
      </w:r>
      <w:r w:rsidRPr="00DE2E77">
        <w:t xml:space="preserve"> </w:t>
      </w:r>
      <w:r>
        <w:t>для гибридного синтез-деление реактора. Миссиями</w:t>
      </w:r>
      <w:r w:rsidRPr="00B0485B">
        <w:t xml:space="preserve"> </w:t>
      </w:r>
      <w:r w:rsidRPr="00206592">
        <w:rPr>
          <w:lang w:val="en-US"/>
        </w:rPr>
        <w:t>TRT</w:t>
      </w:r>
      <w:r w:rsidRPr="00B0485B">
        <w:t xml:space="preserve"> </w:t>
      </w:r>
      <w:r>
        <w:t>являются</w:t>
      </w:r>
      <w:r w:rsidRPr="00B0485B">
        <w:t xml:space="preserve">: </w:t>
      </w:r>
      <w:r>
        <w:t>разработка</w:t>
      </w:r>
      <w:r w:rsidRPr="00B0485B">
        <w:t xml:space="preserve"> </w:t>
      </w:r>
      <w:r>
        <w:t>и</w:t>
      </w:r>
      <w:r w:rsidRPr="00B0485B">
        <w:t xml:space="preserve"> </w:t>
      </w:r>
      <w:r>
        <w:t>интегрирование</w:t>
      </w:r>
      <w:r w:rsidRPr="00B0485B">
        <w:t xml:space="preserve"> </w:t>
      </w:r>
      <w:r>
        <w:t>в</w:t>
      </w:r>
      <w:r w:rsidRPr="00B0485B">
        <w:t xml:space="preserve"> </w:t>
      </w:r>
      <w:r>
        <w:t>одной</w:t>
      </w:r>
      <w:r w:rsidRPr="00B0485B">
        <w:t xml:space="preserve"> </w:t>
      </w:r>
      <w:r>
        <w:t>установке</w:t>
      </w:r>
      <w:r w:rsidRPr="00B0485B">
        <w:t xml:space="preserve"> </w:t>
      </w:r>
      <w:r>
        <w:t>ключевых</w:t>
      </w:r>
      <w:r w:rsidRPr="00B0485B">
        <w:t xml:space="preserve"> </w:t>
      </w:r>
      <w:r>
        <w:t>технологий</w:t>
      </w:r>
      <w:r w:rsidRPr="00B0485B">
        <w:t xml:space="preserve"> </w:t>
      </w:r>
      <w:r>
        <w:t>термоядерного</w:t>
      </w:r>
      <w:r w:rsidRPr="00B0485B">
        <w:t xml:space="preserve"> </w:t>
      </w:r>
      <w:r>
        <w:t>реактора</w:t>
      </w:r>
      <w:r w:rsidRPr="00B0485B">
        <w:t xml:space="preserve"> </w:t>
      </w:r>
      <w:r>
        <w:t>включая</w:t>
      </w:r>
      <w:r w:rsidRPr="00B0485B">
        <w:t xml:space="preserve">: </w:t>
      </w:r>
      <w:r>
        <w:t>электромагнитную</w:t>
      </w:r>
      <w:r w:rsidRPr="00B0485B">
        <w:t xml:space="preserve"> </w:t>
      </w:r>
      <w:r>
        <w:t>систему</w:t>
      </w:r>
      <w:r w:rsidRPr="00B0485B">
        <w:t xml:space="preserve"> </w:t>
      </w:r>
      <w:r>
        <w:t>из</w:t>
      </w:r>
      <w:r w:rsidRPr="00B0485B">
        <w:t xml:space="preserve"> </w:t>
      </w:r>
      <w:r>
        <w:t>высокотемпературных</w:t>
      </w:r>
      <w:r w:rsidRPr="00B0485B">
        <w:t xml:space="preserve"> </w:t>
      </w:r>
      <w:r>
        <w:t>сверхпроводников</w:t>
      </w:r>
      <w:r w:rsidRPr="00B0485B">
        <w:t xml:space="preserve">, </w:t>
      </w:r>
      <w:r>
        <w:t>способную</w:t>
      </w:r>
      <w:r w:rsidRPr="00B0485B">
        <w:t xml:space="preserve"> </w:t>
      </w:r>
      <w:r>
        <w:t>работать</w:t>
      </w:r>
      <w:r w:rsidRPr="00B0485B">
        <w:t xml:space="preserve"> </w:t>
      </w:r>
      <w:r>
        <w:t>при</w:t>
      </w:r>
      <w:r w:rsidRPr="00B0485B">
        <w:t xml:space="preserve"> </w:t>
      </w:r>
      <w:r>
        <w:t>сверхвысоких</w:t>
      </w:r>
      <w:r w:rsidRPr="00B0485B">
        <w:t xml:space="preserve"> </w:t>
      </w:r>
      <w:r>
        <w:t>магнитных</w:t>
      </w:r>
      <w:r w:rsidRPr="00B0485B">
        <w:t xml:space="preserve"> </w:t>
      </w:r>
      <w:r>
        <w:t>полях</w:t>
      </w:r>
      <w:r w:rsidRPr="00B0485B">
        <w:t xml:space="preserve">, </w:t>
      </w:r>
      <w:r>
        <w:t xml:space="preserve">металлические и литиевые жидкометаллические первую стенку и продвинутый дивертор, инжекторы нейтральных атомов с энергией до 1 МэВ и мощность в десятки МВт, гиротроны мощностью порядка 1 МВт с частотой излучения 260 ГГц, систему ионно-циклотронного нагрева мощностью в несколько МВт с частотой излучения 60-80 МГц, систему генерации стационарного неиндуктивного тока, тритиевый комплекс, экспериментальные модули бланкета для наработки трития, технологии удалённого управления плазмой, совместимые с реактором диагностики, разработка и исследования разрядов квазистационарной плазмы, разработка и исследования режимов горения термоядерной плазмы с сильным доминированием нагрева плазмы альфа-частицами во время трейс-тритиевых экспериментов. </w:t>
      </w:r>
    </w:p>
    <w:p w:rsidR="00CB5CBB" w:rsidRPr="00CA5D20" w:rsidRDefault="00CB5CBB" w:rsidP="00CB5CBB">
      <w:pPr>
        <w:pStyle w:val="Zv-bodyreport"/>
      </w:pPr>
      <w:r>
        <w:t>Концептуальный</w:t>
      </w:r>
      <w:r w:rsidRPr="00F76F47">
        <w:t xml:space="preserve"> </w:t>
      </w:r>
      <w:r>
        <w:t>проект</w:t>
      </w:r>
      <w:r w:rsidRPr="00F76F47">
        <w:t xml:space="preserve"> </w:t>
      </w:r>
      <w:r>
        <w:t>основных</w:t>
      </w:r>
      <w:r w:rsidRPr="00F76F47">
        <w:t xml:space="preserve"> </w:t>
      </w:r>
      <w:r>
        <w:t>компонентов</w:t>
      </w:r>
      <w:r w:rsidRPr="00F76F47">
        <w:t xml:space="preserve"> </w:t>
      </w:r>
      <w:r w:rsidRPr="00206592">
        <w:rPr>
          <w:lang w:val="en-US"/>
        </w:rPr>
        <w:t>TRT</w:t>
      </w:r>
      <w:r w:rsidRPr="00F76F47">
        <w:t xml:space="preserve"> </w:t>
      </w:r>
      <w:r>
        <w:t>и</w:t>
      </w:r>
      <w:r w:rsidRPr="00F76F47">
        <w:t xml:space="preserve"> </w:t>
      </w:r>
      <w:r>
        <w:t>ожидаемые</w:t>
      </w:r>
      <w:r w:rsidRPr="00F76F47">
        <w:t xml:space="preserve"> </w:t>
      </w:r>
      <w:r>
        <w:t>характеристики</w:t>
      </w:r>
      <w:r w:rsidRPr="00F76F47">
        <w:t xml:space="preserve"> </w:t>
      </w:r>
      <w:r>
        <w:t>его</w:t>
      </w:r>
      <w:r w:rsidRPr="00F76F47">
        <w:t xml:space="preserve"> </w:t>
      </w:r>
      <w:r>
        <w:t>работы</w:t>
      </w:r>
      <w:r w:rsidRPr="00F76F47">
        <w:t xml:space="preserve"> </w:t>
      </w:r>
      <w:r>
        <w:t>были</w:t>
      </w:r>
      <w:r w:rsidRPr="00F76F47">
        <w:t xml:space="preserve"> </w:t>
      </w:r>
      <w:r>
        <w:t>разработаны</w:t>
      </w:r>
      <w:r w:rsidRPr="00F76F47">
        <w:t xml:space="preserve"> </w:t>
      </w:r>
      <w:r>
        <w:t>и</w:t>
      </w:r>
      <w:r w:rsidRPr="00F76F47">
        <w:t xml:space="preserve"> </w:t>
      </w:r>
      <w:r>
        <w:t xml:space="preserve">будут представлены в докладе.  </w:t>
      </w:r>
    </w:p>
    <w:p w:rsidR="00654A7B" w:rsidRPr="00CB5CBB" w:rsidRDefault="00654A7B"/>
    <w:sectPr w:rsidR="00654A7B" w:rsidRPr="00CB5CB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5C" w:rsidRDefault="00636E5C">
      <w:r>
        <w:separator/>
      </w:r>
    </w:p>
  </w:endnote>
  <w:endnote w:type="continuationSeparator" w:id="0">
    <w:p w:rsidR="00636E5C" w:rsidRDefault="0063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2E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2E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C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5C" w:rsidRDefault="00636E5C">
      <w:r>
        <w:separator/>
      </w:r>
    </w:p>
  </w:footnote>
  <w:footnote w:type="continuationSeparator" w:id="0">
    <w:p w:rsidR="00636E5C" w:rsidRDefault="00636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F2E6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E5C"/>
    <w:rsid w:val="00037DCC"/>
    <w:rsid w:val="00043701"/>
    <w:rsid w:val="000C7078"/>
    <w:rsid w:val="000D76E9"/>
    <w:rsid w:val="000E495B"/>
    <w:rsid w:val="000F2E66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6E5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B5CBB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ТОКАМАК С РЕАКТОРНЫМИ ТЕХНОЛОГИЯМИ (TRT): КОНЦЕПЦИЯ, МИССИЯ, ОСНОВНЫЕ ОСОБЕННОСТИ И ОЖИДАЕМЫЕ ХАРАКТЕРИСТИКИ</dc:title>
  <dc:creator>sato</dc:creator>
  <cp:lastModifiedBy>Сатунин</cp:lastModifiedBy>
  <cp:revision>1</cp:revision>
  <cp:lastPrinted>1601-01-01T00:00:00Z</cp:lastPrinted>
  <dcterms:created xsi:type="dcterms:W3CDTF">2021-01-15T13:47:00Z</dcterms:created>
  <dcterms:modified xsi:type="dcterms:W3CDTF">2021-01-15T13:57:00Z</dcterms:modified>
</cp:coreProperties>
</file>