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0B" w:rsidRPr="00551A21" w:rsidRDefault="001D1D0B" w:rsidP="001D1D0B">
      <w:pPr>
        <w:pStyle w:val="Zv-Titlereport"/>
        <w:rPr>
          <w:szCs w:val="24"/>
        </w:rPr>
      </w:pPr>
      <w:r w:rsidRPr="0055428A">
        <w:rPr>
          <w:szCs w:val="24"/>
        </w:rPr>
        <w:t>Параметры плазмы наносекундного поверхностного скользящего разряда в сверхзвуковом потоке воздуха</w:t>
      </w:r>
      <w:r w:rsidR="00551A21" w:rsidRPr="00551A21">
        <w:rPr>
          <w:szCs w:val="24"/>
        </w:rPr>
        <w:t xml:space="preserve"> </w:t>
      </w:r>
      <w:r w:rsidR="00551A21">
        <w:rPr>
          <w:rStyle w:val="aa"/>
          <w:szCs w:val="24"/>
        </w:rPr>
        <w:footnoteReference w:customMarkFollows="1" w:id="1"/>
        <w:t>*)</w:t>
      </w:r>
    </w:p>
    <w:p w:rsidR="001D1D0B" w:rsidRDefault="001D1D0B" w:rsidP="001D1D0B">
      <w:pPr>
        <w:pStyle w:val="Zv-Author"/>
      </w:pPr>
      <w:r w:rsidRPr="00014C90">
        <w:rPr>
          <w:u w:val="single"/>
        </w:rPr>
        <w:t>Мурсенкова И.В.</w:t>
      </w:r>
      <w:r w:rsidRPr="00FC76C0">
        <w:t>, Уланов П.Ю.</w:t>
      </w:r>
      <w:r>
        <w:t>, Кузнецов А.Ю., Ляо Ю.</w:t>
      </w:r>
    </w:p>
    <w:p w:rsidR="001D1D0B" w:rsidRDefault="001D1D0B" w:rsidP="001D1D0B">
      <w:pPr>
        <w:pStyle w:val="Zv-Organization"/>
      </w:pPr>
      <w:r w:rsidRPr="00FC76C0">
        <w:t>М</w:t>
      </w:r>
      <w:r>
        <w:t xml:space="preserve">ГУ </w:t>
      </w:r>
      <w:r w:rsidRPr="00FC76C0">
        <w:t xml:space="preserve">им. Ломоносова, физический факультет; Москва, </w:t>
      </w:r>
      <w:r w:rsidRPr="00D72262">
        <w:t>Россия</w:t>
      </w:r>
      <w:r>
        <w:t xml:space="preserve">, </w:t>
      </w:r>
      <w:hyperlink r:id="rId8" w:history="1">
        <w:r w:rsidRPr="00595927">
          <w:rPr>
            <w:rStyle w:val="a7"/>
          </w:rPr>
          <w:t>murs_i@physics.msu.ru</w:t>
        </w:r>
      </w:hyperlink>
    </w:p>
    <w:p w:rsidR="001D1D0B" w:rsidRPr="00BA1ECF" w:rsidRDefault="001D1D0B" w:rsidP="001D1D0B">
      <w:pPr>
        <w:pStyle w:val="Zv-bodyreport"/>
      </w:pPr>
      <w:r w:rsidRPr="003D2BAD">
        <w:t>Корректное определение характеристик разрядов в высокоскоростных потоках необходимо для определения механизма их воздействия на течени</w:t>
      </w:r>
      <w:r>
        <w:t>е</w:t>
      </w:r>
      <w:r w:rsidRPr="003D2BAD">
        <w:t xml:space="preserve"> в задачах плазменной аэродинамики</w:t>
      </w:r>
      <w:r>
        <w:t xml:space="preserve"> </w:t>
      </w:r>
      <w:r w:rsidRPr="00BA1ECF">
        <w:t>[1]</w:t>
      </w:r>
      <w:r w:rsidRPr="003D2BAD">
        <w:t xml:space="preserve">. В работе представлены результаты </w:t>
      </w:r>
      <w:r>
        <w:t>экспериментальных</w:t>
      </w:r>
      <w:r w:rsidRPr="00904D63">
        <w:t xml:space="preserve"> </w:t>
      </w:r>
      <w:r w:rsidRPr="003D2BAD">
        <w:t xml:space="preserve">исследований наносекундного поверхностного скользящего разряда в сверхзвуковых потоках воздуха в ударной </w:t>
      </w:r>
      <w:r w:rsidRPr="00BA1ECF">
        <w:t>труб</w:t>
      </w:r>
      <w:r>
        <w:t>е (числа Маха потока до 1.7)</w:t>
      </w:r>
      <w:r w:rsidRPr="00BA1ECF">
        <w:t>. В разрядной камере инициировались импульсные поверхностные скользящие разряды площадью 100</w:t>
      </w:r>
      <w:r w:rsidRPr="00BA1ECF">
        <w:sym w:font="Symbol" w:char="F0B4"/>
      </w:r>
      <w:r w:rsidRPr="00BA1ECF">
        <w:t>30 мм</w:t>
      </w:r>
      <w:r w:rsidRPr="00BA1ECF">
        <w:rPr>
          <w:vertAlign w:val="superscript"/>
        </w:rPr>
        <w:t>2</w:t>
      </w:r>
      <w:r w:rsidRPr="00BA1ECF">
        <w:t xml:space="preserve"> длительностью </w:t>
      </w:r>
      <w:r w:rsidRPr="003D2BAD">
        <w:t>~</w:t>
      </w:r>
      <w:r>
        <w:t>3</w:t>
      </w:r>
      <w:r w:rsidRPr="00BA1ECF">
        <w:t>00 нс</w:t>
      </w:r>
      <w:r>
        <w:t xml:space="preserve"> </w:t>
      </w:r>
      <w:r w:rsidRPr="00BA1ECF">
        <w:t>[</w:t>
      </w:r>
      <w:r w:rsidRPr="00B00B0A">
        <w:t>2</w:t>
      </w:r>
      <w:r w:rsidRPr="00BA1ECF">
        <w:t xml:space="preserve">]. </w:t>
      </w:r>
      <w:r>
        <w:t>Изучались</w:t>
      </w:r>
      <w:r w:rsidRPr="00BA1ECF">
        <w:t xml:space="preserve"> </w:t>
      </w:r>
      <w:r>
        <w:t>характеристики</w:t>
      </w:r>
      <w:r w:rsidRPr="00BA1ECF">
        <w:t xml:space="preserve"> разряда в сверхзвуковых потоках с плоской ударной волн</w:t>
      </w:r>
      <w:r>
        <w:t>ой</w:t>
      </w:r>
      <w:r w:rsidRPr="00BA1ECF">
        <w:t xml:space="preserve"> и с наклонной ударной волной</w:t>
      </w:r>
      <w:r>
        <w:t xml:space="preserve"> в разрядной камере</w:t>
      </w:r>
      <w:r w:rsidRPr="00BA1ECF">
        <w:t>.</w:t>
      </w:r>
    </w:p>
    <w:p w:rsidR="001D1D0B" w:rsidRDefault="001D1D0B" w:rsidP="001D1D0B">
      <w:pPr>
        <w:pStyle w:val="Zv-bodyreport"/>
      </w:pPr>
      <w:r w:rsidRPr="00EC3A02">
        <w:t xml:space="preserve">Для </w:t>
      </w:r>
      <w:r>
        <w:t>определения</w:t>
      </w:r>
      <w:r w:rsidRPr="00EC3A02">
        <w:t xml:space="preserve"> параметров плазмы </w:t>
      </w:r>
      <w:r>
        <w:t>разряда</w:t>
      </w:r>
      <w:r w:rsidRPr="00EC3A02">
        <w:t xml:space="preserve"> использовались методы эмиссионной спектроскопии и </w:t>
      </w:r>
      <w:r>
        <w:t>данные измерений</w:t>
      </w:r>
      <w:r w:rsidRPr="00EC3A02">
        <w:t xml:space="preserve"> тока. Спектры</w:t>
      </w:r>
      <w:r>
        <w:t xml:space="preserve"> излучения</w:t>
      </w:r>
      <w:r w:rsidRPr="00EC3A02">
        <w:t xml:space="preserve"> регистрировались при импульсном напряжении 25 </w:t>
      </w:r>
      <w:r>
        <w:t>кВ</w:t>
      </w:r>
      <w:r w:rsidRPr="00EC3A02">
        <w:t xml:space="preserve"> и токе</w:t>
      </w:r>
      <w:r>
        <w:t xml:space="preserve"> </w:t>
      </w:r>
      <w:r w:rsidRPr="003D2BAD">
        <w:t>~</w:t>
      </w:r>
      <w:r w:rsidRPr="00EC3A02">
        <w:t xml:space="preserve">1 кА. </w:t>
      </w:r>
      <w:r>
        <w:t xml:space="preserve">На основе экспериментальных измерений </w:t>
      </w:r>
      <w:r w:rsidRPr="00EC3A02">
        <w:t xml:space="preserve">оценивались концентрация электронов, энергия электронов и </w:t>
      </w:r>
      <w:r>
        <w:t>напряженность</w:t>
      </w:r>
      <w:r w:rsidRPr="00EC3A02">
        <w:t xml:space="preserve"> электрическо</w:t>
      </w:r>
      <w:r>
        <w:t>го</w:t>
      </w:r>
      <w:r w:rsidRPr="00EC3A02">
        <w:t xml:space="preserve"> пол</w:t>
      </w:r>
      <w:r>
        <w:t>я</w:t>
      </w:r>
      <w:r w:rsidRPr="00EC3A02">
        <w:t xml:space="preserve">. Концентрация электронов определялась </w:t>
      </w:r>
      <w:r>
        <w:t>по уширению</w:t>
      </w:r>
      <w:r w:rsidRPr="00EC3A02">
        <w:t xml:space="preserve"> линии</w:t>
      </w:r>
      <w:r>
        <w:t xml:space="preserve"> водорода</w:t>
      </w:r>
      <w:r w:rsidRPr="00EC3A02">
        <w:t xml:space="preserve"> </w:t>
      </w:r>
      <w:r w:rsidRPr="00EC3A02">
        <w:rPr>
          <w:lang w:val="en-US"/>
        </w:rPr>
        <w:t>H</w:t>
      </w:r>
      <w:r w:rsidRPr="00886AB8">
        <w:rPr>
          <w:rFonts w:cstheme="minorHAnsi"/>
          <w:vertAlign w:val="subscript"/>
          <w:lang w:val="en-US"/>
        </w:rPr>
        <w:t>α</w:t>
      </w:r>
      <w:r w:rsidRPr="00EC3A02">
        <w:t xml:space="preserve"> и по осциллограммам тока. Отмеч</w:t>
      </w:r>
      <w:r>
        <w:t>ено</w:t>
      </w:r>
      <w:r w:rsidRPr="00EC3A02">
        <w:t>, что в неподвижном воздухе при давлениях</w:t>
      </w:r>
      <w:r>
        <w:t xml:space="preserve"> выше 50 торр</w:t>
      </w:r>
      <w:r w:rsidRPr="00EC3A02">
        <w:t xml:space="preserve"> и </w:t>
      </w:r>
      <w:r>
        <w:t>в потоках с ударной волной</w:t>
      </w:r>
      <w:r w:rsidRPr="00EC3A02">
        <w:t xml:space="preserve"> в спектре </w:t>
      </w:r>
      <w:r>
        <w:t>наблюдается</w:t>
      </w:r>
      <w:r w:rsidRPr="00EC3A02">
        <w:t xml:space="preserve"> непрерывная часть. </w:t>
      </w:r>
      <w:r>
        <w:t>П</w:t>
      </w:r>
      <w:r w:rsidRPr="00EC3A02">
        <w:t>ричиной возникновения континуума</w:t>
      </w:r>
      <w:r>
        <w:t>, по оценкам,</w:t>
      </w:r>
      <w:r w:rsidRPr="00EC3A02">
        <w:t xml:space="preserve"> является тормозное излучение. Энергия электронов </w:t>
      </w:r>
      <w:r>
        <w:t>рассчитывалась на основе обработки</w:t>
      </w:r>
      <w:r w:rsidRPr="00EC3A02">
        <w:t xml:space="preserve"> континуальной части эмиссионного спектра</w:t>
      </w:r>
      <w:r>
        <w:t xml:space="preserve">, которая </w:t>
      </w:r>
      <w:r w:rsidRPr="00EC3A02">
        <w:t>сравнивал</w:t>
      </w:r>
      <w:r>
        <w:t>ась</w:t>
      </w:r>
      <w:r w:rsidRPr="00EC3A02">
        <w:t xml:space="preserve"> с теоретическим спектром, построенным для разных энергий электронов.</w:t>
      </w:r>
      <w:r>
        <w:t xml:space="preserve"> Напряженность </w:t>
      </w:r>
      <w:r w:rsidRPr="00EC3A02">
        <w:t>электрическо</w:t>
      </w:r>
      <w:r>
        <w:t>го</w:t>
      </w:r>
      <w:r w:rsidRPr="00EC3A02">
        <w:t xml:space="preserve"> пол</w:t>
      </w:r>
      <w:r>
        <w:t>я</w:t>
      </w:r>
      <w:r w:rsidRPr="00EC3A02">
        <w:t xml:space="preserve"> рассчитывал</w:t>
      </w:r>
      <w:r>
        <w:t>а</w:t>
      </w:r>
      <w:r w:rsidRPr="00EC3A02">
        <w:t xml:space="preserve">сь </w:t>
      </w:r>
      <w:r>
        <w:t>по</w:t>
      </w:r>
      <w:r w:rsidRPr="00EC3A02">
        <w:t xml:space="preserve"> отношени</w:t>
      </w:r>
      <w:r>
        <w:t>ю</w:t>
      </w:r>
      <w:r w:rsidRPr="00EC3A02">
        <w:t xml:space="preserve"> интенсивностей полос</w:t>
      </w:r>
      <w:r>
        <w:t xml:space="preserve"> </w:t>
      </w:r>
      <w:r w:rsidRPr="00EC3A02">
        <w:t xml:space="preserve">второй положительной системы </w:t>
      </w:r>
      <w:r>
        <w:t xml:space="preserve">азота </w:t>
      </w:r>
      <w:r w:rsidRPr="00EC3A02">
        <w:t>N</w:t>
      </w:r>
      <w:r w:rsidRPr="00EC3A02">
        <w:rPr>
          <w:vertAlign w:val="subscript"/>
        </w:rPr>
        <w:t>2</w:t>
      </w:r>
      <w:r w:rsidRPr="00EC3A02">
        <w:t xml:space="preserve"> и первой отрицательной системы</w:t>
      </w:r>
      <w:r>
        <w:t xml:space="preserve"> иона азота</w:t>
      </w:r>
      <w:r w:rsidRPr="00EC3A02">
        <w:t xml:space="preserve"> N</w:t>
      </w:r>
      <w:r w:rsidRPr="00EC3A02">
        <w:rPr>
          <w:vertAlign w:val="subscript"/>
        </w:rPr>
        <w:t>2</w:t>
      </w:r>
      <w:r w:rsidRPr="00EC3A02">
        <w:rPr>
          <w:vertAlign w:val="superscript"/>
        </w:rPr>
        <w:t>+</w:t>
      </w:r>
      <w:r w:rsidRPr="00EC3A02">
        <w:t>. Скорости реакции</w:t>
      </w:r>
      <w:r>
        <w:t xml:space="preserve"> излучения</w:t>
      </w:r>
      <w:r w:rsidRPr="00EC3A02">
        <w:t xml:space="preserve"> прямо пропорциональны плотности электронов, которые, в свою очередь, зависят от величины электрического поля. </w:t>
      </w:r>
    </w:p>
    <w:p w:rsidR="001D1D0B" w:rsidRPr="006626E5" w:rsidRDefault="001D1D0B" w:rsidP="001D1D0B">
      <w:pPr>
        <w:pStyle w:val="Zv-bodyreport"/>
      </w:pPr>
      <w:r>
        <w:t>В</w:t>
      </w:r>
      <w:r w:rsidRPr="00AB350D">
        <w:t xml:space="preserve"> сверхзвуковых потоках ток </w:t>
      </w:r>
      <w:r>
        <w:t xml:space="preserve">наносекундного </w:t>
      </w:r>
      <w:r w:rsidRPr="00AB350D">
        <w:t xml:space="preserve">поверхностного скользящего разряда </w:t>
      </w:r>
      <w:r>
        <w:t>концентрируется</w:t>
      </w:r>
      <w:r w:rsidRPr="00AB350D">
        <w:t xml:space="preserve"> в каналах повышенной проводимости</w:t>
      </w:r>
      <w:r>
        <w:t xml:space="preserve"> в областях низкой плотности </w:t>
      </w:r>
      <w:r w:rsidRPr="00BA1ECF">
        <w:t>[</w:t>
      </w:r>
      <w:r w:rsidRPr="000E6844">
        <w:t>2</w:t>
      </w:r>
      <w:r w:rsidRPr="00BA1ECF">
        <w:t xml:space="preserve">, </w:t>
      </w:r>
      <w:r w:rsidRPr="000E6844">
        <w:t>3</w:t>
      </w:r>
      <w:r w:rsidRPr="00BA1ECF">
        <w:t>]</w:t>
      </w:r>
      <w:r w:rsidRPr="00AB350D">
        <w:t xml:space="preserve">. Экспериментально показано, что </w:t>
      </w:r>
      <w:r>
        <w:t>с</w:t>
      </w:r>
      <w:r w:rsidRPr="00AB350D">
        <w:t xml:space="preserve">пектр и динамика излучения токовых каналов определяются характером </w:t>
      </w:r>
      <w:r>
        <w:t xml:space="preserve">их </w:t>
      </w:r>
      <w:r w:rsidRPr="00AB350D">
        <w:t xml:space="preserve">взаимодействия с </w:t>
      </w:r>
      <w:r>
        <w:t>ударными волнами</w:t>
      </w:r>
      <w:r w:rsidRPr="00AB350D">
        <w:t>.</w:t>
      </w:r>
      <w:r w:rsidRPr="004D6B67">
        <w:t xml:space="preserve"> </w:t>
      </w:r>
      <w:r>
        <w:t>К</w:t>
      </w:r>
      <w:r w:rsidRPr="005E644C">
        <w:t>онцентрация электронов в разряд</w:t>
      </w:r>
      <w:r>
        <w:t>ных</w:t>
      </w:r>
      <w:r w:rsidRPr="005E644C">
        <w:t xml:space="preserve"> канал</w:t>
      </w:r>
      <w:r>
        <w:t>ах</w:t>
      </w:r>
      <w:r w:rsidRPr="005E644C">
        <w:t xml:space="preserve"> </w:t>
      </w:r>
      <w:r>
        <w:t>превы</w:t>
      </w:r>
      <w:r w:rsidRPr="005E644C">
        <w:t>ш</w:t>
      </w:r>
      <w:r>
        <w:t>ает 10</w:t>
      </w:r>
      <w:r w:rsidRPr="005E644C">
        <w:rPr>
          <w:vertAlign w:val="superscript"/>
        </w:rPr>
        <w:t>15</w:t>
      </w:r>
      <w:r>
        <w:t xml:space="preserve"> см</w:t>
      </w:r>
      <w:r w:rsidRPr="005E644C">
        <w:rPr>
          <w:vertAlign w:val="superscript"/>
        </w:rPr>
        <w:t>-3</w:t>
      </w:r>
      <w:r>
        <w:t xml:space="preserve">, интенсивность излучения немонотонно изменяется со </w:t>
      </w:r>
      <w:r w:rsidRPr="006626E5">
        <w:t>времен</w:t>
      </w:r>
      <w:r>
        <w:t>ем</w:t>
      </w:r>
      <w:r w:rsidRPr="006626E5">
        <w:t xml:space="preserve">, длительность послесвечения может превышать </w:t>
      </w:r>
      <w:r>
        <w:t>2.5</w:t>
      </w:r>
      <w:r w:rsidRPr="006626E5">
        <w:t xml:space="preserve"> м</w:t>
      </w:r>
      <w:r>
        <w:t>кс</w:t>
      </w:r>
      <w:r w:rsidRPr="006626E5">
        <w:t xml:space="preserve"> [</w:t>
      </w:r>
      <w:r>
        <w:t>3</w:t>
      </w:r>
      <w:r w:rsidRPr="006626E5">
        <w:t xml:space="preserve">]. </w:t>
      </w:r>
      <w:r>
        <w:t>П</w:t>
      </w:r>
      <w:r w:rsidRPr="006626E5">
        <w:t>ространственн</w:t>
      </w:r>
      <w:r>
        <w:t>ая</w:t>
      </w:r>
      <w:r w:rsidRPr="006626E5">
        <w:t xml:space="preserve"> </w:t>
      </w:r>
      <w:r>
        <w:t>н</w:t>
      </w:r>
      <w:r w:rsidRPr="006626E5">
        <w:t>еоднородно</w:t>
      </w:r>
      <w:r>
        <w:t>сть</w:t>
      </w:r>
      <w:r w:rsidRPr="006626E5">
        <w:t xml:space="preserve"> энерговклада приводит к генерации ударных волн, возмущающих сверхзвуковой поток в канале в течение ~100 мкс после разряда. </w:t>
      </w:r>
    </w:p>
    <w:p w:rsidR="001D1D0B" w:rsidRPr="00EC3A02" w:rsidRDefault="001D1D0B" w:rsidP="001D1D0B">
      <w:pPr>
        <w:pStyle w:val="Zv-bodyreport"/>
        <w:rPr>
          <w:strike/>
          <w:color w:val="E36C0A" w:themeColor="accent6" w:themeShade="BF"/>
          <w:sz w:val="20"/>
          <w:szCs w:val="20"/>
        </w:rPr>
      </w:pPr>
      <w:r w:rsidRPr="00EC3A02">
        <w:rPr>
          <w:color w:val="E36C0A" w:themeColor="accent6" w:themeShade="BF"/>
        </w:rPr>
        <w:t xml:space="preserve"> </w:t>
      </w:r>
      <w:r w:rsidRPr="00826DC9">
        <w:t>Работа выполнена при поддержке гранта РФФИ 19-08-00661</w:t>
      </w:r>
      <w:r>
        <w:t xml:space="preserve"> </w:t>
      </w:r>
      <w:r w:rsidRPr="00114FB3">
        <w:t>с использованием оборудования, приобретенного за счет средств Программы развития М</w:t>
      </w:r>
      <w:r>
        <w:t>ГУ</w:t>
      </w:r>
      <w:r w:rsidRPr="00114FB3">
        <w:t>.</w:t>
      </w:r>
    </w:p>
    <w:p w:rsidR="001D1D0B" w:rsidRDefault="001D1D0B" w:rsidP="001D1D0B">
      <w:pPr>
        <w:pStyle w:val="Zv-TitleReferences-ru"/>
      </w:pPr>
      <w:r>
        <w:t>Литература</w:t>
      </w:r>
      <w:bookmarkStart w:id="0" w:name="_GoBack"/>
      <w:bookmarkEnd w:id="0"/>
    </w:p>
    <w:p w:rsidR="001D1D0B" w:rsidRPr="004D6B67" w:rsidRDefault="001D1D0B" w:rsidP="001D1D0B">
      <w:pPr>
        <w:pStyle w:val="Zv-References-ru"/>
        <w:numPr>
          <w:ilvl w:val="0"/>
          <w:numId w:val="8"/>
        </w:numPr>
        <w:rPr>
          <w:lang w:val="en-US"/>
        </w:rPr>
      </w:pPr>
      <w:r w:rsidRPr="004D6B67">
        <w:rPr>
          <w:lang w:val="en-US"/>
        </w:rPr>
        <w:t xml:space="preserve">A. Komuro, K. Takashima, K. Suzuki </w:t>
      </w:r>
      <w:r>
        <w:rPr>
          <w:lang w:val="en-US"/>
        </w:rPr>
        <w:t xml:space="preserve">et al. </w:t>
      </w:r>
      <w:r w:rsidRPr="004D6B67">
        <w:rPr>
          <w:lang w:val="en-US"/>
        </w:rPr>
        <w:t xml:space="preserve">Gas-heating phenomenon in a nanosecond pulse discharge in atmospheric-pressure air and its application for high-speed flow control. Plasma Sources Sci. Technol., 2018. </w:t>
      </w:r>
      <w:r w:rsidRPr="003E27E8">
        <w:rPr>
          <w:lang w:val="en-US"/>
        </w:rPr>
        <w:t>V</w:t>
      </w:r>
      <w:r>
        <w:rPr>
          <w:lang w:val="en-US"/>
        </w:rPr>
        <w:t>ol</w:t>
      </w:r>
      <w:r w:rsidRPr="003E27E8">
        <w:rPr>
          <w:lang w:val="en-US"/>
        </w:rPr>
        <w:t xml:space="preserve">. </w:t>
      </w:r>
      <w:r w:rsidRPr="004D6B67">
        <w:rPr>
          <w:lang w:val="en-US"/>
        </w:rPr>
        <w:t>27, 104005.</w:t>
      </w:r>
    </w:p>
    <w:p w:rsidR="001D1D0B" w:rsidRDefault="001D1D0B" w:rsidP="001D1D0B">
      <w:pPr>
        <w:pStyle w:val="Zv-References-ru"/>
        <w:numPr>
          <w:ilvl w:val="0"/>
          <w:numId w:val="8"/>
        </w:numPr>
      </w:pPr>
      <w:r w:rsidRPr="00DA40DD">
        <w:t xml:space="preserve">Мурсенкова И.В., Ляо Ю., Иванов И.Э., Сысоев Н.Н.  Характеристики наносекундного поверхностного скользящего разряда в сверхзвуковом потоке воздуха, обтекающем тонкий клин. </w:t>
      </w:r>
      <w:r w:rsidRPr="000E6844">
        <w:t xml:space="preserve">Вестник МГУ, Сер. 3. Физика. Астрономия. 2019. № 3. </w:t>
      </w:r>
      <w:r w:rsidRPr="00DA40DD">
        <w:rPr>
          <w:lang w:val="en-US"/>
        </w:rPr>
        <w:t>C</w:t>
      </w:r>
      <w:r w:rsidRPr="000E6844">
        <w:t xml:space="preserve">. 54-60. </w:t>
      </w:r>
    </w:p>
    <w:p w:rsidR="001D1D0B" w:rsidRPr="000E6844" w:rsidRDefault="001D1D0B" w:rsidP="001D1D0B">
      <w:pPr>
        <w:pStyle w:val="Zv-References-ru"/>
        <w:numPr>
          <w:ilvl w:val="0"/>
          <w:numId w:val="8"/>
        </w:numPr>
      </w:pPr>
      <w:r w:rsidRPr="000E6844">
        <w:rPr>
          <w:lang w:val="en-US"/>
        </w:rPr>
        <w:t>Mursenkova I.V.,   Kuznetsov A.Yu., and Sazonov A.S. Unsteady interaction of nanosecond surface sliding discharge with plane shock wave. Appl. Phys. Lett., 2019. Vol. 115, No 11. 114102.</w:t>
      </w:r>
    </w:p>
    <w:sectPr w:rsidR="001D1D0B" w:rsidRPr="000E684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5F" w:rsidRDefault="00821B5F">
      <w:r>
        <w:separator/>
      </w:r>
    </w:p>
  </w:endnote>
  <w:endnote w:type="continuationSeparator" w:id="0">
    <w:p w:rsidR="00821B5F" w:rsidRDefault="0082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1DF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5F" w:rsidRDefault="00821B5F">
      <w:r>
        <w:separator/>
      </w:r>
    </w:p>
  </w:footnote>
  <w:footnote w:type="continuationSeparator" w:id="0">
    <w:p w:rsidR="00821B5F" w:rsidRDefault="00821B5F">
      <w:r>
        <w:continuationSeparator/>
      </w:r>
    </w:p>
  </w:footnote>
  <w:footnote w:id="1">
    <w:p w:rsidR="00551A21" w:rsidRPr="00551A21" w:rsidRDefault="00551A21">
      <w:pPr>
        <w:pStyle w:val="a8"/>
        <w:rPr>
          <w:sz w:val="22"/>
          <w:szCs w:val="22"/>
          <w:lang w:val="en-US"/>
        </w:rPr>
      </w:pPr>
      <w:r w:rsidRPr="00551A21">
        <w:rPr>
          <w:rStyle w:val="aa"/>
          <w:sz w:val="22"/>
          <w:szCs w:val="22"/>
        </w:rPr>
        <w:t>*)</w:t>
      </w:r>
      <w:r w:rsidRPr="00551A21">
        <w:rPr>
          <w:sz w:val="22"/>
          <w:szCs w:val="22"/>
        </w:rPr>
        <w:t xml:space="preserve"> </w:t>
      </w:r>
      <w:hyperlink r:id="rId1" w:history="1">
        <w:r w:rsidRPr="00551A2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5044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11A9"/>
    <w:rsid w:val="00037DCC"/>
    <w:rsid w:val="00043701"/>
    <w:rsid w:val="000C7078"/>
    <w:rsid w:val="000D76E9"/>
    <w:rsid w:val="000E495B"/>
    <w:rsid w:val="00140645"/>
    <w:rsid w:val="00171964"/>
    <w:rsid w:val="001C0CCB"/>
    <w:rsid w:val="001D1D0B"/>
    <w:rsid w:val="00200AB2"/>
    <w:rsid w:val="00220629"/>
    <w:rsid w:val="00247225"/>
    <w:rsid w:val="002A6CD1"/>
    <w:rsid w:val="002D3EBD"/>
    <w:rsid w:val="00350448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1A21"/>
    <w:rsid w:val="00567C6F"/>
    <w:rsid w:val="00572013"/>
    <w:rsid w:val="00581DFC"/>
    <w:rsid w:val="0058676C"/>
    <w:rsid w:val="00617E8E"/>
    <w:rsid w:val="006311A9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21B5F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B0136"/>
    <w:rsid w:val="00CE0E75"/>
    <w:rsid w:val="00D47F19"/>
    <w:rsid w:val="00D84627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1D1D0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551A2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51A21"/>
  </w:style>
  <w:style w:type="character" w:styleId="aa">
    <w:name w:val="footnote reference"/>
    <w:basedOn w:val="a0"/>
    <w:rsid w:val="00551A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s_i@physics.m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U-Mursenk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B04FE-F48F-4087-AC3E-F110C418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424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ПЛАЗМЫ НАНОСЕКУНДНОГО ПОВЕРХНОСТНОГО СКОЛЬЗЯЩЕГО РАЗРЯДА В СВЕРХЗВУКОВОМ ПОТОКЕ ВОЗДУХА</dc:title>
  <dc:creator/>
  <cp:lastModifiedBy>Сатунин</cp:lastModifiedBy>
  <cp:revision>4</cp:revision>
  <cp:lastPrinted>1601-01-01T00:00:00Z</cp:lastPrinted>
  <dcterms:created xsi:type="dcterms:W3CDTF">2021-02-05T11:17:00Z</dcterms:created>
  <dcterms:modified xsi:type="dcterms:W3CDTF">2021-06-03T11:57:00Z</dcterms:modified>
</cp:coreProperties>
</file>