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E96" w:rsidRPr="00D07652" w:rsidRDefault="00F13DC3" w:rsidP="00F72E96">
      <w:pPr>
        <w:pStyle w:val="Zv-Titlereport"/>
      </w:pPr>
      <w:r w:rsidRPr="00F13DC3">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7D0B31" w:rsidRPr="0095603D" w:rsidRDefault="007D0B31" w:rsidP="003B6459">
                  <w:pPr>
                    <w:spacing w:before="80"/>
                    <w:rPr>
                      <w:sz w:val="22"/>
                      <w:szCs w:val="22"/>
                    </w:rPr>
                  </w:pPr>
                  <w:r w:rsidRPr="0095603D">
                    <w:rPr>
                      <w:sz w:val="22"/>
                      <w:szCs w:val="22"/>
                    </w:rPr>
                    <w:t>DOI:</w:t>
                  </w:r>
                  <w:r>
                    <w:rPr>
                      <w:sz w:val="22"/>
                      <w:szCs w:val="22"/>
                    </w:rPr>
                    <w:t xml:space="preserve"> </w:t>
                  </w:r>
                  <w:r w:rsidRPr="007D0B31">
                    <w:rPr>
                      <w:sz w:val="22"/>
                      <w:szCs w:val="22"/>
                    </w:rPr>
                    <w:t>10.34854/ICPAF.2021.48.1.028</w:t>
                  </w:r>
                </w:p>
              </w:txbxContent>
            </v:textbox>
            <w10:anchorlock/>
          </v:shape>
        </w:pict>
      </w:r>
      <w:r w:rsidR="00F72E96">
        <w:rPr>
          <w:lang w:val="en-US"/>
        </w:rPr>
        <w:t>cat</w:t>
      </w:r>
      <w:r w:rsidR="00F72E96" w:rsidRPr="00D07652">
        <w:t xml:space="preserve"> </w:t>
      </w:r>
      <w:r w:rsidR="00F72E96">
        <w:rPr>
          <w:lang w:val="en-US"/>
        </w:rPr>
        <w:t>device</w:t>
      </w:r>
      <w:r w:rsidR="00F72E96" w:rsidRPr="00D07652">
        <w:t xml:space="preserve">. </w:t>
      </w:r>
      <w:r w:rsidR="00F72E96">
        <w:rPr>
          <w:lang w:val="en-US"/>
        </w:rPr>
        <w:t>nearest</w:t>
      </w:r>
      <w:r w:rsidR="00F72E96" w:rsidRPr="00D07652">
        <w:t xml:space="preserve"> </w:t>
      </w:r>
      <w:r w:rsidR="00F72E96">
        <w:rPr>
          <w:lang w:val="en-US"/>
        </w:rPr>
        <w:t>plans</w:t>
      </w:r>
      <w:r w:rsidR="007D0B31">
        <w:rPr>
          <w:lang w:val="en-US"/>
        </w:rPr>
        <w:t xml:space="preserve"> </w:t>
      </w:r>
      <w:r w:rsidR="007D0B31">
        <w:rPr>
          <w:rStyle w:val="a9"/>
          <w:lang w:val="en-US"/>
        </w:rPr>
        <w:footnoteReference w:customMarkFollows="1" w:id="1"/>
        <w:t>*)</w:t>
      </w:r>
    </w:p>
    <w:p w:rsidR="00F72E96" w:rsidRPr="00294064" w:rsidRDefault="00F72E96" w:rsidP="00F72E96">
      <w:pPr>
        <w:pStyle w:val="Zv-Author"/>
      </w:pPr>
      <w:r>
        <w:rPr>
          <w:vertAlign w:val="superscript"/>
        </w:rPr>
        <w:t>1</w:t>
      </w:r>
      <w:r>
        <w:rPr>
          <w:lang w:val="en-US"/>
        </w:rPr>
        <w:t>Akhmetov</w:t>
      </w:r>
      <w:r>
        <w:t xml:space="preserve"> </w:t>
      </w:r>
      <w:r>
        <w:rPr>
          <w:lang w:val="en-US"/>
        </w:rPr>
        <w:t>T</w:t>
      </w:r>
      <w:r w:rsidRPr="00D07652">
        <w:t>.</w:t>
      </w:r>
      <w:r>
        <w:rPr>
          <w:lang w:val="en-US"/>
        </w:rPr>
        <w:t>D</w:t>
      </w:r>
      <w:r w:rsidRPr="00D07652">
        <w:t>.</w:t>
      </w:r>
      <w:r>
        <w:t xml:space="preserve">, </w:t>
      </w:r>
      <w:r w:rsidRPr="00294064">
        <w:rPr>
          <w:vertAlign w:val="superscript"/>
        </w:rPr>
        <w:t>1</w:t>
      </w:r>
      <w:r>
        <w:rPr>
          <w:lang w:val="en-US"/>
        </w:rPr>
        <w:t>Bagryansky</w:t>
      </w:r>
      <w:r w:rsidRPr="00D07652">
        <w:t xml:space="preserve"> </w:t>
      </w:r>
      <w:r>
        <w:rPr>
          <w:lang w:val="en-US"/>
        </w:rPr>
        <w:t>P</w:t>
      </w:r>
      <w:r w:rsidRPr="00D07652">
        <w:t>.</w:t>
      </w:r>
      <w:r>
        <w:rPr>
          <w:lang w:val="en-US"/>
        </w:rPr>
        <w:t>A</w:t>
      </w:r>
      <w:r w:rsidRPr="00D07652">
        <w:t>.</w:t>
      </w:r>
      <w:r w:rsidRPr="00294064">
        <w:t>,</w:t>
      </w:r>
      <w:r>
        <w:t xml:space="preserve"> </w:t>
      </w:r>
      <w:r>
        <w:rPr>
          <w:vertAlign w:val="superscript"/>
        </w:rPr>
        <w:t>1,3</w:t>
      </w:r>
      <w:r>
        <w:rPr>
          <w:lang w:val="en-US"/>
        </w:rPr>
        <w:t>Zubarev</w:t>
      </w:r>
      <w:r w:rsidRPr="00D07652">
        <w:t xml:space="preserve"> </w:t>
      </w:r>
      <w:r>
        <w:rPr>
          <w:lang w:val="en-US"/>
        </w:rPr>
        <w:t>P</w:t>
      </w:r>
      <w:r w:rsidRPr="00D07652">
        <w:t>.</w:t>
      </w:r>
      <w:r>
        <w:rPr>
          <w:lang w:val="en-US"/>
        </w:rPr>
        <w:t>V</w:t>
      </w:r>
      <w:r>
        <w:t xml:space="preserve">., </w:t>
      </w:r>
      <w:r>
        <w:rPr>
          <w:vertAlign w:val="superscript"/>
        </w:rPr>
        <w:t>1</w:t>
      </w:r>
      <w:r>
        <w:rPr>
          <w:lang w:val="en-US"/>
        </w:rPr>
        <w:t>Ivanenko</w:t>
      </w:r>
      <w:r w:rsidRPr="00D07652">
        <w:t xml:space="preserve"> </w:t>
      </w:r>
      <w:r>
        <w:rPr>
          <w:lang w:val="en-US"/>
        </w:rPr>
        <w:t>S</w:t>
      </w:r>
      <w:r w:rsidRPr="00D07652">
        <w:t>.</w:t>
      </w:r>
      <w:r>
        <w:rPr>
          <w:lang w:val="en-US"/>
        </w:rPr>
        <w:t>V</w:t>
      </w:r>
      <w:r w:rsidRPr="00D07652">
        <w:t>.</w:t>
      </w:r>
      <w:r>
        <w:t xml:space="preserve">, </w:t>
      </w:r>
      <w:r>
        <w:rPr>
          <w:vertAlign w:val="superscript"/>
        </w:rPr>
        <w:t>1,2</w:t>
      </w:r>
      <w:r>
        <w:t>I</w:t>
      </w:r>
      <w:r>
        <w:rPr>
          <w:lang w:val="en-US"/>
        </w:rPr>
        <w:t>vanov</w:t>
      </w:r>
      <w:r w:rsidRPr="00D07652">
        <w:t xml:space="preserve"> </w:t>
      </w:r>
      <w:r>
        <w:rPr>
          <w:lang w:val="en-US"/>
        </w:rPr>
        <w:t>A</w:t>
      </w:r>
      <w:r w:rsidRPr="00D07652">
        <w:t>.</w:t>
      </w:r>
      <w:r>
        <w:rPr>
          <w:lang w:val="en-US"/>
        </w:rPr>
        <w:t>A</w:t>
      </w:r>
      <w:r>
        <w:t>.,</w:t>
      </w:r>
      <w:r w:rsidRPr="00294064">
        <w:t xml:space="preserve"> </w:t>
      </w:r>
      <w:r>
        <w:rPr>
          <w:vertAlign w:val="superscript"/>
        </w:rPr>
        <w:t>1</w:t>
      </w:r>
      <w:r>
        <w:t>K</w:t>
      </w:r>
      <w:r>
        <w:rPr>
          <w:lang w:val="en-US"/>
        </w:rPr>
        <w:t>vashnin</w:t>
      </w:r>
      <w:r w:rsidRPr="00D07652">
        <w:t xml:space="preserve"> </w:t>
      </w:r>
      <w:r>
        <w:rPr>
          <w:lang w:val="en-US"/>
        </w:rPr>
        <w:t>A</w:t>
      </w:r>
      <w:r w:rsidRPr="00D07652">
        <w:t>.</w:t>
      </w:r>
      <w:r>
        <w:rPr>
          <w:lang w:val="en-US"/>
        </w:rPr>
        <w:t>N</w:t>
      </w:r>
      <w:r>
        <w:t xml:space="preserve">., </w:t>
      </w:r>
      <w:r>
        <w:rPr>
          <w:vertAlign w:val="superscript"/>
        </w:rPr>
        <w:t>1</w:t>
      </w:r>
      <w:r>
        <w:rPr>
          <w:lang w:val="en-US"/>
        </w:rPr>
        <w:t>Korobeynikova</w:t>
      </w:r>
      <w:r w:rsidRPr="00D07652">
        <w:t xml:space="preserve"> </w:t>
      </w:r>
      <w:r>
        <w:rPr>
          <w:lang w:val="en-US"/>
        </w:rPr>
        <w:t>O</w:t>
      </w:r>
      <w:r w:rsidRPr="00D07652">
        <w:t>.</w:t>
      </w:r>
      <w:r>
        <w:rPr>
          <w:lang w:val="en-US"/>
        </w:rPr>
        <w:t>A</w:t>
      </w:r>
      <w:r>
        <w:t xml:space="preserve">., </w:t>
      </w:r>
      <w:r w:rsidRPr="00294064">
        <w:rPr>
          <w:vertAlign w:val="superscript"/>
        </w:rPr>
        <w:t>1,2</w:t>
      </w:r>
      <w:r>
        <w:rPr>
          <w:lang w:val="en-US"/>
        </w:rPr>
        <w:t>Lizunov</w:t>
      </w:r>
      <w:r w:rsidRPr="00D07652">
        <w:t xml:space="preserve"> </w:t>
      </w:r>
      <w:r>
        <w:rPr>
          <w:lang w:val="en-US"/>
        </w:rPr>
        <w:t>A</w:t>
      </w:r>
      <w:r w:rsidRPr="00D07652">
        <w:t>.</w:t>
      </w:r>
      <w:r>
        <w:rPr>
          <w:lang w:val="en-US"/>
        </w:rPr>
        <w:t>A</w:t>
      </w:r>
      <w:r w:rsidRPr="00D07652">
        <w:t>.</w:t>
      </w:r>
      <w:r w:rsidRPr="00294064">
        <w:t xml:space="preserve">, </w:t>
      </w:r>
      <w:r>
        <w:rPr>
          <w:vertAlign w:val="superscript"/>
        </w:rPr>
        <w:t>1</w:t>
      </w:r>
      <w:r>
        <w:rPr>
          <w:lang w:val="en-US"/>
        </w:rPr>
        <w:t>Moiseev</w:t>
      </w:r>
      <w:r w:rsidRPr="00D07652">
        <w:t xml:space="preserve"> </w:t>
      </w:r>
      <w:r>
        <w:rPr>
          <w:lang w:val="en-US"/>
        </w:rPr>
        <w:t>D</w:t>
      </w:r>
      <w:r w:rsidRPr="00D07652">
        <w:t>.</w:t>
      </w:r>
      <w:r>
        <w:rPr>
          <w:lang w:val="en-US"/>
        </w:rPr>
        <w:t>V</w:t>
      </w:r>
      <w:r w:rsidRPr="00294064">
        <w:t>.,</w:t>
      </w:r>
      <w:r>
        <w:t xml:space="preserve"> </w:t>
      </w:r>
      <w:r>
        <w:rPr>
          <w:vertAlign w:val="superscript"/>
        </w:rPr>
        <w:t>1,</w:t>
      </w:r>
      <w:r w:rsidRPr="00E127A2">
        <w:rPr>
          <w:vertAlign w:val="superscript"/>
        </w:rPr>
        <w:t>2</w:t>
      </w:r>
      <w:r w:rsidRPr="00660369">
        <w:rPr>
          <w:u w:val="single"/>
          <w:lang w:val="en-US"/>
        </w:rPr>
        <w:t>Murakhtin</w:t>
      </w:r>
      <w:r w:rsidRPr="00660369">
        <w:rPr>
          <w:u w:val="single"/>
        </w:rPr>
        <w:t xml:space="preserve"> </w:t>
      </w:r>
      <w:r w:rsidRPr="00660369">
        <w:rPr>
          <w:u w:val="single"/>
          <w:lang w:val="en-US"/>
        </w:rPr>
        <w:t>S</w:t>
      </w:r>
      <w:r w:rsidRPr="00660369">
        <w:rPr>
          <w:u w:val="single"/>
        </w:rPr>
        <w:t>.</w:t>
      </w:r>
      <w:r w:rsidRPr="00660369">
        <w:rPr>
          <w:u w:val="single"/>
          <w:lang w:val="en-US"/>
        </w:rPr>
        <w:t>V</w:t>
      </w:r>
      <w:r>
        <w:t xml:space="preserve">., </w:t>
      </w:r>
      <w:r>
        <w:rPr>
          <w:vertAlign w:val="superscript"/>
        </w:rPr>
        <w:t>1</w:t>
      </w:r>
      <w:r>
        <w:rPr>
          <w:lang w:val="en-US"/>
        </w:rPr>
        <w:t>Puryga</w:t>
      </w:r>
      <w:r w:rsidRPr="00D07652">
        <w:t xml:space="preserve"> </w:t>
      </w:r>
      <w:r>
        <w:rPr>
          <w:lang w:val="en-US"/>
        </w:rPr>
        <w:t>E</w:t>
      </w:r>
      <w:r w:rsidRPr="00D07652">
        <w:t>.</w:t>
      </w:r>
      <w:r>
        <w:rPr>
          <w:lang w:val="en-US"/>
        </w:rPr>
        <w:t>A</w:t>
      </w:r>
      <w:r>
        <w:t>.,</w:t>
      </w:r>
      <w:r w:rsidRPr="00294064">
        <w:t xml:space="preserve"> </w:t>
      </w:r>
      <w:r w:rsidRPr="00294064">
        <w:rPr>
          <w:vertAlign w:val="superscript"/>
        </w:rPr>
        <w:t>1,2</w:t>
      </w:r>
      <w:r>
        <w:rPr>
          <w:lang w:val="en-US"/>
        </w:rPr>
        <w:t>Soldatkina</w:t>
      </w:r>
      <w:r w:rsidRPr="00D07652">
        <w:t xml:space="preserve"> </w:t>
      </w:r>
      <w:r>
        <w:rPr>
          <w:lang w:val="en-US"/>
        </w:rPr>
        <w:t>E</w:t>
      </w:r>
      <w:r w:rsidRPr="00D07652">
        <w:t>.</w:t>
      </w:r>
      <w:r>
        <w:rPr>
          <w:lang w:val="en-US"/>
        </w:rPr>
        <w:t>I</w:t>
      </w:r>
      <w:r w:rsidR="00F527C9" w:rsidRPr="00F527C9">
        <w:t>.</w:t>
      </w:r>
      <w:r>
        <w:t xml:space="preserve">, </w:t>
      </w:r>
      <w:r>
        <w:rPr>
          <w:vertAlign w:val="superscript"/>
        </w:rPr>
        <w:t>1</w:t>
      </w:r>
      <w:r>
        <w:rPr>
          <w:lang w:val="en-US"/>
        </w:rPr>
        <w:t>Chernoshtanov</w:t>
      </w:r>
      <w:r w:rsidRPr="00D07652">
        <w:t xml:space="preserve"> </w:t>
      </w:r>
      <w:r>
        <w:rPr>
          <w:lang w:val="en-US"/>
        </w:rPr>
        <w:t>I</w:t>
      </w:r>
      <w:r w:rsidRPr="00D07652">
        <w:t>.</w:t>
      </w:r>
      <w:r>
        <w:rPr>
          <w:lang w:val="en-US"/>
        </w:rPr>
        <w:t>S</w:t>
      </w:r>
      <w:r>
        <w:t>.</w:t>
      </w:r>
    </w:p>
    <w:p w:rsidR="00F72E96" w:rsidRPr="0079097D" w:rsidRDefault="00F72E96" w:rsidP="00F72E96">
      <w:pPr>
        <w:pStyle w:val="Zv-Organization"/>
        <w:rPr>
          <w:lang w:val="en-US"/>
        </w:rPr>
      </w:pPr>
      <w:r w:rsidRPr="00214205">
        <w:rPr>
          <w:vertAlign w:val="superscript"/>
          <w:lang w:val="en-US"/>
        </w:rPr>
        <w:t>1</w:t>
      </w:r>
      <w:r>
        <w:rPr>
          <w:lang w:val="en-US"/>
        </w:rPr>
        <w:t xml:space="preserve">Budker </w:t>
      </w:r>
      <w:r w:rsidRPr="00214205">
        <w:rPr>
          <w:lang w:val="en-US"/>
        </w:rPr>
        <w:t>Institute of Nuclear Physics, Novosibirsk, Russia</w:t>
      </w:r>
      <w:r>
        <w:rPr>
          <w:lang w:val="en-US"/>
        </w:rPr>
        <w:br/>
      </w:r>
      <w:r w:rsidRPr="00214205">
        <w:rPr>
          <w:vertAlign w:val="superscript"/>
          <w:lang w:val="en-US"/>
        </w:rPr>
        <w:t>2</w:t>
      </w:r>
      <w:r w:rsidRPr="00214205">
        <w:rPr>
          <w:lang w:val="en-US"/>
        </w:rPr>
        <w:t>Novosibirsk State University, Novosibirsk, Russia</w:t>
      </w:r>
      <w:r>
        <w:rPr>
          <w:lang w:val="en-US"/>
        </w:rPr>
        <w:br/>
      </w:r>
      <w:r w:rsidRPr="00D07652">
        <w:rPr>
          <w:vertAlign w:val="superscript"/>
          <w:lang w:val="en-US"/>
        </w:rPr>
        <w:t>3</w:t>
      </w:r>
      <w:r w:rsidRPr="00214205">
        <w:rPr>
          <w:lang w:val="en-US"/>
        </w:rPr>
        <w:t xml:space="preserve">Novosibirsk State </w:t>
      </w:r>
      <w:r>
        <w:rPr>
          <w:lang w:val="en-US"/>
        </w:rPr>
        <w:t xml:space="preserve">Technical </w:t>
      </w:r>
      <w:r w:rsidRPr="00214205">
        <w:rPr>
          <w:lang w:val="en-US"/>
        </w:rPr>
        <w:t>University, Novosibirsk, Russia</w:t>
      </w:r>
    </w:p>
    <w:p w:rsidR="00F72E96" w:rsidRDefault="00F72E96" w:rsidP="00F72E96">
      <w:pPr>
        <w:pStyle w:val="Zv-bodyreport"/>
        <w:rPr>
          <w:lang w:val="en-US"/>
        </w:rPr>
      </w:pPr>
      <w:r w:rsidRPr="00B6550C">
        <w:rPr>
          <w:lang w:val="en-US"/>
        </w:rPr>
        <w:t xml:space="preserve">The CAT device (Compact Axisymmetric Toroid) in BINP SB RAS is prepared for the experiments on confinement of a plasma with large relative pressure </w:t>
      </w:r>
      <w:r w:rsidRPr="00B6550C">
        <w:t>β</w:t>
      </w:r>
      <w:r w:rsidRPr="00B6550C">
        <w:rPr>
          <w:lang w:val="en-US"/>
        </w:rPr>
        <w:t xml:space="preserve"> in an axially symmetric mirror cell of small volume. The hot plasma in the mirror cell will be produced by powerful neutral beam injection into a plasma stream generated by a gas-discharge source located beyond a magnetic mirror. The fast ions captured in the plasma would form a compact toroidal configuration with large azimuthal current. The experiment is aimed at achievement of diamagnetic confinement of the plasma and finally at the magnetic field reversal by this ion current in the plasma. The success of the experiment depends on the parameters of the initial plasma in the central mirror cell. It is expected, that the initial plasma in the central cell will be MHD stable and will have the density about 10</w:t>
      </w:r>
      <w:r w:rsidRPr="00B6550C">
        <w:rPr>
          <w:vertAlign w:val="superscript"/>
          <w:lang w:val="en-US"/>
        </w:rPr>
        <w:t>13</w:t>
      </w:r>
      <w:r w:rsidRPr="00B6550C">
        <w:rPr>
          <w:lang w:val="en-US"/>
        </w:rPr>
        <w:t> cm</w:t>
      </w:r>
      <w:r w:rsidRPr="00B6550C">
        <w:rPr>
          <w:vertAlign w:val="superscript"/>
        </w:rPr>
        <w:sym w:font="Symbol" w:char="F02D"/>
      </w:r>
      <w:r w:rsidRPr="00B6550C">
        <w:rPr>
          <w:vertAlign w:val="superscript"/>
          <w:lang w:val="en-US"/>
        </w:rPr>
        <w:t>3</w:t>
      </w:r>
      <w:r w:rsidRPr="00B6550C">
        <w:rPr>
          <w:lang w:val="en-US"/>
        </w:rPr>
        <w:t>, the ion energy up to 200 eV and the electron temperature about 50 eV.</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EAC" w:rsidRDefault="006D2EAC">
      <w:r>
        <w:separator/>
      </w:r>
    </w:p>
  </w:endnote>
  <w:endnote w:type="continuationSeparator" w:id="0">
    <w:p w:rsidR="006D2EAC" w:rsidRDefault="006D2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13DC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13DC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4351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EAC" w:rsidRDefault="006D2EAC">
      <w:r>
        <w:separator/>
      </w:r>
    </w:p>
  </w:footnote>
  <w:footnote w:type="continuationSeparator" w:id="0">
    <w:p w:rsidR="006D2EAC" w:rsidRDefault="006D2EAC">
      <w:r>
        <w:continuationSeparator/>
      </w:r>
    </w:p>
  </w:footnote>
  <w:footnote w:id="1">
    <w:p w:rsidR="007D0B31" w:rsidRPr="007D0B31" w:rsidRDefault="007D0B31">
      <w:pPr>
        <w:pStyle w:val="a7"/>
        <w:rPr>
          <w:sz w:val="22"/>
          <w:szCs w:val="22"/>
          <w:lang w:val="en-US"/>
        </w:rPr>
      </w:pPr>
      <w:r w:rsidRPr="007D0B31">
        <w:rPr>
          <w:rStyle w:val="a9"/>
          <w:sz w:val="22"/>
          <w:szCs w:val="22"/>
          <w:lang w:val="en-US"/>
        </w:rPr>
        <w:t>*)</w:t>
      </w:r>
      <w:r w:rsidRPr="007D0B31">
        <w:rPr>
          <w:sz w:val="22"/>
          <w:szCs w:val="22"/>
          <w:lang w:val="en-US"/>
        </w:rPr>
        <w:t xml:space="preserve">  </w:t>
      </w:r>
      <w:hyperlink r:id="rId1" w:history="1">
        <w:r w:rsidRPr="007D0B31">
          <w:rPr>
            <w:rStyle w:val="aa"/>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F13DC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E2207"/>
    <w:rsid w:val="00043701"/>
    <w:rsid w:val="000C657D"/>
    <w:rsid w:val="000C7078"/>
    <w:rsid w:val="000D76E9"/>
    <w:rsid w:val="000E495B"/>
    <w:rsid w:val="001C0CCB"/>
    <w:rsid w:val="00205708"/>
    <w:rsid w:val="00220629"/>
    <w:rsid w:val="0023083F"/>
    <w:rsid w:val="00247225"/>
    <w:rsid w:val="00297B22"/>
    <w:rsid w:val="003800F3"/>
    <w:rsid w:val="003A606B"/>
    <w:rsid w:val="003B5B93"/>
    <w:rsid w:val="003E0981"/>
    <w:rsid w:val="003E2207"/>
    <w:rsid w:val="00401388"/>
    <w:rsid w:val="0043297E"/>
    <w:rsid w:val="00446025"/>
    <w:rsid w:val="004A77D1"/>
    <w:rsid w:val="004B4ACC"/>
    <w:rsid w:val="004B72AA"/>
    <w:rsid w:val="004F4E29"/>
    <w:rsid w:val="005074E3"/>
    <w:rsid w:val="00566B6B"/>
    <w:rsid w:val="00567C6F"/>
    <w:rsid w:val="00573BAD"/>
    <w:rsid w:val="0058676C"/>
    <w:rsid w:val="005F764D"/>
    <w:rsid w:val="006038C3"/>
    <w:rsid w:val="00654A7B"/>
    <w:rsid w:val="006B5B24"/>
    <w:rsid w:val="006D2EAC"/>
    <w:rsid w:val="00732A2E"/>
    <w:rsid w:val="007B09C9"/>
    <w:rsid w:val="007B6378"/>
    <w:rsid w:val="007D0B31"/>
    <w:rsid w:val="007E06CE"/>
    <w:rsid w:val="00802D35"/>
    <w:rsid w:val="008306AF"/>
    <w:rsid w:val="008520F9"/>
    <w:rsid w:val="008850EF"/>
    <w:rsid w:val="00906FF7"/>
    <w:rsid w:val="009D3AC4"/>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13DC3"/>
    <w:rsid w:val="00F43511"/>
    <w:rsid w:val="00F527C9"/>
    <w:rsid w:val="00F722F5"/>
    <w:rsid w:val="00F72E96"/>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7D0B31"/>
    <w:rPr>
      <w:sz w:val="20"/>
      <w:szCs w:val="20"/>
    </w:rPr>
  </w:style>
  <w:style w:type="character" w:customStyle="1" w:styleId="a8">
    <w:name w:val="Текст сноски Знак"/>
    <w:basedOn w:val="a0"/>
    <w:link w:val="a7"/>
    <w:rsid w:val="007D0B31"/>
  </w:style>
  <w:style w:type="character" w:styleId="a9">
    <w:name w:val="footnote reference"/>
    <w:basedOn w:val="a0"/>
    <w:rsid w:val="007D0B31"/>
    <w:rPr>
      <w:vertAlign w:val="superscript"/>
    </w:rPr>
  </w:style>
  <w:style w:type="character" w:styleId="aa">
    <w:name w:val="Hyperlink"/>
    <w:basedOn w:val="a0"/>
    <w:rsid w:val="007D0B3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Mu/ru/AN-Ahmet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4A6B5-E16A-4B87-BEA7-64F24154B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8</TotalTime>
  <Pages>1</Pages>
  <Words>210</Words>
  <Characters>1163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 DEVICE. NEAREST PLANS</dc:title>
  <dc:creator/>
  <cp:lastModifiedBy>Сатунин</cp:lastModifiedBy>
  <cp:revision>5</cp:revision>
  <cp:lastPrinted>1601-01-01T00:00:00Z</cp:lastPrinted>
  <dcterms:created xsi:type="dcterms:W3CDTF">2021-01-26T19:12:00Z</dcterms:created>
  <dcterms:modified xsi:type="dcterms:W3CDTF">2021-05-20T11:38:00Z</dcterms:modified>
</cp:coreProperties>
</file>