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867" w:rsidRPr="00247867" w:rsidRDefault="005C55D1" w:rsidP="00247867">
      <w:pPr>
        <w:pStyle w:val="Zv-Titlereport"/>
        <w:rPr>
          <w:lang w:val="en-US"/>
        </w:rPr>
      </w:pPr>
      <w:r w:rsidRPr="005C55D1">
        <w:rPr>
          <w:noProof/>
          <w:lang w:val="en-US"/>
        </w:rPr>
        <w:pict>
          <v:shapetype id="_x0000_t202" coordsize="21600,21600" o:spt="202" path="m,l,21600r21600,l21600,xe">
            <v:stroke joinstyle="miter"/>
            <v:path gradientshapeok="t" o:connecttype="rect"/>
          </v:shapetype>
          <v:shape id="_x0000_s1066" type="#_x0000_t202" style="position:absolute;left:0;text-align:left;margin-left:-2.85pt;margin-top:-24.4pt;width:192pt;height:26.25pt;z-index:-251654144;mso-position-horizontal:absolute" stroked="f" strokecolor="red">
            <v:textbox style="mso-next-textbox:#_x0000_s1066">
              <w:txbxContent>
                <w:p w:rsidR="009D2BFC" w:rsidRPr="0095603D" w:rsidRDefault="009D2BFC" w:rsidP="003B6459">
                  <w:pPr>
                    <w:spacing w:before="80"/>
                    <w:rPr>
                      <w:sz w:val="22"/>
                      <w:szCs w:val="22"/>
                    </w:rPr>
                  </w:pPr>
                  <w:r w:rsidRPr="0095603D">
                    <w:rPr>
                      <w:sz w:val="22"/>
                      <w:szCs w:val="22"/>
                    </w:rPr>
                    <w:t>DOI:</w:t>
                  </w:r>
                  <w:r>
                    <w:rPr>
                      <w:sz w:val="22"/>
                      <w:szCs w:val="22"/>
                    </w:rPr>
                    <w:t xml:space="preserve"> </w:t>
                  </w:r>
                  <w:r w:rsidRPr="009D2BFC">
                    <w:rPr>
                      <w:sz w:val="22"/>
                      <w:szCs w:val="22"/>
                    </w:rPr>
                    <w:t>10.34854/ICPAF.2021.48.1.111</w:t>
                  </w:r>
                </w:p>
              </w:txbxContent>
            </v:textbox>
            <w10:anchorlock/>
          </v:shape>
        </w:pict>
      </w:r>
      <w:r w:rsidR="00247867" w:rsidRPr="00247867">
        <w:rPr>
          <w:lang w:val="en-US"/>
        </w:rPr>
        <w:t>parameters of ecr plasma formed by longitudinal microwave electric and spatial inhomogeneous magnetic fields</w:t>
      </w:r>
      <w:r w:rsidR="009D2BFC">
        <w:rPr>
          <w:lang w:val="en-US"/>
        </w:rPr>
        <w:t xml:space="preserve"> </w:t>
      </w:r>
      <w:r w:rsidR="009D2BFC">
        <w:rPr>
          <w:rStyle w:val="aa"/>
          <w:lang w:val="en-US"/>
        </w:rPr>
        <w:footnoteReference w:customMarkFollows="1" w:id="1"/>
        <w:t>*)</w:t>
      </w:r>
    </w:p>
    <w:p w:rsidR="00247867" w:rsidRPr="00247867" w:rsidRDefault="00247867" w:rsidP="00247867">
      <w:pPr>
        <w:pStyle w:val="Zv-Author"/>
        <w:rPr>
          <w:lang w:val="en-US"/>
        </w:rPr>
      </w:pPr>
      <w:r w:rsidRPr="00247867">
        <w:rPr>
          <w:u w:val="single"/>
          <w:lang w:val="en-US"/>
        </w:rPr>
        <w:t>Balmashnov A.</w:t>
      </w:r>
      <w:r w:rsidRPr="00247867">
        <w:rPr>
          <w:lang w:val="en-US"/>
        </w:rPr>
        <w:t>, Butko N., Kalashnikov A., Stepin V., Stepina S., Umnov A.</w:t>
      </w:r>
    </w:p>
    <w:p w:rsidR="00247867" w:rsidRDefault="00247867" w:rsidP="00247867">
      <w:pPr>
        <w:pStyle w:val="Zv-Organization"/>
        <w:rPr>
          <w:lang w:val="en-US"/>
        </w:rPr>
      </w:pPr>
      <w:r w:rsidRPr="00247867">
        <w:rPr>
          <w:lang w:val="en-US"/>
        </w:rPr>
        <w:t xml:space="preserve">Peoples Friendship University of Russia, </w:t>
      </w:r>
      <w:hyperlink r:id="rId8" w:history="1">
        <w:r w:rsidRPr="00247867">
          <w:rPr>
            <w:rStyle w:val="a7"/>
            <w:lang w:val="en-US"/>
          </w:rPr>
          <w:t>abalmashnov@rambler.ru</w:t>
        </w:r>
      </w:hyperlink>
    </w:p>
    <w:p w:rsidR="00247867" w:rsidRPr="009D2BFC" w:rsidRDefault="00247867" w:rsidP="00247867">
      <w:pPr>
        <w:pStyle w:val="Zv-bodyreport"/>
        <w:rPr>
          <w:lang w:val="en-US"/>
        </w:rPr>
      </w:pPr>
      <w:r w:rsidRPr="009D2BFC">
        <w:rPr>
          <w:lang w:val="en-US"/>
        </w:rPr>
        <w:t>Work has begun on studying the possibility of creating a compact plasma source in which a longitudinal microwave electric field is used to accelerate charged particles. The difference between this source and the one described in [1] consists in the method of plasma formation – we use the scheme described in [2] and for organization of the longitudinal microwave electric field E010 resonator before [1] was used E011 one. A schematic of the plasma source is shown in the figure. The plasma source consists of a plasma duct (diameter 6 cm, quartz glass), along which E010 a cylindrical resonator and a solenoid that forms a spatially inhomogeneous stationary magnetic field is located. The resonator is excited by a loop antenna at a frequency of 2.45 GHz. We used an M-107 magnetron with stabilized anode voltage sources. Plasma is formed in the ECR region created by permanent ring-shaped magnets (see [2]).</w:t>
      </w:r>
    </w:p>
    <w:p w:rsidR="00247867" w:rsidRPr="001F3BEA" w:rsidRDefault="005C55D1" w:rsidP="00247867">
      <w:pPr>
        <w:pStyle w:val="Zv-bodyreport"/>
        <w:rPr>
          <w:lang w:val="en-US"/>
        </w:rPr>
      </w:pPr>
      <w:r>
        <w:rPr>
          <w:noProof/>
        </w:rPr>
        <w:pict>
          <v:group id="_x0000_s1026" style="position:absolute;left:0;text-align:left;margin-left:115.65pt;margin-top:5.9pt;width:259.35pt;height:148.1pt;z-index:251660288" coordsize="34861,2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">
            <v:rect id="Прямоугольник 28" o:spid="_x0000_s1027" style="position:absolute;left:29622;top:10572;width:4185;height:287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" strokecolor="white" strokeweight="1pt">
              <v:textbox>
                <w:txbxContent>
                  <w:p w:rsidR="00247867" w:rsidRDefault="00247867" w:rsidP="00247867">
                    <w:pPr>
                      <w:jc w:val="center"/>
                    </w:pPr>
                    <w:r>
                      <w:rPr>
                        <w:lang w:val="en-US"/>
                      </w:rPr>
                      <w:t>Ar</w:t>
                    </w:r>
                  </w:p>
                </w:txbxContent>
              </v:textbox>
            </v:rect>
            <v:rect id="Прямоугольник 27" o:spid="_x0000_s1028" style="position:absolute;left:29718;top:6667;width:5143;height:287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" strokecolor="white" strokeweight="1pt">
              <v:textbox>
                <w:txbxContent>
                  <w:p w:rsidR="00247867" w:rsidRPr="00CD770A" w:rsidRDefault="00247867" w:rsidP="00247867">
                    <w:pPr>
                      <w:jc w:val="center"/>
                      <w:rPr>
                        <w:sz w:val="22"/>
                        <w:szCs w:val="22"/>
                        <w:lang w:val="en-US"/>
                      </w:rPr>
                    </w:pPr>
                    <w:r>
                      <w:rPr>
                        <w:sz w:val="22"/>
                        <w:szCs w:val="22"/>
                        <w:lang w:val="en-US"/>
                      </w:rPr>
                      <w:t>HF</w:t>
                    </w:r>
                  </w:p>
                </w:txbxContent>
              </v:textbox>
            </v:rect>
            <v:shapetype id="_x0000_t32" coordsize="21600,21600" o:spt="32" o:oned="t" path="m,l21600,21600e" filled="f">
              <v:path arrowok="t" fillok="f" o:connecttype="none"/>
              <o:lock v:ext="edit" shapetype="t"/>
            </v:shapetype>
            <v:shape id="Прямая со стрелкой 18" o:spid="_x0000_s1029" type="#_x0000_t32" style="position:absolute;left:28575;top:12001;width:2000;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" strokeweight=".5pt">
              <v:stroke endarrow="block" joinstyle="miter"/>
            </v:shape>
            <v:shape id="Прямая со стрелкой 17" o:spid="_x0000_s1030" type="#_x0000_t32" style="position:absolute;left:28384;top:8191;width:2000;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" strokeweight=".5pt">
              <v:stroke endarrow="block" joinstyle="miter"/>
            </v:shape>
            <v:group id="Группа 14" o:spid="_x0000_s1031" style="position:absolute;width:28670;height:21844" coordsize="28670,21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group id="Группа 13" o:spid="_x0000_s1032" style="position:absolute;width:28670;height:21844" coordsize="28670,21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Группа 12" o:spid="_x0000_s1033" style="position:absolute;width:28479;height:21844" coordsize="28479,21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Группа 11" o:spid="_x0000_s1034" style="position:absolute;width:28479;height:21844" coordsize="28479,21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Группа 10" o:spid="_x0000_s1035" style="position:absolute;width:28479;height:21844" coordsize="28479,21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Прямоугольник 2" o:spid="_x0000_s1036" style="position:absolute;top:3333;width:8286;height:1851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" strokeweight="1pt"/>
                      <v:group id="Группа 5" o:spid="_x0000_s1037" style="position:absolute;left:95;width:28384;height:20478" coordsize="28384,2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Прямоугольник 24" o:spid="_x0000_s1038" style="position:absolute;left:22764;top:7715;width:4725;height:116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" strokeweight="1.5pt"/>
                        <v:rect id="Прямоугольник 4" o:spid="_x0000_s1039" style="position:absolute;left:8286;top:7429;width:14383;height:99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" strokeweight="1.75pt"/>
                        <v:rect id="Прямоугольник 5" o:spid="_x0000_s1040" style="position:absolute;left:8286;top:9715;width:13850;height:504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" strokeweight="1pt"/>
                        <v:rect id="Прямоугольник 7" o:spid="_x0000_s1041" style="position:absolute;left:22098;top:11620;width:6172;height:126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" strokeweight="1pt"/>
                        <v:rect id="Прямоугольник 21" o:spid="_x0000_s1042" style="position:absolute;left:16287;top:18383;width:4572;height:266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" fillcolor="#00b0f0" strokeweight="1pt"/>
                        <v:rect id="Прямоугольник 23" o:spid="_x0000_s1043" style="position:absolute;left:23145;top:13239;width:3048;height:18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" fillcolor="#ffc000" strokeweight="1.75pt"/>
                        <v:rect id="Прямоугольник 25" o:spid="_x0000_s1044" style="position:absolute;left:16287;top:3905;width:4572;height:266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" fillcolor="#00b0f0" strokeweight="1pt"/>
                        <v:rect id="Прямоугольник 29" o:spid="_x0000_s1045" style="position:absolute;left:1809;width:3334;height:272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" strokecolor="white" strokeweight="1pt">
                          <v:textbox>
                            <w:txbxContent>
                              <w:p w:rsidR="00247867" w:rsidRPr="00AE5C58" w:rsidRDefault="00247867" w:rsidP="00247867">
                                <w:pPr>
                                  <w:jc w:val="center"/>
                                  <w:rPr>
                                    <w:sz w:val="20"/>
                                    <w:szCs w:val="20"/>
                                    <w:lang w:val="en-US"/>
                                  </w:rPr>
                                </w:pPr>
                                <w:r w:rsidRPr="00AE5C58">
                                  <w:rPr>
                                    <w:sz w:val="20"/>
                                    <w:szCs w:val="20"/>
                                    <w:lang w:val="en-US"/>
                                  </w:rPr>
                                  <w:t>1</w:t>
                                </w:r>
                              </w:p>
                            </w:txbxContent>
                          </v:textbox>
                        </v:rect>
                        <v:rect id="Прямоугольник 30" o:spid="_x0000_s1046" style="position:absolute;left:21621;top:95;width:3334;height:271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" strokecolor="white" strokeweight="1pt">
                          <v:textbox>
                            <w:txbxContent>
                              <w:p w:rsidR="00247867" w:rsidRPr="00AE5C58" w:rsidRDefault="00247867" w:rsidP="00247867">
                                <w:pPr>
                                  <w:jc w:val="center"/>
                                  <w:rPr>
                                    <w:sz w:val="20"/>
                                    <w:szCs w:val="20"/>
                                    <w:lang w:val="en-US"/>
                                  </w:rPr>
                                </w:pPr>
                                <w:r w:rsidRPr="00AE5C58">
                                  <w:rPr>
                                    <w:sz w:val="20"/>
                                    <w:szCs w:val="20"/>
                                    <w:lang w:val="en-US"/>
                                  </w:rPr>
                                  <w:t>5</w:t>
                                </w:r>
                              </w:p>
                            </w:txbxContent>
                          </v:textbox>
                        </v:rect>
                        <v:rect id="Прямоугольник 31" o:spid="_x0000_s1047" style="position:absolute;left:15906;width:3334;height:272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" strokecolor="white" strokeweight="1pt">
                          <v:textbox>
                            <w:txbxContent>
                              <w:p w:rsidR="00247867" w:rsidRPr="00AE5C58" w:rsidRDefault="00247867" w:rsidP="00247867">
                                <w:pPr>
                                  <w:jc w:val="center"/>
                                  <w:rPr>
                                    <w:sz w:val="20"/>
                                    <w:szCs w:val="20"/>
                                    <w:lang w:val="en-US"/>
                                  </w:rPr>
                                </w:pPr>
                                <w:r w:rsidRPr="00AE5C58">
                                  <w:rPr>
                                    <w:sz w:val="20"/>
                                    <w:szCs w:val="20"/>
                                    <w:lang w:val="en-US"/>
                                  </w:rPr>
                                  <w:t>4</w:t>
                                </w:r>
                              </w:p>
                            </w:txbxContent>
                          </v:textbox>
                        </v:rect>
                        <v:rect id="Прямоугольник 32" o:spid="_x0000_s1048" style="position:absolute;left:25050;top:95;width:3334;height:272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" strokecolor="white" strokeweight="1pt">
                          <v:textbox>
                            <w:txbxContent>
                              <w:p w:rsidR="00247867" w:rsidRPr="00AE5C58" w:rsidRDefault="00247867" w:rsidP="00247867">
                                <w:pPr>
                                  <w:jc w:val="center"/>
                                  <w:rPr>
                                    <w:sz w:val="20"/>
                                    <w:szCs w:val="20"/>
                                    <w:lang w:val="en-US"/>
                                  </w:rPr>
                                </w:pPr>
                                <w:r w:rsidRPr="00AE5C58">
                                  <w:rPr>
                                    <w:sz w:val="20"/>
                                    <w:szCs w:val="20"/>
                                    <w:lang w:val="en-US"/>
                                  </w:rPr>
                                  <w:t>6</w:t>
                                </w:r>
                              </w:p>
                            </w:txbxContent>
                          </v:textbox>
                        </v:rect>
                        <v:rect id="Прямоугольник 33" o:spid="_x0000_s1049" style="position:absolute;left:12382;top:95;width:3334;height:271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" strokecolor="white" strokeweight="1pt">
                          <v:textbox>
                            <w:txbxContent>
                              <w:p w:rsidR="00247867" w:rsidRPr="00AE5C58" w:rsidRDefault="00247867" w:rsidP="00247867">
                                <w:pPr>
                                  <w:jc w:val="center"/>
                                  <w:rPr>
                                    <w:sz w:val="20"/>
                                    <w:szCs w:val="20"/>
                                    <w:lang w:val="en-US"/>
                                  </w:rPr>
                                </w:pPr>
                                <w:r w:rsidRPr="00AE5C58">
                                  <w:rPr>
                                    <w:sz w:val="20"/>
                                    <w:szCs w:val="20"/>
                                    <w:lang w:val="en-US"/>
                                  </w:rPr>
                                  <w:t>3</w:t>
                                </w:r>
                              </w:p>
                            </w:txbxContent>
                          </v:textbox>
                        </v:rect>
                        <v:rect id="Прямоугольник 34" o:spid="_x0000_s1050" style="position:absolute;left:8001;top:95;width:3333;height:272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" strokecolor="white" strokeweight="1pt">
                          <v:textbox>
                            <w:txbxContent>
                              <w:p w:rsidR="00247867" w:rsidRPr="00AE5C58" w:rsidRDefault="00247867" w:rsidP="00247867">
                                <w:pPr>
                                  <w:jc w:val="center"/>
                                  <w:rPr>
                                    <w:sz w:val="20"/>
                                    <w:szCs w:val="20"/>
                                    <w:lang w:val="en-US"/>
                                  </w:rPr>
                                </w:pPr>
                                <w:r w:rsidRPr="00AE5C58">
                                  <w:rPr>
                                    <w:sz w:val="20"/>
                                    <w:szCs w:val="20"/>
                                    <w:lang w:val="en-US"/>
                                  </w:rPr>
                                  <w:t>2</w:t>
                                </w:r>
                              </w:p>
                            </w:txbxContent>
                          </v:textbox>
                        </v:rect>
                        <v:line id="Прямая соединительная линия 9" o:spid="_x0000_s1051" style="position:absolute;visibility:visible" from="3429,2190" to="5109,3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" strokeweight=".5pt">
                          <v:stroke joinstyle="miter"/>
                        </v:line>
                        <v:line id="Прямая соединительная линия 23" o:spid="_x0000_s1052" style="position:absolute;visibility:visible" from="9620,2571" to="10617,7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" strokeweight=".5pt">
                          <v:stroke joinstyle="miter"/>
                        </v:line>
                        <v:line id="Прямая соединительная линия 24" o:spid="_x0000_s1053" style="position:absolute;flip:x;visibility:visible" from="24765,2571" to="26674,9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" strokeweight=".5pt">
                          <v:stroke joinstyle="miter"/>
                        </v:line>
                        <v:line id="Прямая соединительная линия 25" o:spid="_x0000_s1054" style="position:absolute;flip:x;visibility:visible" from="21336,2381" to="23281,8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" strokeweight=".5pt">
                          <v:stroke joinstyle="miter"/>
                        </v:line>
                        <v:line id="Прямая соединительная линия 26" o:spid="_x0000_s1055" style="position:absolute;visibility:visible" from="17716,2476" to="18689,3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" strokeweight=".5pt">
                          <v:stroke joinstyle="miter"/>
                        </v:line>
                        <v:line id="Прямая соединительная линия 28" o:spid="_x0000_s1056" style="position:absolute;visibility:visible" from="13906,2762" to="15678,9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" strokeweight=".5pt">
                          <v:stroke joinstyle="miter"/>
                        </v:line>
                        <v:rect id="Прямоугольник 9" o:spid="_x0000_s1057" style="position:absolute;left:23145;top:9334;width:3048;height:18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" fillcolor="#ffc000" strokeweight="1.75pt"/>
                        <v:line id="Прямая соединительная линия 3" o:spid="_x0000_s1058" style="position:absolute;visibility:visible" from="0,19335" to="8286,19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" strokeweight=".5pt">
                          <v:stroke joinstyle="miter"/>
                        </v:line>
                      </v:group>
                    </v:group>
                    <v:rect id="Прямоугольник 6" o:spid="_x0000_s1059" style="position:absolute;left:5238;top:9906;width:3334;height:411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" strokecolor="white" strokeweight="1pt"/>
                  </v:group>
                  <v:rect id="Прямоугольник 12" o:spid="_x0000_s1060" style="position:absolute;left:22574;top:7715;width:5645;height:78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" strokecolor="white" strokeweight="1.75pt"/>
                </v:group>
                <v:rect id="Прямоугольник 1" o:spid="_x0000_s1061" style="position:absolute;left:22098;top:11525;width:6572;height:97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" strokecolor="white" strokeweight="1pt"/>
              </v:group>
              <v:group id="Group 77" o:spid="_x0000_s1062" style="position:absolute;left:20955;top:7239;width:6667;height:857" coordsize="3905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line id="Прямая соединительная линия 72" o:spid="_x0000_s1063" style="position:absolute;flip:x;visibility:visible" from="0,161925" to="390525,16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" strokeweight="1pt">
                  <v:stroke joinstyle="miter"/>
                </v:line>
                <v:line id="Прямая соединительная линия 73" o:spid="_x0000_s1064" style="position:absolute;flip:y;visibility:visible" from="0,0" to="0,16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" strokeweight="1pt">
                  <v:stroke joinstyle="miter"/>
                </v:line>
              </v:group>
            </v:group>
          </v:group>
        </w:pict>
      </w:r>
    </w:p>
    <w:p w:rsidR="00247867" w:rsidRPr="008249FC" w:rsidRDefault="00247867" w:rsidP="00247867">
      <w:pPr>
        <w:pStyle w:val="Zv-bodyreport"/>
        <w:rPr>
          <w:lang w:val="en-US"/>
        </w:rPr>
      </w:pPr>
    </w:p>
    <w:p w:rsidR="00247867" w:rsidRPr="008249FC" w:rsidRDefault="00247867" w:rsidP="00247867">
      <w:pPr>
        <w:pStyle w:val="Zv-Author"/>
        <w:rPr>
          <w:lang w:val="en-US"/>
        </w:rPr>
      </w:pPr>
    </w:p>
    <w:p w:rsidR="00247867" w:rsidRDefault="00247867" w:rsidP="00247867">
      <w:pPr>
        <w:pStyle w:val="Zv-bodyreport"/>
        <w:rPr>
          <w:b/>
          <w:lang w:val="en-US"/>
        </w:rPr>
      </w:pPr>
    </w:p>
    <w:p w:rsidR="00247867" w:rsidRDefault="00247867" w:rsidP="00247867">
      <w:pPr>
        <w:pStyle w:val="Zv-bodyreport"/>
        <w:rPr>
          <w:b/>
          <w:lang w:val="en-US"/>
        </w:rPr>
      </w:pPr>
    </w:p>
    <w:p w:rsidR="00247867" w:rsidRDefault="00247867" w:rsidP="00247867">
      <w:pPr>
        <w:pStyle w:val="Zv-bodyreport"/>
        <w:rPr>
          <w:b/>
          <w:lang w:val="en-US"/>
        </w:rPr>
      </w:pPr>
    </w:p>
    <w:p w:rsidR="00247867" w:rsidRDefault="00247867" w:rsidP="00247867">
      <w:pPr>
        <w:pStyle w:val="Zv-bodyreport"/>
        <w:rPr>
          <w:b/>
          <w:lang w:val="en-US"/>
        </w:rPr>
      </w:pPr>
    </w:p>
    <w:p w:rsidR="00247867" w:rsidRDefault="00247867" w:rsidP="00247867">
      <w:pPr>
        <w:pStyle w:val="Zv-bodyreport"/>
        <w:rPr>
          <w:b/>
          <w:lang w:val="en-US"/>
        </w:rPr>
      </w:pPr>
    </w:p>
    <w:p w:rsidR="00247867" w:rsidRPr="00A545FB" w:rsidRDefault="00247867" w:rsidP="00247867">
      <w:pPr>
        <w:pStyle w:val="Zv-bodyreport"/>
        <w:rPr>
          <w:b/>
          <w:lang w:val="en-US"/>
        </w:rPr>
      </w:pPr>
    </w:p>
    <w:p w:rsidR="00247867" w:rsidRPr="001F3BEA" w:rsidRDefault="00247867" w:rsidP="00247867">
      <w:pPr>
        <w:ind w:firstLine="284"/>
        <w:jc w:val="both"/>
        <w:rPr>
          <w:lang w:val="en-US"/>
        </w:rPr>
      </w:pPr>
    </w:p>
    <w:p w:rsidR="00247867" w:rsidRDefault="00247867" w:rsidP="00247867">
      <w:pPr>
        <w:ind w:firstLine="284"/>
        <w:jc w:val="both"/>
        <w:rPr>
          <w:lang w:val="en-US"/>
        </w:rPr>
      </w:pPr>
    </w:p>
    <w:p w:rsidR="00247867" w:rsidRPr="001F3BEA" w:rsidRDefault="00247867" w:rsidP="00247867">
      <w:pPr>
        <w:ind w:firstLine="284"/>
        <w:jc w:val="both"/>
        <w:rPr>
          <w:lang w:val="en-US"/>
        </w:rPr>
      </w:pPr>
    </w:p>
    <w:p w:rsidR="00247867" w:rsidRPr="00247867" w:rsidRDefault="00247867" w:rsidP="00247867">
      <w:pPr>
        <w:pStyle w:val="Zv-bodyreport"/>
        <w:ind w:left="851" w:right="849" w:firstLine="0"/>
        <w:rPr>
          <w:sz w:val="21"/>
          <w:szCs w:val="21"/>
          <w:lang w:val="en-US"/>
        </w:rPr>
      </w:pPr>
      <w:r w:rsidRPr="00247867">
        <w:rPr>
          <w:sz w:val="21"/>
          <w:szCs w:val="21"/>
          <w:lang w:val="en-US"/>
        </w:rPr>
        <w:t>Figure. Scheme of device. 1 - pumping of the vacuum system, 2 – plasma source body (E</w:t>
      </w:r>
      <w:r w:rsidRPr="00247867">
        <w:rPr>
          <w:sz w:val="21"/>
          <w:szCs w:val="21"/>
          <w:vertAlign w:val="subscript"/>
          <w:lang w:val="en-US"/>
        </w:rPr>
        <w:t>010</w:t>
      </w:r>
      <w:r w:rsidRPr="00247867">
        <w:rPr>
          <w:sz w:val="21"/>
          <w:szCs w:val="21"/>
          <w:lang w:val="en-US"/>
        </w:rPr>
        <w:t xml:space="preserve">  resonator), 3 – dielectric plasma duct, 4 - solenoid, 5 - loop antenna, 6 - ring magnets</w:t>
      </w:r>
    </w:p>
    <w:p w:rsidR="00247867" w:rsidRPr="009D2BFC" w:rsidRDefault="00247867" w:rsidP="00247867">
      <w:pPr>
        <w:pStyle w:val="Zv-bodyreport"/>
        <w:spacing w:before="120"/>
        <w:rPr>
          <w:lang w:val="en-US"/>
        </w:rPr>
      </w:pPr>
      <w:r w:rsidRPr="009D2BFC">
        <w:rPr>
          <w:lang w:val="en-US"/>
        </w:rPr>
        <w:t xml:space="preserve">It was found that at a working gas pressure (Ar) </w:t>
      </w:r>
      <w:r w:rsidRPr="00247867">
        <w:t>Р</w:t>
      </w:r>
      <w:r w:rsidRPr="009D2BFC">
        <w:rPr>
          <w:lang w:val="en-US"/>
        </w:rPr>
        <w:t xml:space="preserve"> = (4-8)10 -4 Torr and a microwave power supplied to the resonator exceeding 100 W, a plasma flow is formed, the longitudinal energy of the ionic component in which depends on the magnitude and profile of the magnetic field in the region of the microwave discharge generated by the solenoid.</w:t>
      </w:r>
    </w:p>
    <w:p w:rsidR="00247867" w:rsidRPr="009D2BFC" w:rsidRDefault="00247867" w:rsidP="00247867">
      <w:pPr>
        <w:pStyle w:val="Zv-bodyreport"/>
        <w:rPr>
          <w:lang w:val="en-US"/>
        </w:rPr>
      </w:pPr>
      <w:r w:rsidRPr="009D2BFC">
        <w:rPr>
          <w:lang w:val="en-US"/>
        </w:rPr>
        <w:t>This work was financially supported by program RUDN “5-100” and  the RFBR grant No. 18-29-21041.</w:t>
      </w:r>
    </w:p>
    <w:p w:rsidR="00247867" w:rsidRDefault="00247867" w:rsidP="00247867">
      <w:pPr>
        <w:pStyle w:val="Zv-TitleReferences-en"/>
        <w:rPr>
          <w:lang w:val="en-US"/>
        </w:rPr>
      </w:pPr>
      <w:r>
        <w:rPr>
          <w:lang w:val="en-US"/>
        </w:rPr>
        <w:t>Reference</w:t>
      </w:r>
    </w:p>
    <w:p w:rsidR="00247867" w:rsidRDefault="00247867" w:rsidP="00247867">
      <w:pPr>
        <w:pStyle w:val="Zv-References-en"/>
      </w:pPr>
      <w:r>
        <w:t>Balmashnov A.A., Dutko N.B., Kalashnikov A.V., Stepin V.P., Stepina S.P., Umnov A.M. XLVII ICPCF. Proceedings of the conf. Zvenigorod, 2020, p. 183.</w:t>
      </w:r>
    </w:p>
    <w:p w:rsidR="00247867" w:rsidRDefault="00247867" w:rsidP="00247867">
      <w:pPr>
        <w:pStyle w:val="Zv-References-en"/>
      </w:pPr>
      <w:r>
        <w:t xml:space="preserve">Balmashnov A.A., Dutko N.B., Kalashnikov A.V., Stepina S.P., Umnov A.M. Applied Physics (Prikladnaya Fisika), 2020, </w:t>
      </w:r>
      <w:r w:rsidRPr="009000B3">
        <w:t xml:space="preserve">№3. </w:t>
      </w:r>
      <w:r>
        <w:t>P. 17.</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B60" w:rsidRDefault="00B72B60">
      <w:r>
        <w:separator/>
      </w:r>
    </w:p>
  </w:endnote>
  <w:endnote w:type="continuationSeparator" w:id="0">
    <w:p w:rsidR="00B72B60" w:rsidRDefault="00B72B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C55D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C55D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B59A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B60" w:rsidRDefault="00B72B60">
      <w:r>
        <w:separator/>
      </w:r>
    </w:p>
  </w:footnote>
  <w:footnote w:type="continuationSeparator" w:id="0">
    <w:p w:rsidR="00B72B60" w:rsidRDefault="00B72B60">
      <w:r>
        <w:continuationSeparator/>
      </w:r>
    </w:p>
  </w:footnote>
  <w:footnote w:id="1">
    <w:p w:rsidR="009D2BFC" w:rsidRPr="009D2BFC" w:rsidRDefault="009D2BFC">
      <w:pPr>
        <w:pStyle w:val="a8"/>
        <w:rPr>
          <w:sz w:val="22"/>
          <w:szCs w:val="22"/>
          <w:lang w:val="en-US"/>
        </w:rPr>
      </w:pPr>
      <w:r w:rsidRPr="009D2BFC">
        <w:rPr>
          <w:rStyle w:val="aa"/>
          <w:sz w:val="22"/>
          <w:szCs w:val="22"/>
          <w:lang w:val="en-US"/>
        </w:rPr>
        <w:t>*)</w:t>
      </w:r>
      <w:r w:rsidRPr="009D2BFC">
        <w:rPr>
          <w:sz w:val="22"/>
          <w:szCs w:val="22"/>
          <w:lang w:val="en-US"/>
        </w:rPr>
        <w:t xml:space="preserve">  </w:t>
      </w:r>
      <w:hyperlink r:id="rId1" w:history="1">
        <w:r w:rsidRPr="009D2BFC">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5C55D1">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B72B60"/>
    <w:rsid w:val="00043701"/>
    <w:rsid w:val="000C657D"/>
    <w:rsid w:val="000C7078"/>
    <w:rsid w:val="000D76E9"/>
    <w:rsid w:val="000E495B"/>
    <w:rsid w:val="001C0CCB"/>
    <w:rsid w:val="00205708"/>
    <w:rsid w:val="00220629"/>
    <w:rsid w:val="0023083F"/>
    <w:rsid w:val="00247225"/>
    <w:rsid w:val="00247867"/>
    <w:rsid w:val="003800F3"/>
    <w:rsid w:val="003A606B"/>
    <w:rsid w:val="003B5B93"/>
    <w:rsid w:val="003E0981"/>
    <w:rsid w:val="00401388"/>
    <w:rsid w:val="0043297E"/>
    <w:rsid w:val="00446025"/>
    <w:rsid w:val="004A77D1"/>
    <w:rsid w:val="004B4ACC"/>
    <w:rsid w:val="004B72AA"/>
    <w:rsid w:val="004F4E29"/>
    <w:rsid w:val="005074E3"/>
    <w:rsid w:val="00567C6F"/>
    <w:rsid w:val="00573BAD"/>
    <w:rsid w:val="0058676C"/>
    <w:rsid w:val="005C55D1"/>
    <w:rsid w:val="005F764D"/>
    <w:rsid w:val="006038C3"/>
    <w:rsid w:val="00654A7B"/>
    <w:rsid w:val="006B5B24"/>
    <w:rsid w:val="00732A2E"/>
    <w:rsid w:val="007B09C9"/>
    <w:rsid w:val="007B6378"/>
    <w:rsid w:val="007E06CE"/>
    <w:rsid w:val="00802D35"/>
    <w:rsid w:val="008306AF"/>
    <w:rsid w:val="008520F9"/>
    <w:rsid w:val="008850EF"/>
    <w:rsid w:val="00906FF7"/>
    <w:rsid w:val="00975BF5"/>
    <w:rsid w:val="009D2BFC"/>
    <w:rsid w:val="009D3AC4"/>
    <w:rsid w:val="00AE6185"/>
    <w:rsid w:val="00B622ED"/>
    <w:rsid w:val="00B72B60"/>
    <w:rsid w:val="00B9584E"/>
    <w:rsid w:val="00BB59A2"/>
    <w:rsid w:val="00C103CD"/>
    <w:rsid w:val="00C232A0"/>
    <w:rsid w:val="00C5751F"/>
    <w:rsid w:val="00CB7A50"/>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rules v:ext="edit">
        <o:r id="V:Rule3" type="connector" idref="#Прямая со стрелкой 18"/>
        <o:r id="V:Rule4" type="connector" idref="#Прямая со стрелкой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7867"/>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247867"/>
    <w:rPr>
      <w:color w:val="0000FF"/>
      <w:u w:val="single"/>
    </w:rPr>
  </w:style>
  <w:style w:type="paragraph" w:styleId="a8">
    <w:name w:val="footnote text"/>
    <w:basedOn w:val="a"/>
    <w:link w:val="a9"/>
    <w:rsid w:val="009D2BFC"/>
    <w:rPr>
      <w:sz w:val="20"/>
      <w:szCs w:val="20"/>
    </w:rPr>
  </w:style>
  <w:style w:type="character" w:customStyle="1" w:styleId="a9">
    <w:name w:val="Текст сноски Знак"/>
    <w:basedOn w:val="a0"/>
    <w:link w:val="a8"/>
    <w:rsid w:val="009D2BFC"/>
  </w:style>
  <w:style w:type="character" w:styleId="aa">
    <w:name w:val="footnote reference"/>
    <w:basedOn w:val="a0"/>
    <w:rsid w:val="009D2BF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almashnov@ramble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Lt/ru/EN-Balmashn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FB6CA6-E14D-44D4-943B-C15CA7E90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7</TotalTime>
  <Pages>1</Pages>
  <Words>333</Words>
  <Characters>1790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PARAMETERS OF ECR PLASMA FORMED BY LONGITUDINAL MICROWAVE ELECTRIC AND SPATIAL INHOMOGENEOUS MAGNETIC FIELDS</dc:title>
  <dc:creator/>
  <cp:lastModifiedBy>Сатунин</cp:lastModifiedBy>
  <cp:revision>3</cp:revision>
  <cp:lastPrinted>1601-01-01T00:00:00Z</cp:lastPrinted>
  <dcterms:created xsi:type="dcterms:W3CDTF">2021-01-27T18:54:00Z</dcterms:created>
  <dcterms:modified xsi:type="dcterms:W3CDTF">2021-06-02T10:38:00Z</dcterms:modified>
</cp:coreProperties>
</file>