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84" w:rsidRPr="006245F4" w:rsidRDefault="00C34284" w:rsidP="00C34284">
      <w:pPr>
        <w:pStyle w:val="Zv-Titlereport"/>
      </w:pPr>
      <w:r w:rsidRPr="00505536">
        <w:t>Кумуляции энергии в трехкаскадной слоистой системе</w:t>
      </w:r>
      <w:r w:rsidR="006245F4" w:rsidRPr="006245F4">
        <w:t xml:space="preserve"> </w:t>
      </w:r>
      <w:r w:rsidR="006245F4">
        <w:rPr>
          <w:rStyle w:val="aa"/>
        </w:rPr>
        <w:footnoteReference w:customMarkFollows="1" w:id="1"/>
        <w:t>*)</w:t>
      </w:r>
    </w:p>
    <w:p w:rsidR="00C34284" w:rsidRPr="001373E2" w:rsidRDefault="00C34284" w:rsidP="00C34284">
      <w:pPr>
        <w:pStyle w:val="Zv-Author"/>
      </w:pPr>
      <w:r w:rsidRPr="001373E2">
        <w:rPr>
          <w:u w:val="single"/>
        </w:rPr>
        <w:t>И.В. Пономарев</w:t>
      </w:r>
      <w:r w:rsidRPr="001373E2">
        <w:t>, Г.В. Долголева</w:t>
      </w:r>
    </w:p>
    <w:p w:rsidR="00C34284" w:rsidRPr="00C34284" w:rsidRDefault="00C34284" w:rsidP="00C34284">
      <w:pPr>
        <w:pStyle w:val="Zv-Organization"/>
      </w:pPr>
      <w:r w:rsidRPr="001373E2">
        <w:t>Московский государственный университет имени М.В.</w:t>
      </w:r>
      <w:r>
        <w:t xml:space="preserve"> </w:t>
      </w:r>
      <w:r w:rsidRPr="001373E2">
        <w:t>Ломоносова,</w:t>
      </w:r>
      <w:r>
        <w:t xml:space="preserve"> </w:t>
      </w:r>
      <w:r w:rsidRPr="001373E2">
        <w:t xml:space="preserve">Москва, Россия, </w:t>
      </w:r>
      <w:r>
        <w:br/>
      </w:r>
      <w:r w:rsidRPr="00C34284">
        <w:t xml:space="preserve">     </w:t>
      </w:r>
      <w:hyperlink r:id="rId8" w:history="1">
        <w:r w:rsidRPr="0043719E">
          <w:rPr>
            <w:rStyle w:val="a7"/>
          </w:rPr>
          <w:t>wingof17@mail.ru</w:t>
        </w:r>
      </w:hyperlink>
      <w:r w:rsidR="007978EC" w:rsidRPr="00C34284">
        <w:t xml:space="preserve"> </w:t>
      </w:r>
    </w:p>
    <w:p w:rsidR="00C34284" w:rsidRPr="00E8527C" w:rsidRDefault="00C34284" w:rsidP="00C34284">
      <w:pPr>
        <w:pStyle w:val="Zv-bodyreport"/>
      </w:pPr>
      <w:r w:rsidRPr="00E8527C">
        <w:t xml:space="preserve">В </w:t>
      </w:r>
      <w:r>
        <w:t>докладе</w:t>
      </w:r>
      <w:r w:rsidRPr="00E8527C">
        <w:t xml:space="preserve"> рассматривается аналитический метод построения решений в задачах математического моделирования движения слоистых систем. Такие системы исследовались в связи с кумуляцией энергии [1] и, в частности, для осуществления управляемого термоядерного синтеза [2]. Слоистые системы- это конструкции из тонких (относительно своих линейных размеров) плоских, цилиндрических или сферических слоев, вложенных друг в друга. Движение их возникает при мгновенном или распределенном по времени вложении энергии в некоторые из слоев. Назначение и подбор слоев состоит в организации кумуляции доли вложенной энергии в геометрический центр системы. Эффективность кумуляции оценивается по величине этой доли энергии. </w:t>
      </w:r>
    </w:p>
    <w:p w:rsidR="00C34284" w:rsidRPr="00E8527C" w:rsidRDefault="00C34284" w:rsidP="00C34284">
      <w:pPr>
        <w:pStyle w:val="Zv-bodyreport"/>
      </w:pPr>
      <w:r w:rsidRPr="00E8527C">
        <w:t>Простейший вариант слоистой системы - это три слоя: внутренний и двух соседних по отношению к нему (однокаскадная система). Энергов</w:t>
      </w:r>
      <w:r>
        <w:t>ложение происходит во внутренний</w:t>
      </w:r>
      <w:r w:rsidRPr="00E8527C">
        <w:t xml:space="preserve"> сло</w:t>
      </w:r>
      <w:r>
        <w:t>й</w:t>
      </w:r>
      <w:r w:rsidRPr="00E8527C">
        <w:t>.</w:t>
      </w:r>
    </w:p>
    <w:p w:rsidR="00C34284" w:rsidRPr="00E8527C" w:rsidRDefault="00C34284" w:rsidP="00C34284">
      <w:pPr>
        <w:pStyle w:val="Zv-bodyreport"/>
      </w:pPr>
      <w:r w:rsidRPr="00E8527C">
        <w:t>Более сложные системы (двухкаскадные, трехкаскадные) строятся</w:t>
      </w:r>
      <w:r>
        <w:t xml:space="preserve"> </w:t>
      </w:r>
      <w:r w:rsidRPr="00E8527C">
        <w:t>из однокаскадной системы добавлением слоев, разделенных зазорами.  Но в более сложных системах энерговложение происходит уже в каждом из слоев.</w:t>
      </w:r>
    </w:p>
    <w:p w:rsidR="00C34284" w:rsidRPr="00E8527C" w:rsidRDefault="00C34284" w:rsidP="00C34284">
      <w:pPr>
        <w:pStyle w:val="Zv-bodyreport"/>
      </w:pPr>
      <w:r w:rsidRPr="00E8527C">
        <w:t>Цель данной работы рассмотрение кумуляции в трехкаскадной системе. Энерговложение начинается с внешнего каскада.</w:t>
      </w:r>
      <w:r w:rsidRPr="00E8527C">
        <w:rPr>
          <w:vertAlign w:val="subscript"/>
        </w:rPr>
        <w:t xml:space="preserve"> </w:t>
      </w:r>
      <w:r>
        <w:t>В</w:t>
      </w:r>
      <w:r w:rsidRPr="00E8527C">
        <w:t>о внутренни</w:t>
      </w:r>
      <w:r>
        <w:t>х</w:t>
      </w:r>
      <w:r w:rsidRPr="00E8527C">
        <w:t xml:space="preserve"> каскад</w:t>
      </w:r>
      <w:r>
        <w:t>ах</w:t>
      </w:r>
      <w:r w:rsidRPr="00E8527C">
        <w:t xml:space="preserve"> </w:t>
      </w:r>
      <w:r>
        <w:t>начинает осуществля</w:t>
      </w:r>
      <w:r w:rsidRPr="00E8527C">
        <w:t>т</w:t>
      </w:r>
      <w:r>
        <w:t>ь</w:t>
      </w:r>
      <w:r w:rsidRPr="00E8527C">
        <w:t>ся в тот момент, когда к нему подлетает соседний</w:t>
      </w:r>
      <w:r>
        <w:t>, внешний</w:t>
      </w:r>
      <w:r w:rsidRPr="00E8527C">
        <w:t xml:space="preserve"> каскад.</w:t>
      </w:r>
    </w:p>
    <w:p w:rsidR="00C34284" w:rsidRPr="00E8527C" w:rsidRDefault="00C34284" w:rsidP="00C34284">
      <w:pPr>
        <w:pStyle w:val="Zv-bodyreport"/>
      </w:pPr>
      <w:r w:rsidRPr="00E8527C">
        <w:t xml:space="preserve">При вложении энергии (как правило) в средний слой начинается разлет окружающих его слоев. Эти слои получают в основном кинетическую энергию. Из законов сохранения массы, импульса и энергии при определенных предположениях находятся средние скорости этих слоев как функции пройденного пути. </w:t>
      </w:r>
    </w:p>
    <w:p w:rsidR="00C34284" w:rsidRDefault="00C34284" w:rsidP="00C34284">
      <w:pPr>
        <w:pStyle w:val="Zv-bodyreport"/>
      </w:pPr>
      <w:r w:rsidRPr="00E8527C">
        <w:t xml:space="preserve">Конечной целью исследований является - определение величины кумулирующейся энергии и выявление ее зависимости от параметров конкретной системы и способов энерговложения, исследование преимуществ трехкаскадной системы в сравнении с однокаскадной и двухкаскадной системами. </w:t>
      </w:r>
    </w:p>
    <w:p w:rsidR="00C34284" w:rsidRDefault="00C34284" w:rsidP="00C34284">
      <w:pPr>
        <w:pStyle w:val="Zv-TitleReferences-ru"/>
      </w:pPr>
      <w:r>
        <w:t>Литература</w:t>
      </w:r>
    </w:p>
    <w:p w:rsidR="00C34284" w:rsidRPr="00C34284" w:rsidRDefault="00C34284" w:rsidP="00C34284">
      <w:pPr>
        <w:pStyle w:val="Zv-References-ru"/>
      </w:pPr>
      <w:r w:rsidRPr="00C34284">
        <w:t>Забабахин Е.И., Забабахин И.Е. Явления неограниченной кумуляции // М.: Наука,1978.</w:t>
      </w:r>
    </w:p>
    <w:p w:rsidR="00C34284" w:rsidRPr="00C34284" w:rsidRDefault="00C34284" w:rsidP="00C34284">
      <w:pPr>
        <w:pStyle w:val="Zv-References-ru"/>
      </w:pPr>
      <w:r w:rsidRPr="00C34284">
        <w:t>Долголева Г.В., Забродин А.В. Кумуляция энергии в слоистых системах и реализация безударного сжатия // М.: Физматлит, 2004,71 с.</w:t>
      </w:r>
    </w:p>
    <w:p w:rsidR="00654A7B" w:rsidRPr="00C34284" w:rsidRDefault="00654A7B"/>
    <w:sectPr w:rsidR="00654A7B" w:rsidRPr="00C3428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38" w:rsidRDefault="00BD1438">
      <w:r>
        <w:separator/>
      </w:r>
    </w:p>
  </w:endnote>
  <w:endnote w:type="continuationSeparator" w:id="0">
    <w:p w:rsidR="00BD1438" w:rsidRDefault="00BD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4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4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DE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38" w:rsidRDefault="00BD1438">
      <w:r>
        <w:separator/>
      </w:r>
    </w:p>
  </w:footnote>
  <w:footnote w:type="continuationSeparator" w:id="0">
    <w:p w:rsidR="00BD1438" w:rsidRDefault="00BD1438">
      <w:r>
        <w:continuationSeparator/>
      </w:r>
    </w:p>
  </w:footnote>
  <w:footnote w:id="1">
    <w:p w:rsidR="006245F4" w:rsidRPr="006245F4" w:rsidRDefault="006245F4">
      <w:pPr>
        <w:pStyle w:val="a8"/>
        <w:rPr>
          <w:sz w:val="22"/>
          <w:szCs w:val="22"/>
          <w:lang w:val="en-US"/>
        </w:rPr>
      </w:pPr>
      <w:r w:rsidRPr="006245F4">
        <w:rPr>
          <w:rStyle w:val="aa"/>
          <w:sz w:val="22"/>
          <w:szCs w:val="22"/>
        </w:rPr>
        <w:t>*)</w:t>
      </w:r>
      <w:r w:rsidRPr="006245F4">
        <w:rPr>
          <w:sz w:val="22"/>
          <w:szCs w:val="22"/>
        </w:rPr>
        <w:t xml:space="preserve">  </w:t>
      </w:r>
      <w:hyperlink r:id="rId1" w:history="1">
        <w:r w:rsidRPr="006245F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D54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143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24CC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1E1F"/>
    <w:rsid w:val="004A77D1"/>
    <w:rsid w:val="004B72AA"/>
    <w:rsid w:val="004F4E29"/>
    <w:rsid w:val="00567C6F"/>
    <w:rsid w:val="00572013"/>
    <w:rsid w:val="0058676C"/>
    <w:rsid w:val="00617E8E"/>
    <w:rsid w:val="006245F4"/>
    <w:rsid w:val="00650CBC"/>
    <w:rsid w:val="00654A7B"/>
    <w:rsid w:val="0066672D"/>
    <w:rsid w:val="006673EE"/>
    <w:rsid w:val="00683140"/>
    <w:rsid w:val="006A1743"/>
    <w:rsid w:val="006D5456"/>
    <w:rsid w:val="006F68D0"/>
    <w:rsid w:val="00732A2E"/>
    <w:rsid w:val="007978EC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86DE6"/>
    <w:rsid w:val="00B9584E"/>
    <w:rsid w:val="00BD05EF"/>
    <w:rsid w:val="00BD1438"/>
    <w:rsid w:val="00C103CD"/>
    <w:rsid w:val="00C232A0"/>
    <w:rsid w:val="00C34284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28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3428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245F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245F4"/>
  </w:style>
  <w:style w:type="character" w:styleId="aa">
    <w:name w:val="footnote reference"/>
    <w:basedOn w:val="a0"/>
    <w:rsid w:val="006245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gof1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C-Ponom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6774-A6EE-42D3-9B2F-D7DFF67D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286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КУМУЛЯЦИИ ЭНЕРГИИ В ТРЕХКАСКАДНОЙ СЛОИСТОЙ СИСТЕМЕ</dc:title>
  <dc:creator/>
  <cp:lastModifiedBy>Сатунин</cp:lastModifiedBy>
  <cp:revision>4</cp:revision>
  <cp:lastPrinted>1601-01-01T00:00:00Z</cp:lastPrinted>
  <dcterms:created xsi:type="dcterms:W3CDTF">2021-01-20T13:32:00Z</dcterms:created>
  <dcterms:modified xsi:type="dcterms:W3CDTF">2021-05-27T11:09:00Z</dcterms:modified>
</cp:coreProperties>
</file>