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7C" w:rsidRPr="007C567F" w:rsidRDefault="009A067C" w:rsidP="009A067C">
      <w:pPr>
        <w:pStyle w:val="Zv-Titlereport"/>
        <w:rPr>
          <w:rFonts w:eastAsiaTheme="minorEastAsia"/>
          <w:lang w:eastAsia="zh-CN"/>
        </w:rPr>
      </w:pPr>
      <w:r>
        <w:t xml:space="preserve">Измерение минимума коэффициента запаса устойчивости в токамаке глобус-м2 при помощи мгд-спектроскопии </w:t>
      </w:r>
      <w:r w:rsidR="00632D35">
        <w:rPr>
          <w:rStyle w:val="ac"/>
        </w:rPr>
        <w:footnoteReference w:customMarkFollows="1" w:id="1"/>
        <w:t>*)</w:t>
      </w:r>
    </w:p>
    <w:p w:rsidR="009A067C" w:rsidRPr="0061390C" w:rsidRDefault="009A067C" w:rsidP="009A067C">
      <w:pPr>
        <w:pStyle w:val="Zv-Author"/>
      </w:pPr>
      <w:r w:rsidRPr="00C42C50">
        <w:rPr>
          <w:vertAlign w:val="superscript"/>
        </w:rPr>
        <w:t>1</w:t>
      </w:r>
      <w:r>
        <w:rPr>
          <w:u w:val="single"/>
        </w:rPr>
        <w:t>Балаченков И.М</w:t>
      </w:r>
      <w:r w:rsidRPr="0061390C">
        <w:rPr>
          <w:u w:val="single"/>
        </w:rPr>
        <w:t>.</w:t>
      </w:r>
      <w:r>
        <w:t xml:space="preserve">, </w:t>
      </w:r>
      <w:r w:rsidRPr="00613501">
        <w:rPr>
          <w:vertAlign w:val="superscript"/>
        </w:rPr>
        <w:t>2</w:t>
      </w:r>
      <w:r>
        <w:t xml:space="preserve">Буланин В.В., </w:t>
      </w:r>
      <w:r w:rsidRPr="00613501">
        <w:rPr>
          <w:vertAlign w:val="superscript"/>
        </w:rPr>
        <w:t>1</w:t>
      </w:r>
      <w:r>
        <w:t xml:space="preserve">Гусев В.К., </w:t>
      </w:r>
      <w:r w:rsidRPr="00613501">
        <w:rPr>
          <w:vertAlign w:val="superscript"/>
        </w:rPr>
        <w:t>1</w:t>
      </w:r>
      <w:r>
        <w:t xml:space="preserve">Жильцов Н.С., </w:t>
      </w:r>
      <w:r w:rsidRPr="00613501">
        <w:rPr>
          <w:vertAlign w:val="superscript"/>
        </w:rPr>
        <w:t>1</w:t>
      </w:r>
      <w:r>
        <w:t>Киселёв Е.О</w:t>
      </w:r>
      <w:r w:rsidRPr="0061390C">
        <w:t>.</w:t>
      </w:r>
      <w:r>
        <w:t xml:space="preserve">, </w:t>
      </w:r>
      <w:r w:rsidRPr="00613501">
        <w:rPr>
          <w:vertAlign w:val="superscript"/>
        </w:rPr>
        <w:t>1</w:t>
      </w:r>
      <w:r>
        <w:t>Курскиев Г.С</w:t>
      </w:r>
      <w:r w:rsidRPr="0061390C">
        <w:t>.</w:t>
      </w:r>
      <w:r>
        <w:t xml:space="preserve">, </w:t>
      </w:r>
      <w:r w:rsidRPr="00613501">
        <w:rPr>
          <w:vertAlign w:val="superscript"/>
        </w:rPr>
        <w:t>1</w:t>
      </w:r>
      <w:r>
        <w:t>Минаев В.Б</w:t>
      </w:r>
      <w:r w:rsidRPr="0061390C">
        <w:t xml:space="preserve">., </w:t>
      </w:r>
      <w:r w:rsidRPr="00613501">
        <w:rPr>
          <w:vertAlign w:val="superscript"/>
        </w:rPr>
        <w:t>1</w:t>
      </w:r>
      <w:r>
        <w:t>Патров М.И</w:t>
      </w:r>
      <w:r w:rsidRPr="0061390C">
        <w:t>.,</w:t>
      </w:r>
      <w:r w:rsidRPr="006D104B">
        <w:t xml:space="preserve"> </w:t>
      </w:r>
      <w:r w:rsidRPr="00613501">
        <w:rPr>
          <w:vertAlign w:val="superscript"/>
        </w:rPr>
        <w:t>2</w:t>
      </w:r>
      <w:r>
        <w:t>Петров А.В.,</w:t>
      </w:r>
      <w:r w:rsidRPr="0061390C">
        <w:t xml:space="preserve"> </w:t>
      </w:r>
      <w:r w:rsidRPr="00613501">
        <w:rPr>
          <w:vertAlign w:val="superscript"/>
        </w:rPr>
        <w:t>1</w:t>
      </w:r>
      <w:r>
        <w:t>Петров Ю.В</w:t>
      </w:r>
      <w:r w:rsidRPr="0061390C">
        <w:t>.</w:t>
      </w:r>
      <w:r>
        <w:t xml:space="preserve">, </w:t>
      </w:r>
      <w:r w:rsidRPr="00613501">
        <w:rPr>
          <w:vertAlign w:val="superscript"/>
        </w:rPr>
        <w:t>1</w:t>
      </w:r>
      <w:r>
        <w:t>Сахаров</w:t>
      </w:r>
      <w:r>
        <w:rPr>
          <w:lang w:val="en-US"/>
        </w:rPr>
        <w:t> </w:t>
      </w:r>
      <w:r>
        <w:t xml:space="preserve">Н.В., </w:t>
      </w:r>
      <w:r w:rsidRPr="00613501">
        <w:rPr>
          <w:vertAlign w:val="superscript"/>
        </w:rPr>
        <w:t>1</w:t>
      </w:r>
      <w:r>
        <w:t>Тельнова А.Ю</w:t>
      </w:r>
      <w:r w:rsidRPr="0061390C">
        <w:t>.</w:t>
      </w:r>
      <w:r>
        <w:t xml:space="preserve">, </w:t>
      </w:r>
      <w:r w:rsidRPr="00613501">
        <w:rPr>
          <w:vertAlign w:val="superscript"/>
        </w:rPr>
        <w:t>1</w:t>
      </w:r>
      <w:r>
        <w:t>Щеголев П.Б</w:t>
      </w:r>
      <w:r w:rsidRPr="0061390C">
        <w:t>.</w:t>
      </w:r>
      <w:r>
        <w:t xml:space="preserve">, </w:t>
      </w:r>
      <w:r w:rsidRPr="00613501">
        <w:rPr>
          <w:vertAlign w:val="superscript"/>
        </w:rPr>
        <w:t>2</w:t>
      </w:r>
      <w:r>
        <w:t>Яшин А.Ю.</w:t>
      </w:r>
    </w:p>
    <w:p w:rsidR="009A067C" w:rsidRPr="00613501" w:rsidRDefault="009A067C" w:rsidP="009A067C">
      <w:pPr>
        <w:pStyle w:val="Zv-Organization"/>
      </w:pPr>
      <w:r w:rsidRPr="0010726B">
        <w:rPr>
          <w:vertAlign w:val="superscript"/>
        </w:rPr>
        <w:t>1</w:t>
      </w:r>
      <w:r w:rsidRPr="0061390C">
        <w:t>ФТИ им. Иоффе, г. Санкт-Петербург, Российская Федерация,</w:t>
      </w:r>
      <w:r w:rsidRPr="009A067C">
        <w:br/>
        <w:t xml:space="preserve">    </w:t>
      </w:r>
      <w:r w:rsidRPr="0061390C">
        <w:t xml:space="preserve"> </w:t>
      </w:r>
      <w:hyperlink r:id="rId8" w:history="1">
        <w:r w:rsidRPr="00714B5C">
          <w:rPr>
            <w:rStyle w:val="a7"/>
            <w:lang w:val="en-US"/>
          </w:rPr>
          <w:t>balachenkov</w:t>
        </w:r>
        <w:r w:rsidRPr="00714B5C">
          <w:rPr>
            <w:rStyle w:val="a7"/>
          </w:rPr>
          <w:t>@</w:t>
        </w:r>
        <w:r w:rsidRPr="00714B5C">
          <w:rPr>
            <w:rStyle w:val="a7"/>
            <w:lang w:val="en-US"/>
          </w:rPr>
          <w:t>mail</w:t>
        </w:r>
        <w:r w:rsidRPr="00714B5C">
          <w:rPr>
            <w:rStyle w:val="a7"/>
          </w:rPr>
          <w:t>.</w:t>
        </w:r>
        <w:r w:rsidRPr="00714B5C">
          <w:rPr>
            <w:rStyle w:val="a7"/>
            <w:lang w:val="en-US"/>
          </w:rPr>
          <w:t>ioffe</w:t>
        </w:r>
        <w:r w:rsidRPr="00714B5C">
          <w:rPr>
            <w:rStyle w:val="a7"/>
          </w:rPr>
          <w:t>.</w:t>
        </w:r>
        <w:r w:rsidRPr="00714B5C">
          <w:rPr>
            <w:rStyle w:val="a7"/>
            <w:lang w:val="en-US"/>
          </w:rPr>
          <w:t>ru</w:t>
        </w:r>
      </w:hyperlink>
      <w:r w:rsidRPr="009A067C">
        <w:br/>
      </w:r>
      <w:r w:rsidRPr="00613501">
        <w:rPr>
          <w:szCs w:val="24"/>
          <w:vertAlign w:val="superscript"/>
        </w:rPr>
        <w:t>2</w:t>
      </w:r>
      <w:r w:rsidRPr="0061390C">
        <w:rPr>
          <w:szCs w:val="24"/>
        </w:rPr>
        <w:t>ФГАОУ ВО "СПбПУ"</w:t>
      </w:r>
      <w:r w:rsidRPr="0061390C">
        <w:t xml:space="preserve">, г. Санкт-Петербург, Российская Федерация </w:t>
      </w:r>
    </w:p>
    <w:p w:rsidR="009A067C" w:rsidRPr="00B4049E" w:rsidRDefault="009A067C" w:rsidP="009A067C">
      <w:pPr>
        <w:pStyle w:val="Zv-bodyreport"/>
      </w:pPr>
      <w:r>
        <w:t>Недавно на токамаке Глобус-М2 была проведена серия экспериментов с увеличенным магнитным полем</w:t>
      </w:r>
      <w:r w:rsidRPr="00B4049E">
        <w:t xml:space="preserve"> (до 0.7 Т)</w:t>
      </w:r>
      <w:r>
        <w:t>. При этом,</w:t>
      </w:r>
      <w:r w:rsidRPr="00B4049E">
        <w:t xml:space="preserve"> </w:t>
      </w:r>
      <w:r>
        <w:t xml:space="preserve">во время импульса нейтральной инжекции </w:t>
      </w:r>
      <w:r w:rsidRPr="00B4049E">
        <w:t>на</w:t>
      </w:r>
      <w:r>
        <w:t xml:space="preserve"> стадии подъема тока,</w:t>
      </w:r>
      <w:r w:rsidRPr="00B4049E">
        <w:t xml:space="preserve"> при помощи </w:t>
      </w:r>
      <w:r>
        <w:t xml:space="preserve">массива </w:t>
      </w:r>
      <w:r w:rsidRPr="00B4049E">
        <w:t>магнитных зондов</w:t>
      </w:r>
      <w:r>
        <w:t>,</w:t>
      </w:r>
      <w:r w:rsidRPr="00B4049E">
        <w:t xml:space="preserve"> </w:t>
      </w:r>
      <w:r>
        <w:t>регистрировались</w:t>
      </w:r>
      <w:r w:rsidRPr="00CA5803">
        <w:t xml:space="preserve"> [1]</w:t>
      </w:r>
      <w:r w:rsidRPr="00B4049E">
        <w:t xml:space="preserve"> моды на обращенном шире (</w:t>
      </w:r>
      <w:r w:rsidRPr="00B4049E">
        <w:rPr>
          <w:lang w:val="en-US"/>
        </w:rPr>
        <w:t>RSAE</w:t>
      </w:r>
      <w:r>
        <w:t xml:space="preserve"> – </w:t>
      </w:r>
      <w:r w:rsidRPr="00B4049E">
        <w:rPr>
          <w:lang w:val="en-US"/>
        </w:rPr>
        <w:t>Reversed</w:t>
      </w:r>
      <w:r w:rsidRPr="00B4049E">
        <w:t xml:space="preserve"> </w:t>
      </w:r>
      <w:r w:rsidRPr="00B4049E">
        <w:rPr>
          <w:lang w:val="en-US"/>
        </w:rPr>
        <w:t>Shear</w:t>
      </w:r>
      <w:r w:rsidRPr="00B4049E">
        <w:t xml:space="preserve"> </w:t>
      </w:r>
      <w:r w:rsidRPr="00B4049E">
        <w:rPr>
          <w:lang w:val="en-US"/>
        </w:rPr>
        <w:t>Alfven</w:t>
      </w:r>
      <w:r w:rsidRPr="00B4049E">
        <w:t xml:space="preserve"> </w:t>
      </w:r>
      <w:r w:rsidRPr="00B4049E">
        <w:rPr>
          <w:lang w:val="en-US"/>
        </w:rPr>
        <w:t>Eigenmodes</w:t>
      </w:r>
      <w:r w:rsidRPr="00B4049E">
        <w:t>) или альфвеновские каскады (</w:t>
      </w:r>
      <w:r w:rsidRPr="00B4049E">
        <w:rPr>
          <w:lang w:val="en-US"/>
        </w:rPr>
        <w:t>AC</w:t>
      </w:r>
      <w:r w:rsidRPr="00B4049E">
        <w:t xml:space="preserve">). </w:t>
      </w:r>
      <w:r>
        <w:t>В разряде</w:t>
      </w:r>
      <w:r w:rsidRPr="00B4049E">
        <w:t xml:space="preserve"> </w:t>
      </w:r>
      <w:r>
        <w:t xml:space="preserve">наблюдались </w:t>
      </w:r>
      <w:r w:rsidRPr="00B4049E">
        <w:t xml:space="preserve">последовательности из 3-4 каскадов с </w:t>
      </w:r>
      <m:oMath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 xml:space="preserve"> = 2–4</m:t>
        </m:r>
      </m:oMath>
      <w:r w:rsidRPr="00B4049E">
        <w:t xml:space="preserve"> и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 xml:space="preserve"> = 3–1</m:t>
        </m:r>
      </m:oMath>
      <w:r w:rsidRPr="00B4049E">
        <w:t>. Также альфвеновские каскады были зарегистрированы при помощи микроволнового рефлектометра</w:t>
      </w:r>
      <w:r>
        <w:t xml:space="preserve"> методом доплеровского обратного рассеяния</w:t>
      </w:r>
      <w:r w:rsidRPr="00B4049E">
        <w:t>.</w:t>
      </w:r>
    </w:p>
    <w:p w:rsidR="009A067C" w:rsidRPr="00952680" w:rsidRDefault="009A067C" w:rsidP="009A067C">
      <w:pPr>
        <w:pStyle w:val="Zv-bodyreport"/>
      </w:pPr>
      <w:r w:rsidRPr="00B4049E">
        <w:t>Аль</w:t>
      </w:r>
      <w:r>
        <w:t>фвеновские каскады возникают</w:t>
      </w:r>
      <w:r w:rsidRPr="00B4049E">
        <w:t xml:space="preserve"> в области минимума </w:t>
      </w:r>
      <m:oMath>
        <m:r>
          <w:rPr>
            <w:rFonts w:ascii="Cambria Math" w:hAnsi="Cambria Math"/>
            <w:lang w:val="en-US"/>
          </w:rPr>
          <m:t>q</m:t>
        </m:r>
      </m:oMath>
      <w:r w:rsidRPr="00B4049E">
        <w:t xml:space="preserve"> как результат трансформации геодезической акустической моды (</w:t>
      </w:r>
      <w:r w:rsidRPr="00B4049E">
        <w:rPr>
          <w:lang w:val="en-US"/>
        </w:rPr>
        <w:t>GAM</w:t>
      </w:r>
      <w:r w:rsidRPr="00B4049E">
        <w:t>) в тороидальную альфвеновскую моду (</w:t>
      </w:r>
      <w:r w:rsidRPr="00B4049E">
        <w:rPr>
          <w:lang w:val="en-US"/>
        </w:rPr>
        <w:t>TAE</w:t>
      </w:r>
      <w:r w:rsidRPr="00B4049E">
        <w:t>)[</w:t>
      </w:r>
      <w:r>
        <w:t>2</w:t>
      </w:r>
      <w:r w:rsidRPr="00B4049E">
        <w:t>]. Каждый каскад представляет из себя моду, частота которой линейно растет от начальной частоты, определя</w:t>
      </w:r>
      <w:r>
        <w:t>емой</w:t>
      </w:r>
      <w:r w:rsidRPr="00B4049E">
        <w:t xml:space="preserve"> частотой </w:t>
      </w:r>
      <w:r w:rsidRPr="00B4049E">
        <w:rPr>
          <w:lang w:val="en-US"/>
        </w:rPr>
        <w:t>GAM</w:t>
      </w:r>
      <w:r w:rsidRPr="00B4049E">
        <w:t xml:space="preserve">, до </w:t>
      </w:r>
      <w:r>
        <w:t>среднеквадратического</w:t>
      </w:r>
      <w:r w:rsidRPr="00B4049E">
        <w:t xml:space="preserve"> частот </w:t>
      </w:r>
      <w:r w:rsidRPr="00B4049E">
        <w:rPr>
          <w:lang w:val="en-US"/>
        </w:rPr>
        <w:t>GAM</w:t>
      </w:r>
      <w:r w:rsidRPr="00B4049E">
        <w:t xml:space="preserve"> и </w:t>
      </w:r>
      <w:r w:rsidRPr="00B4049E">
        <w:rPr>
          <w:lang w:val="en-US"/>
        </w:rPr>
        <w:t>TAE</w:t>
      </w:r>
      <w:r>
        <w:t xml:space="preserve"> </w:t>
      </w:r>
      <w:r w:rsidRPr="00F33871">
        <w:t>[3]</w:t>
      </w:r>
      <w:r w:rsidRPr="00B4049E">
        <w:t>[</w:t>
      </w:r>
      <w:r>
        <w:t>4</w:t>
      </w:r>
      <w:r w:rsidRPr="00B4049E">
        <w:t xml:space="preserve">]. Рост частоты каскада происходит за счет уменьшения коэффициента запаса устойчивости на протяжении разряда. Поскольку необходимым условием возбуждения моды на обращенном шире является обращение в ноль </w:t>
      </w:r>
      <m:oMath>
        <m:r>
          <w:rPr>
            <w:rFonts w:ascii="Cambria Math" w:hAnsi="Cambria Math"/>
            <w:lang w:val="en-US"/>
          </w:rPr>
          <m:t>dq</m:t>
        </m:r>
        <m:r>
          <w:rPr>
            <w:rFonts w:ascii="Cambria Math" w:hAnsi="Cambria Math"/>
          </w:rPr>
          <m:t>/</m:t>
        </m:r>
        <m:r>
          <w:rPr>
            <w:rFonts w:ascii="Cambria Math" w:hAnsi="Cambria Math"/>
            <w:lang w:val="en-US"/>
          </w:rPr>
          <m:t>dr</m:t>
        </m:r>
      </m:oMath>
      <w:r w:rsidRPr="00B4049E">
        <w:t xml:space="preserve">, то анализ сигналов магнитных зондов в разрядах, где были зарегистрированы альфвеновские каскады дает возможность определять величину минимума </w:t>
      </w:r>
      <m:oMath>
        <m:r>
          <w:rPr>
            <w:rFonts w:ascii="Cambria Math" w:hAnsi="Cambria Math"/>
            <w:lang w:val="en-US"/>
          </w:rPr>
          <m:t>q</m:t>
        </m:r>
      </m:oMath>
      <w:r w:rsidRPr="00B4049E">
        <w:t xml:space="preserve"> в моменты разряда, когда в нем регистрировались каскады. Такая техника называется альфвеновской- или МГД- (магнитогидродинамической) спектроскопией</w:t>
      </w:r>
      <w:r w:rsidRPr="00D95A23">
        <w:t xml:space="preserve">, </w:t>
      </w:r>
      <w:r>
        <w:t>она</w:t>
      </w:r>
      <w:r w:rsidRPr="00B4049E">
        <w:t xml:space="preserve"> применяется на некоторых, в том числе сферических [</w:t>
      </w:r>
      <w:r>
        <w:t>2</w:t>
      </w:r>
      <w:r w:rsidRPr="00B4049E">
        <w:t>][</w:t>
      </w:r>
      <w:r>
        <w:t>4], токамаках. О</w:t>
      </w:r>
      <w:r w:rsidRPr="00B4049E">
        <w:t>днако</w:t>
      </w:r>
      <w:r>
        <w:t>, альфвеновские каскады</w:t>
      </w:r>
      <w:r w:rsidRPr="00B4049E">
        <w:t xml:space="preserve"> до последнего времени не регистрировались на установке Глобус-М (М2), поскольку другим условием </w:t>
      </w:r>
      <w:r>
        <w:t>их возбуждения</w:t>
      </w:r>
      <w:r w:rsidRPr="00B4049E">
        <w:t xml:space="preserve"> </w:t>
      </w:r>
      <w:r>
        <w:t>являю</w:t>
      </w:r>
      <w:r w:rsidRPr="00B4049E">
        <w:t xml:space="preserve">тся низкие значения </w:t>
      </w:r>
      <w:r>
        <w:t>β</w:t>
      </w:r>
      <w:r w:rsidRPr="00B4049E">
        <w:t xml:space="preserve">, достигнуть </w:t>
      </w:r>
      <w:r>
        <w:t xml:space="preserve">которых в разрядах с инжекцией </w:t>
      </w:r>
      <w:r w:rsidRPr="00B4049E">
        <w:t>было невозможно без увеличения магнитного поля.</w:t>
      </w:r>
      <w:r w:rsidRPr="00952680">
        <w:t xml:space="preserve"> </w:t>
      </w:r>
    </w:p>
    <w:p w:rsidR="009A067C" w:rsidRPr="00805D24" w:rsidRDefault="009A067C" w:rsidP="009A067C">
      <w:pPr>
        <w:pStyle w:val="Zv-bodyreport"/>
        <w:rPr>
          <w:lang w:val="en-US"/>
        </w:rPr>
      </w:pPr>
      <w:r w:rsidRPr="00B4049E">
        <w:t xml:space="preserve">В данной работе представлены первые результаты определения минимума </w:t>
      </w:r>
      <m:oMath>
        <m:r>
          <w:rPr>
            <w:rFonts w:ascii="Cambria Math" w:hAnsi="Cambria Math"/>
            <w:lang w:val="en-US"/>
          </w:rPr>
          <m:t>q</m:t>
        </m:r>
      </m:oMath>
      <w:r>
        <w:t xml:space="preserve"> методом МГД-</w:t>
      </w:r>
      <w:r w:rsidRPr="00B4049E">
        <w:t xml:space="preserve">спектроскопии. Такой способ получения информации 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lang w:val="en-US"/>
              </w:rPr>
              <m:t>min</m:t>
            </m:r>
          </m:sub>
        </m:sSub>
      </m:oMath>
      <w:r w:rsidRPr="00B4049E">
        <w:t xml:space="preserve"> является наиболее доступным, </w:t>
      </w:r>
      <w:r>
        <w:t xml:space="preserve">так как так как для его реализации, кроме магнитных измерений, достаточно лишь знания профилей концентрации и температуры плазмы. Работа выполнена в рамках проекта </w:t>
      </w:r>
      <w:r w:rsidRPr="00805D24">
        <w:t>РНФ № 17-12-01177</w:t>
      </w:r>
      <w:r>
        <w:t>.</w:t>
      </w:r>
    </w:p>
    <w:p w:rsidR="009A067C" w:rsidRPr="00F862A0" w:rsidRDefault="009A067C" w:rsidP="009A067C">
      <w:pPr>
        <w:pStyle w:val="Zv-TitleReferences-ru"/>
      </w:pPr>
      <w:r w:rsidRPr="0061390C">
        <w:t>Литература</w:t>
      </w:r>
    </w:p>
    <w:p w:rsidR="009A067C" w:rsidRPr="00A577B4" w:rsidRDefault="009A067C" w:rsidP="009A067C">
      <w:pPr>
        <w:pStyle w:val="Zv-References-ru"/>
      </w:pPr>
      <w:r>
        <w:t>Gusev V.K</w:t>
      </w:r>
      <w:r w:rsidRPr="00A577B4">
        <w:t xml:space="preserve">. et al, </w:t>
      </w:r>
      <w:r w:rsidRPr="00CA5803">
        <w:t>20th International Spherical Torus Workshop (ISTW 2019), October 28-31, 2019, Frascati, Italy</w:t>
      </w:r>
    </w:p>
    <w:p w:rsidR="009A067C" w:rsidRPr="00A577B4" w:rsidRDefault="009A067C" w:rsidP="009A067C">
      <w:pPr>
        <w:pStyle w:val="Zv-References-ru"/>
      </w:pPr>
      <w:r>
        <w:t>Sharapov S.E.</w:t>
      </w:r>
      <w:r w:rsidRPr="00A577B4">
        <w:t xml:space="preserve"> et al, </w:t>
      </w:r>
      <w:r w:rsidRPr="00F33871">
        <w:t>Physics of Plasmas 9, 2027 (2002)</w:t>
      </w:r>
    </w:p>
    <w:p w:rsidR="009A067C" w:rsidRPr="00A577B4" w:rsidRDefault="009A067C" w:rsidP="009A067C">
      <w:pPr>
        <w:pStyle w:val="Zv-References-ru"/>
      </w:pPr>
      <w:r w:rsidRPr="00CA5803">
        <w:t>Fredrickson</w:t>
      </w:r>
      <w:r>
        <w:t xml:space="preserve"> E.D</w:t>
      </w:r>
      <w:r w:rsidRPr="00A577B4">
        <w:t xml:space="preserve">. et al, </w:t>
      </w:r>
      <w:r w:rsidRPr="00CA5803">
        <w:t>Phys. Plasmas 14, 102510 (2007)</w:t>
      </w:r>
    </w:p>
    <w:p w:rsidR="009A067C" w:rsidRPr="00A577B4" w:rsidRDefault="009A067C" w:rsidP="009A067C">
      <w:pPr>
        <w:pStyle w:val="Zv-References-ru"/>
      </w:pPr>
      <w:r>
        <w:t>Crocker N. A.</w:t>
      </w:r>
      <w:r w:rsidRPr="00A577B4">
        <w:t xml:space="preserve"> et al</w:t>
      </w:r>
      <w:r>
        <w:t>,</w:t>
      </w:r>
      <w:r w:rsidRPr="00A577B4">
        <w:t xml:space="preserve"> </w:t>
      </w:r>
      <w:r w:rsidRPr="00B6217B">
        <w:t>Phys. Plasmas 15, 102502 (2008)</w:t>
      </w:r>
    </w:p>
    <w:p w:rsidR="009A067C" w:rsidRPr="007F4C69" w:rsidRDefault="009A067C" w:rsidP="009A067C">
      <w:pPr>
        <w:rPr>
          <w:highlight w:val="magenta"/>
          <w:lang w:val="en-GB"/>
        </w:rPr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DE" w:rsidRDefault="00833BDE">
      <w:r>
        <w:separator/>
      </w:r>
    </w:p>
  </w:endnote>
  <w:endnote w:type="continuationSeparator" w:id="0">
    <w:p w:rsidR="00833BDE" w:rsidRDefault="0083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8172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8172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2D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DE" w:rsidRDefault="00833BDE">
      <w:r>
        <w:separator/>
      </w:r>
    </w:p>
  </w:footnote>
  <w:footnote w:type="continuationSeparator" w:id="0">
    <w:p w:rsidR="00833BDE" w:rsidRDefault="00833BDE">
      <w:r>
        <w:continuationSeparator/>
      </w:r>
    </w:p>
  </w:footnote>
  <w:footnote w:id="1">
    <w:p w:rsidR="00632D35" w:rsidRPr="00632D35" w:rsidRDefault="00632D35">
      <w:pPr>
        <w:pStyle w:val="aa"/>
        <w:rPr>
          <w:sz w:val="22"/>
          <w:szCs w:val="22"/>
          <w:lang w:val="en-US"/>
        </w:rPr>
      </w:pPr>
      <w:r w:rsidRPr="00632D35">
        <w:rPr>
          <w:rStyle w:val="ac"/>
          <w:sz w:val="22"/>
          <w:szCs w:val="22"/>
        </w:rPr>
        <w:t>*)</w:t>
      </w:r>
      <w:r w:rsidRPr="00632D35">
        <w:rPr>
          <w:sz w:val="22"/>
          <w:szCs w:val="22"/>
        </w:rPr>
        <w:t xml:space="preserve">  </w:t>
      </w:r>
      <w:hyperlink r:id="rId1" w:history="1">
        <w:r w:rsidRPr="00632D3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E8172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3BD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675B"/>
    <w:rsid w:val="00567C6F"/>
    <w:rsid w:val="00572013"/>
    <w:rsid w:val="0058676C"/>
    <w:rsid w:val="00632D35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33BDE"/>
    <w:rsid w:val="008E2894"/>
    <w:rsid w:val="0094721E"/>
    <w:rsid w:val="009A067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172F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67C"/>
    <w:rPr>
      <w:rFonts w:eastAsia="SimSun"/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9A067C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9A06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067C"/>
    <w:rPr>
      <w:rFonts w:ascii="Tahoma" w:eastAsia="SimSun" w:hAnsi="Tahoma" w:cs="Tahoma"/>
      <w:sz w:val="16"/>
      <w:szCs w:val="16"/>
    </w:rPr>
  </w:style>
  <w:style w:type="paragraph" w:styleId="aa">
    <w:name w:val="footnote text"/>
    <w:basedOn w:val="a"/>
    <w:link w:val="ab"/>
    <w:rsid w:val="00632D3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32D35"/>
    <w:rPr>
      <w:rFonts w:eastAsia="SimSun"/>
    </w:rPr>
  </w:style>
  <w:style w:type="character" w:styleId="ac">
    <w:name w:val="footnote reference"/>
    <w:basedOn w:val="a0"/>
    <w:rsid w:val="00632D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chenk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N-Balachen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60151-0DC3-4068-B4C5-6D937F41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372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МИНИМУМА КОЭФФИЦИЕНТА ЗАПАСА УСТОЙЧИВОСТИ В ТОКАМАКЕ ГЛОБУС-М2 ПРИ ПОМОЩИ МГД-СПЕКТРОСКОПИИ</dc:title>
  <dc:creator>sato</dc:creator>
  <cp:lastModifiedBy>Сатунин</cp:lastModifiedBy>
  <cp:revision>2</cp:revision>
  <cp:lastPrinted>1601-01-01T00:00:00Z</cp:lastPrinted>
  <dcterms:created xsi:type="dcterms:W3CDTF">2020-02-15T12:36:00Z</dcterms:created>
  <dcterms:modified xsi:type="dcterms:W3CDTF">2020-04-20T16:05:00Z</dcterms:modified>
</cp:coreProperties>
</file>