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08" w:rsidRPr="00DC31F0" w:rsidRDefault="00037308" w:rsidP="00037308">
      <w:pPr>
        <w:pStyle w:val="Zv-Titlereport"/>
      </w:pPr>
      <w:r w:rsidRPr="00EC3A00">
        <w:t>ПОДХОД</w:t>
      </w:r>
      <w:r w:rsidRPr="001412D8">
        <w:t>Ы</w:t>
      </w:r>
      <w:r w:rsidRPr="00EC3A00">
        <w:t xml:space="preserve"> </w:t>
      </w:r>
      <w:r>
        <w:t xml:space="preserve">К </w:t>
      </w:r>
      <w:r w:rsidRPr="00EC3A00">
        <w:t>СОЗДАНИ</w:t>
      </w:r>
      <w:r>
        <w:t>Ю</w:t>
      </w:r>
      <w:r w:rsidRPr="00EC3A00">
        <w:t xml:space="preserve"> ФУНКЦИОНАЛЬНЫХ АЛГОРИТМОВ</w:t>
      </w:r>
      <w:r>
        <w:t xml:space="preserve"> </w:t>
      </w:r>
      <w:r w:rsidRPr="00EC3A00">
        <w:t>СИСТЕМ УПРАВЛЕНИЯ УСТРОЙСТВАМИ</w:t>
      </w:r>
      <w:r w:rsidR="00DC31F0">
        <w:t xml:space="preserve"> В ПРОЕКТЕ ИТЭР</w:t>
      </w:r>
      <w:r w:rsidR="00DC31F0" w:rsidRPr="00DC31F0">
        <w:t xml:space="preserve"> </w:t>
      </w:r>
      <w:r w:rsidR="00DC31F0">
        <w:rPr>
          <w:rStyle w:val="aa"/>
        </w:rPr>
        <w:footnoteReference w:customMarkFollows="1" w:id="1"/>
        <w:t>*)</w:t>
      </w:r>
    </w:p>
    <w:p w:rsidR="00037308" w:rsidRPr="001A734B" w:rsidRDefault="00037308" w:rsidP="00037308">
      <w:pPr>
        <w:pStyle w:val="Zv-Author"/>
      </w:pPr>
      <w:r>
        <w:t>Звонарева А.А.,</w:t>
      </w:r>
      <w:r w:rsidRPr="002A2445">
        <w:t xml:space="preserve"> </w:t>
      </w:r>
      <w:r>
        <w:t>Миронова Е.Ю.,</w:t>
      </w:r>
      <w:r w:rsidRPr="002A2445">
        <w:t xml:space="preserve"> </w:t>
      </w:r>
      <w:r>
        <w:t>Портоне С.С.,</w:t>
      </w:r>
      <w:r w:rsidRPr="002A2445">
        <w:t xml:space="preserve"> </w:t>
      </w:r>
      <w:r w:rsidRPr="00D34274">
        <w:t>Нагорный Н.В.,</w:t>
      </w:r>
      <w:r w:rsidRPr="002A2445">
        <w:t xml:space="preserve"> </w:t>
      </w:r>
      <w:r w:rsidRPr="008736DB">
        <w:t>Сорокин А.С.</w:t>
      </w:r>
    </w:p>
    <w:p w:rsidR="00037308" w:rsidRPr="00DC31F0" w:rsidRDefault="00037308" w:rsidP="00037308">
      <w:pPr>
        <w:pStyle w:val="Zv-Organization"/>
        <w:rPr>
          <w:rStyle w:val="InternetLink"/>
        </w:rPr>
      </w:pPr>
      <w:r>
        <w:t xml:space="preserve">Частное учреждение «ИТЭР-Центр», </w:t>
      </w:r>
      <w:hyperlink r:id="rId8">
        <w:r>
          <w:rPr>
            <w:rStyle w:val="InternetLink"/>
            <w:lang w:val="en-US"/>
          </w:rPr>
          <w:t>support</w:t>
        </w:r>
        <w:r>
          <w:rPr>
            <w:rStyle w:val="InternetLink"/>
          </w:rPr>
          <w:t>@</w:t>
        </w:r>
        <w:r>
          <w:rPr>
            <w:rStyle w:val="InternetLink"/>
            <w:lang w:val="en-US"/>
          </w:rPr>
          <w:t>iterrf</w:t>
        </w:r>
        <w:r>
          <w:rPr>
            <w:rStyle w:val="InternetLink"/>
          </w:rPr>
          <w:t>.</w:t>
        </w:r>
        <w:r>
          <w:rPr>
            <w:rStyle w:val="InternetLink"/>
            <w:lang w:val="en-US"/>
          </w:rPr>
          <w:t>ru</w:t>
        </w:r>
      </w:hyperlink>
    </w:p>
    <w:p w:rsidR="00037308" w:rsidRDefault="00037308" w:rsidP="00037308">
      <w:pPr>
        <w:pStyle w:val="Zv-bodyreport"/>
      </w:pPr>
      <w:r>
        <w:t xml:space="preserve">В проекте ИТЭР существует несколько устоявшихся шаблонов для построения быстрых и медленных систем управления. Эти шаблоны опираются на аппаратную и программную поддержку контроллеров </w:t>
      </w:r>
      <w:r>
        <w:rPr>
          <w:lang w:val="en-US"/>
        </w:rPr>
        <w:t>National</w:t>
      </w:r>
      <w:r w:rsidRPr="00822DC2">
        <w:t xml:space="preserve"> </w:t>
      </w:r>
      <w:r>
        <w:rPr>
          <w:lang w:val="en-US"/>
        </w:rPr>
        <w:t>Instruments</w:t>
      </w:r>
      <w:r w:rsidRPr="00822DC2">
        <w:t xml:space="preserve">, </w:t>
      </w:r>
      <w:r>
        <w:rPr>
          <w:lang w:val="en-US"/>
        </w:rPr>
        <w:t>Siemens</w:t>
      </w:r>
      <w:r w:rsidRPr="00822DC2">
        <w:t xml:space="preserve">, Pentair, </w:t>
      </w:r>
      <w:r>
        <w:rPr>
          <w:lang w:val="en-US"/>
        </w:rPr>
        <w:t>Schroff</w:t>
      </w:r>
      <w:r>
        <w:t xml:space="preserve"> и д.р.</w:t>
      </w:r>
      <w:r w:rsidRPr="00822DC2">
        <w:t xml:space="preserve"> </w:t>
      </w:r>
      <w:r>
        <w:t xml:space="preserve">Однако, учитывая сложность и многообразие технических систем, создаваемых для ИТЭР, эти шаблоны не могут ответить всем требованиям диагностических систем. Вопросы поддержки оборудования, использующего </w:t>
      </w:r>
      <w:r>
        <w:rPr>
          <w:lang w:val="en-US"/>
        </w:rPr>
        <w:t>Fieldbus</w:t>
      </w:r>
      <w:r w:rsidRPr="00767CCB">
        <w:t xml:space="preserve">, </w:t>
      </w:r>
      <w:r>
        <w:rPr>
          <w:lang w:val="en-US"/>
        </w:rPr>
        <w:t>Ethernet</w:t>
      </w:r>
      <w:r w:rsidRPr="00767CCB">
        <w:t xml:space="preserve">, </w:t>
      </w:r>
      <w:r>
        <w:rPr>
          <w:lang w:val="en-US"/>
        </w:rPr>
        <w:t>GPIB</w:t>
      </w:r>
      <w:r w:rsidRPr="00767CCB">
        <w:t xml:space="preserve"> </w:t>
      </w:r>
      <w:r>
        <w:t>и другие подобные интерфейсы, не проработаны в проекте ИТЭР так же однозначно, как для быстрых и медленных контроллеров.</w:t>
      </w:r>
    </w:p>
    <w:p w:rsidR="00037308" w:rsidRDefault="00037308" w:rsidP="00037308">
      <w:pPr>
        <w:pStyle w:val="Zv-bodyreport"/>
      </w:pPr>
      <w:r>
        <w:t>Все системы управления нуждаются в функциональных алгоритмах для успешной интеграции в ИТЭР, вне зависимости от используемого оборудования. ИТЭР предлагает разработчикам большое количество программных инструментов для взаимодействия с оборудованием и автоматизации создаваемых систем управления. Все эти инструменты имеют разные стадии готовности, проработки и документации, что существенно замедляет процесс разработки систем управления.</w:t>
      </w:r>
    </w:p>
    <w:p w:rsidR="00037308" w:rsidRDefault="00037308" w:rsidP="00037308">
      <w:pPr>
        <w:pStyle w:val="Zv-bodyreport"/>
      </w:pPr>
      <w:r>
        <w:t>В докладе представлены примеры реализаций функционального алгоритма для систем управления, построенных на различном оборудовании. Приводятся результаты анализа программных инструментов, их работоспособности, преимуществ и недостатков методов их использования.</w:t>
      </w:r>
    </w:p>
    <w:p w:rsidR="00037308" w:rsidRPr="00873BBE" w:rsidRDefault="00037308" w:rsidP="00037308">
      <w:pPr>
        <w:pStyle w:val="Zv-bodyreport"/>
      </w:pPr>
      <w:bookmarkStart w:id="0" w:name="_Hlk29562569"/>
      <w:r w:rsidRPr="00873BBE">
        <w:t>Работа выполнена в соответствии с государственным контрактом от 26.12.2018 № Н.4а.241.19.19.1009 «Разработка, опытное изготовление, испытание и подготовка к поставке специального оборудования в обеспечение выполнения российских обязательств по проекту ИТЭР в 2019 году»</w:t>
      </w:r>
      <w:r>
        <w:t>.</w:t>
      </w:r>
    </w:p>
    <w:bookmarkEnd w:id="0"/>
    <w:p w:rsidR="00654A7B" w:rsidRPr="00DC31F0" w:rsidRDefault="00654A7B"/>
    <w:sectPr w:rsidR="00654A7B" w:rsidRPr="00DC31F0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97D" w:rsidRDefault="0038497D">
      <w:r>
        <w:separator/>
      </w:r>
    </w:p>
  </w:endnote>
  <w:endnote w:type="continuationSeparator" w:id="0">
    <w:p w:rsidR="0038497D" w:rsidRDefault="00384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C223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C223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6D2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97D" w:rsidRDefault="0038497D">
      <w:r>
        <w:separator/>
      </w:r>
    </w:p>
  </w:footnote>
  <w:footnote w:type="continuationSeparator" w:id="0">
    <w:p w:rsidR="0038497D" w:rsidRDefault="0038497D">
      <w:r>
        <w:continuationSeparator/>
      </w:r>
    </w:p>
  </w:footnote>
  <w:footnote w:id="1">
    <w:p w:rsidR="00DC31F0" w:rsidRPr="00DC31F0" w:rsidRDefault="00DC31F0">
      <w:pPr>
        <w:pStyle w:val="a8"/>
        <w:rPr>
          <w:lang w:val="en-US"/>
        </w:rPr>
      </w:pPr>
      <w:r w:rsidRPr="00DC31F0">
        <w:rPr>
          <w:rStyle w:val="aa"/>
          <w:sz w:val="22"/>
        </w:rPr>
        <w:t>*)</w:t>
      </w:r>
      <w:r w:rsidRPr="00DC31F0">
        <w:rPr>
          <w:sz w:val="22"/>
        </w:rPr>
        <w:t xml:space="preserve">  </w:t>
      </w:r>
      <w:hyperlink r:id="rId1" w:history="1">
        <w:r w:rsidRPr="00FC6D2D">
          <w:rPr>
            <w:rStyle w:val="ab"/>
            <w:sz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EC223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8497D"/>
    <w:rsid w:val="00037308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15829"/>
    <w:rsid w:val="00220629"/>
    <w:rsid w:val="00247225"/>
    <w:rsid w:val="002A6CD1"/>
    <w:rsid w:val="002D3EBD"/>
    <w:rsid w:val="00352DB2"/>
    <w:rsid w:val="00370072"/>
    <w:rsid w:val="003800F3"/>
    <w:rsid w:val="0038497D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093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C31F0"/>
    <w:rsid w:val="00DE16AD"/>
    <w:rsid w:val="00DF1C1D"/>
    <w:rsid w:val="00E1331D"/>
    <w:rsid w:val="00E7021A"/>
    <w:rsid w:val="00E87733"/>
    <w:rsid w:val="00EC2233"/>
    <w:rsid w:val="00F74399"/>
    <w:rsid w:val="00F95123"/>
    <w:rsid w:val="00FC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30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Normal (Web)"/>
    <w:basedOn w:val="a"/>
    <w:uiPriority w:val="99"/>
    <w:unhideWhenUsed/>
    <w:rsid w:val="00037308"/>
    <w:pPr>
      <w:spacing w:before="100" w:beforeAutospacing="1" w:after="100" w:afterAutospacing="1"/>
    </w:pPr>
  </w:style>
  <w:style w:type="character" w:customStyle="1" w:styleId="InternetLink">
    <w:name w:val="Internet Link"/>
    <w:rsid w:val="00037308"/>
    <w:rPr>
      <w:color w:val="0000FF"/>
      <w:u w:val="single"/>
    </w:rPr>
  </w:style>
  <w:style w:type="paragraph" w:styleId="a8">
    <w:name w:val="footnote text"/>
    <w:basedOn w:val="a"/>
    <w:link w:val="a9"/>
    <w:rsid w:val="00DC31F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C31F0"/>
  </w:style>
  <w:style w:type="character" w:styleId="aa">
    <w:name w:val="footnote reference"/>
    <w:basedOn w:val="a0"/>
    <w:rsid w:val="00DC31F0"/>
    <w:rPr>
      <w:vertAlign w:val="superscript"/>
    </w:rPr>
  </w:style>
  <w:style w:type="character" w:styleId="ab">
    <w:name w:val="Hyperlink"/>
    <w:basedOn w:val="a0"/>
    <w:rsid w:val="00FC6D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iterr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E/en/JJ-Zvonare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D1635-006E-4D9A-8C1D-45F6F46E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5</TotalTime>
  <Pages>1</Pages>
  <Words>209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ПОДХОДЫ К СОЗДАНИЮ ФУНКЦИОНАЛЬНЫХ АЛГОРИТМОВ СИСТЕМ УПРАВЛЕНИЯ УСТРОЙСТВАМИ В ПРОЕКТЕ ИТЭР</dc:title>
  <dc:creator>sato</dc:creator>
  <cp:lastModifiedBy>Сатунин</cp:lastModifiedBy>
  <cp:revision>3</cp:revision>
  <cp:lastPrinted>1601-01-01T00:00:00Z</cp:lastPrinted>
  <dcterms:created xsi:type="dcterms:W3CDTF">2020-02-28T11:55:00Z</dcterms:created>
  <dcterms:modified xsi:type="dcterms:W3CDTF">2020-04-30T16:22:00Z</dcterms:modified>
</cp:coreProperties>
</file>