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F5" w:rsidRPr="00046A3B" w:rsidRDefault="00201F19" w:rsidP="00E662F5">
      <w:pPr>
        <w:pStyle w:val="Zv-Titlereport"/>
        <w:rPr>
          <w:lang w:val="en-US"/>
        </w:rPr>
      </w:pPr>
      <w:r w:rsidRPr="00201F1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01F19" w:rsidRPr="0095603D" w:rsidRDefault="00201F19" w:rsidP="003B6459">
                  <w:pPr>
                    <w:spacing w:before="80"/>
                    <w:rPr>
                      <w:sz w:val="22"/>
                      <w:szCs w:val="22"/>
                    </w:rPr>
                  </w:pPr>
                  <w:r w:rsidRPr="0095603D">
                    <w:rPr>
                      <w:sz w:val="22"/>
                      <w:szCs w:val="22"/>
                    </w:rPr>
                    <w:t>DOI:</w:t>
                  </w:r>
                  <w:r>
                    <w:rPr>
                      <w:sz w:val="22"/>
                      <w:szCs w:val="22"/>
                    </w:rPr>
                    <w:t xml:space="preserve"> </w:t>
                  </w:r>
                  <w:r w:rsidRPr="00201F19">
                    <w:rPr>
                      <w:sz w:val="22"/>
                      <w:szCs w:val="22"/>
                    </w:rPr>
                    <w:t>10.34854/ICPAF.2020.47.1.176</w:t>
                  </w:r>
                </w:p>
              </w:txbxContent>
            </v:textbox>
            <w10:anchorlock/>
          </v:shape>
        </w:pict>
      </w:r>
      <w:r w:rsidR="00E662F5" w:rsidRPr="00046A3B">
        <w:rPr>
          <w:lang w:val="en-US"/>
        </w:rPr>
        <w:t xml:space="preserve">PROGRESS IN DEVELOPMENT OF </w:t>
      </w:r>
      <w:r w:rsidR="00E662F5" w:rsidRPr="002D1C02">
        <w:rPr>
          <w:lang w:val="en-US"/>
        </w:rPr>
        <w:t>ITER</w:t>
      </w:r>
      <w:r w:rsidR="00E662F5" w:rsidRPr="00046A3B">
        <w:rPr>
          <w:lang w:val="en-US"/>
        </w:rPr>
        <w:t xml:space="preserve"> VERTICAL NEUTRON C</w:t>
      </w:r>
      <w:r w:rsidR="00E662F5">
        <w:rPr>
          <w:lang w:val="en-US"/>
        </w:rPr>
        <w:t>amera</w:t>
      </w:r>
      <w:r w:rsidR="002D1C02">
        <w:rPr>
          <w:lang w:val="en-US"/>
        </w:rPr>
        <w:t xml:space="preserve"> </w:t>
      </w:r>
      <w:r w:rsidR="002D1C02">
        <w:rPr>
          <w:rStyle w:val="aa"/>
          <w:lang w:val="en-US"/>
        </w:rPr>
        <w:footnoteReference w:customMarkFollows="1" w:id="1"/>
        <w:t>*)</w:t>
      </w:r>
    </w:p>
    <w:p w:rsidR="00E662F5" w:rsidRDefault="00E662F5" w:rsidP="00E662F5">
      <w:pPr>
        <w:pStyle w:val="Zv-Author"/>
        <w:rPr>
          <w:lang w:val="en-US"/>
        </w:rPr>
      </w:pPr>
      <w:r w:rsidRPr="007A55D6">
        <w:rPr>
          <w:u w:val="single"/>
          <w:lang w:val="en-US"/>
        </w:rPr>
        <w:t>Nemtsev G.E.</w:t>
      </w:r>
      <w:r w:rsidRPr="00046A3B">
        <w:rPr>
          <w:lang w:val="en-US"/>
        </w:rPr>
        <w:t xml:space="preserve">, Rodionov R.N., </w:t>
      </w:r>
      <w:r>
        <w:rPr>
          <w:lang w:val="en-US"/>
        </w:rPr>
        <w:t>Khafizov</w:t>
      </w:r>
      <w:r w:rsidRPr="00046A3B">
        <w:rPr>
          <w:lang w:val="en-US"/>
        </w:rPr>
        <w:t xml:space="preserve"> </w:t>
      </w:r>
      <w:r>
        <w:rPr>
          <w:lang w:val="en-US"/>
        </w:rPr>
        <w:t>R</w:t>
      </w:r>
      <w:r w:rsidRPr="00046A3B">
        <w:rPr>
          <w:lang w:val="en-US"/>
        </w:rPr>
        <w:t>.</w:t>
      </w:r>
      <w:r>
        <w:rPr>
          <w:lang w:val="en-US"/>
        </w:rPr>
        <w:t>R</w:t>
      </w:r>
      <w:r w:rsidRPr="00046A3B">
        <w:rPr>
          <w:lang w:val="en-US"/>
        </w:rPr>
        <w:t xml:space="preserve">., </w:t>
      </w:r>
      <w:r>
        <w:rPr>
          <w:lang w:val="en-US"/>
        </w:rPr>
        <w:t>Meshchaninov S.A.</w:t>
      </w:r>
      <w:r w:rsidRPr="00046A3B">
        <w:rPr>
          <w:lang w:val="en-US"/>
        </w:rPr>
        <w:t xml:space="preserve">, </w:t>
      </w:r>
      <w:r>
        <w:rPr>
          <w:lang w:val="en-US"/>
        </w:rPr>
        <w:t>Rodionov N.B</w:t>
      </w:r>
      <w:r w:rsidRPr="00046A3B">
        <w:rPr>
          <w:lang w:val="en-US"/>
        </w:rPr>
        <w:t>.</w:t>
      </w:r>
      <w:r>
        <w:rPr>
          <w:lang w:val="en-US"/>
        </w:rPr>
        <w:t>, Kumpilov D.A., Kormilitsyn T.M.</w:t>
      </w:r>
    </w:p>
    <w:p w:rsidR="00E662F5" w:rsidRPr="007A55D6" w:rsidRDefault="00E662F5" w:rsidP="00E662F5">
      <w:pPr>
        <w:pStyle w:val="Zv-Organization"/>
        <w:rPr>
          <w:lang w:val="en-US"/>
        </w:rPr>
      </w:pPr>
      <w:r w:rsidRPr="007A55D6">
        <w:rPr>
          <w:lang w:val="en-US"/>
        </w:rPr>
        <w:t>Project Center ITER, Moscow, Russia,</w:t>
      </w:r>
      <w:r>
        <w:rPr>
          <w:lang w:val="en-US"/>
        </w:rPr>
        <w:t xml:space="preserve"> </w:t>
      </w:r>
      <w:hyperlink r:id="rId8" w:history="1">
        <w:r>
          <w:rPr>
            <w:rStyle w:val="a7"/>
            <w:lang w:val="en-US"/>
          </w:rPr>
          <w:t>g</w:t>
        </w:r>
        <w:r w:rsidRPr="007A55D6">
          <w:rPr>
            <w:rStyle w:val="a7"/>
            <w:lang w:val="en-US"/>
          </w:rPr>
          <w:t>.</w:t>
        </w:r>
        <w:r>
          <w:rPr>
            <w:rStyle w:val="a7"/>
            <w:lang w:val="en-US"/>
          </w:rPr>
          <w:t>nemtsev</w:t>
        </w:r>
        <w:r w:rsidRPr="007A55D6">
          <w:rPr>
            <w:rStyle w:val="a7"/>
            <w:lang w:val="en-US"/>
          </w:rPr>
          <w:t>@</w:t>
        </w:r>
        <w:r>
          <w:rPr>
            <w:rStyle w:val="a7"/>
            <w:lang w:val="en-US"/>
          </w:rPr>
          <w:t>iterrf</w:t>
        </w:r>
        <w:r w:rsidRPr="007A55D6">
          <w:rPr>
            <w:rStyle w:val="a7"/>
            <w:lang w:val="en-US"/>
          </w:rPr>
          <w:t>.</w:t>
        </w:r>
        <w:r>
          <w:rPr>
            <w:rStyle w:val="a7"/>
            <w:lang w:val="en-US"/>
          </w:rPr>
          <w:t>ru</w:t>
        </w:r>
      </w:hyperlink>
    </w:p>
    <w:p w:rsidR="00E662F5" w:rsidRPr="007A55D6" w:rsidRDefault="00E662F5" w:rsidP="00E662F5">
      <w:pPr>
        <w:pStyle w:val="Zv-bodyreport"/>
        <w:rPr>
          <w:lang w:val="en-US"/>
        </w:rPr>
      </w:pPr>
      <w:r w:rsidRPr="007A55D6">
        <w:rPr>
          <w:lang w:val="en-US"/>
        </w:rPr>
        <w:t xml:space="preserve">The paper describes progress in the development of diagnostics of </w:t>
      </w:r>
      <w:r>
        <w:rPr>
          <w:lang w:val="en-US"/>
        </w:rPr>
        <w:t xml:space="preserve">ITER tokamak, </w:t>
      </w:r>
      <w:r w:rsidRPr="007A55D6">
        <w:rPr>
          <w:lang w:val="en-US"/>
        </w:rPr>
        <w:t>Vertical Neutron C</w:t>
      </w:r>
      <w:r>
        <w:rPr>
          <w:lang w:val="en-US"/>
        </w:rPr>
        <w:t>amera</w:t>
      </w:r>
      <w:r w:rsidRPr="007A55D6">
        <w:rPr>
          <w:lang w:val="en-US"/>
        </w:rPr>
        <w:t xml:space="preserve"> (VNC), a system designed to measure the profile of a neutron source</w:t>
      </w:r>
      <w:r>
        <w:rPr>
          <w:lang w:val="en-US"/>
        </w:rPr>
        <w:t xml:space="preserve"> </w:t>
      </w:r>
      <w:r w:rsidRPr="007A55D6">
        <w:rPr>
          <w:lang w:val="en-US"/>
        </w:rPr>
        <w:t>[1]. VN</w:t>
      </w:r>
      <w:r>
        <w:rPr>
          <w:lang w:val="en-US"/>
        </w:rPr>
        <w:t>C</w:t>
      </w:r>
      <w:r w:rsidRPr="007A55D6">
        <w:rPr>
          <w:lang w:val="en-US"/>
        </w:rPr>
        <w:t xml:space="preserve"> consists of 11 channels of neutron collimators located in the upper 18 and lower 14 ports of the tokamak vacuum </w:t>
      </w:r>
      <w:r>
        <w:rPr>
          <w:lang w:val="en-US"/>
        </w:rPr>
        <w:t>vessel</w:t>
      </w:r>
      <w:r w:rsidRPr="007A55D6">
        <w:rPr>
          <w:lang w:val="en-US"/>
        </w:rPr>
        <w:t xml:space="preserve">. For the detection of fast neutrons, </w:t>
      </w:r>
      <w:r>
        <w:rPr>
          <w:lang w:val="en-US"/>
        </w:rPr>
        <w:t>+</w:t>
      </w:r>
      <w:r w:rsidRPr="007A55D6">
        <w:rPr>
          <w:lang w:val="en-US"/>
        </w:rPr>
        <w:t>U-based fission ionization chambers and diamond detectors are used in VN</w:t>
      </w:r>
      <w:r>
        <w:rPr>
          <w:lang w:val="en-US"/>
        </w:rPr>
        <w:t>C</w:t>
      </w:r>
      <w:r w:rsidRPr="007A55D6">
        <w:rPr>
          <w:lang w:val="en-US"/>
        </w:rPr>
        <w:t xml:space="preserve">. </w:t>
      </w:r>
      <w:r>
        <w:rPr>
          <w:lang w:val="en-US"/>
        </w:rPr>
        <w:t>To</w:t>
      </w:r>
      <w:r w:rsidRPr="007A55D6">
        <w:rPr>
          <w:lang w:val="en-US"/>
        </w:rPr>
        <w:t xml:space="preserve"> integrat</w:t>
      </w:r>
      <w:r>
        <w:rPr>
          <w:lang w:val="en-US"/>
        </w:rPr>
        <w:t>e</w:t>
      </w:r>
      <w:r w:rsidRPr="007A55D6">
        <w:rPr>
          <w:lang w:val="en-US"/>
        </w:rPr>
        <w:t xml:space="preserve"> into the tokamak ports, the detectors are placed inside the detector module, an </w:t>
      </w:r>
      <w:r>
        <w:rPr>
          <w:lang w:val="en-US"/>
        </w:rPr>
        <w:t>a</w:t>
      </w:r>
      <w:r w:rsidRPr="007A55D6">
        <w:rPr>
          <w:lang w:val="en-US"/>
        </w:rPr>
        <w:t>ssembly that provides positioning and connection to engineering communications.</w:t>
      </w:r>
    </w:p>
    <w:p w:rsidR="00E662F5" w:rsidRPr="007A55D6" w:rsidRDefault="00E662F5" w:rsidP="00E662F5">
      <w:pPr>
        <w:pStyle w:val="Zv-bodyreport"/>
        <w:rPr>
          <w:lang w:val="en-US"/>
        </w:rPr>
      </w:pPr>
      <w:r w:rsidRPr="007A55D6">
        <w:rPr>
          <w:lang w:val="en-US"/>
        </w:rPr>
        <w:t>During the development of diagnostics, it was necessary to solve the problem of significant background of scattered neutrons in collimator channels</w:t>
      </w:r>
      <w:r>
        <w:rPr>
          <w:lang w:val="en-US"/>
        </w:rPr>
        <w:t>,</w:t>
      </w:r>
      <w:r w:rsidRPr="007A55D6">
        <w:rPr>
          <w:lang w:val="en-US"/>
        </w:rPr>
        <w:t xml:space="preserve"> </w:t>
      </w:r>
      <w:r>
        <w:rPr>
          <w:lang w:val="en-US"/>
        </w:rPr>
        <w:t>which leads to</w:t>
      </w:r>
      <w:r w:rsidRPr="007A55D6">
        <w:rPr>
          <w:lang w:val="en-US"/>
        </w:rPr>
        <w:t xml:space="preserve"> low signal</w:t>
      </w:r>
      <w:r>
        <w:rPr>
          <w:lang w:val="en-US"/>
        </w:rPr>
        <w:t xml:space="preserve"> to </w:t>
      </w:r>
      <w:r w:rsidRPr="007A55D6">
        <w:rPr>
          <w:lang w:val="en-US"/>
        </w:rPr>
        <w:t xml:space="preserve">background ratio. For this purpose, fast neutron </w:t>
      </w:r>
      <w:r>
        <w:rPr>
          <w:lang w:val="en-US"/>
        </w:rPr>
        <w:t>detector unit</w:t>
      </w:r>
      <w:r w:rsidRPr="007A55D6">
        <w:rPr>
          <w:lang w:val="en-US"/>
        </w:rPr>
        <w:t xml:space="preserve"> (</w:t>
      </w:r>
      <w:r>
        <w:rPr>
          <w:lang w:val="en-US"/>
        </w:rPr>
        <w:t>FNDU</w:t>
      </w:r>
      <w:r w:rsidRPr="007A55D6">
        <w:rPr>
          <w:lang w:val="en-US"/>
        </w:rPr>
        <w:t>)</w:t>
      </w:r>
      <w:r>
        <w:rPr>
          <w:lang w:val="en-US"/>
        </w:rPr>
        <w:t xml:space="preserve">, </w:t>
      </w:r>
      <w:r w:rsidRPr="007A55D6">
        <w:rPr>
          <w:lang w:val="en-US"/>
        </w:rPr>
        <w:t xml:space="preserve">an </w:t>
      </w:r>
      <w:r>
        <w:rPr>
          <w:lang w:val="en-US"/>
        </w:rPr>
        <w:t>a</w:t>
      </w:r>
      <w:r w:rsidRPr="007A55D6">
        <w:rPr>
          <w:lang w:val="en-US"/>
        </w:rPr>
        <w:t>ssembly of two diamond detectors and two fission chambers was redesigned</w:t>
      </w:r>
      <w:r>
        <w:rPr>
          <w:lang w:val="en-US"/>
        </w:rPr>
        <w:t>, which allows us</w:t>
      </w:r>
      <w:r w:rsidRPr="007A55D6">
        <w:rPr>
          <w:lang w:val="en-US"/>
        </w:rPr>
        <w:t xml:space="preserve"> to increase the length of the collimators by 10 cm and reduce the radiation load on the VN</w:t>
      </w:r>
      <w:r>
        <w:rPr>
          <w:lang w:val="en-US"/>
        </w:rPr>
        <w:t>C</w:t>
      </w:r>
      <w:r w:rsidRPr="007A55D6">
        <w:rPr>
          <w:lang w:val="en-US"/>
        </w:rPr>
        <w:t>. This mo</w:t>
      </w:r>
      <w:r>
        <w:rPr>
          <w:lang w:val="en-US"/>
        </w:rPr>
        <w:t>ckup of</w:t>
      </w:r>
      <w:r w:rsidRPr="007A55D6">
        <w:rPr>
          <w:lang w:val="en-US"/>
        </w:rPr>
        <w:t xml:space="preserve"> VN</w:t>
      </w:r>
      <w:r>
        <w:rPr>
          <w:lang w:val="en-US"/>
        </w:rPr>
        <w:t>C</w:t>
      </w:r>
      <w:r w:rsidRPr="007A55D6">
        <w:rPr>
          <w:lang w:val="en-US"/>
        </w:rPr>
        <w:t xml:space="preserve"> </w:t>
      </w:r>
      <w:r>
        <w:rPr>
          <w:lang w:val="en-US"/>
        </w:rPr>
        <w:t>FNDU</w:t>
      </w:r>
      <w:r w:rsidRPr="007A55D6">
        <w:rPr>
          <w:lang w:val="en-US"/>
        </w:rPr>
        <w:t xml:space="preserve"> </w:t>
      </w:r>
      <w:r>
        <w:rPr>
          <w:lang w:val="en-US"/>
        </w:rPr>
        <w:t>h</w:t>
      </w:r>
      <w:r w:rsidRPr="007A55D6">
        <w:rPr>
          <w:lang w:val="en-US"/>
        </w:rPr>
        <w:t>as</w:t>
      </w:r>
      <w:r>
        <w:rPr>
          <w:lang w:val="en-US"/>
        </w:rPr>
        <w:t xml:space="preserve"> been</w:t>
      </w:r>
      <w:r w:rsidRPr="007A55D6">
        <w:rPr>
          <w:lang w:val="en-US"/>
        </w:rPr>
        <w:t xml:space="preserve"> manufactured and tested. In addition, the shape of the collimator channels has been optimized to increase the proportion of direct signal. Also, an algorithm was developed to restore the neutron source profile, allowing to take into account the influence of the background signal. </w:t>
      </w:r>
    </w:p>
    <w:p w:rsidR="00E662F5" w:rsidRPr="007A55D6" w:rsidRDefault="00E662F5" w:rsidP="00E662F5">
      <w:pPr>
        <w:pStyle w:val="Zv-bodyreport"/>
        <w:rPr>
          <w:lang w:val="en-US"/>
        </w:rPr>
      </w:pPr>
      <w:r w:rsidRPr="007A55D6">
        <w:rPr>
          <w:lang w:val="en-US"/>
        </w:rPr>
        <w:t>According to the requirements of the International Organization ITER, detector modules of the lower and upper VN</w:t>
      </w:r>
      <w:r>
        <w:rPr>
          <w:lang w:val="en-US"/>
        </w:rPr>
        <w:t>C</w:t>
      </w:r>
      <w:r w:rsidRPr="007A55D6">
        <w:rPr>
          <w:lang w:val="en-US"/>
        </w:rPr>
        <w:t>, w</w:t>
      </w:r>
      <w:r>
        <w:rPr>
          <w:lang w:val="en-US"/>
        </w:rPr>
        <w:t>ere</w:t>
      </w:r>
      <w:r w:rsidRPr="007A55D6">
        <w:rPr>
          <w:lang w:val="en-US"/>
        </w:rPr>
        <w:t xml:space="preserve"> redesigned to ensure the integration of diagnostic system in the updated modular design of ports and</w:t>
      </w:r>
      <w:r>
        <w:rPr>
          <w:lang w:val="en-US"/>
        </w:rPr>
        <w:t xml:space="preserve"> also to provide the</w:t>
      </w:r>
      <w:r w:rsidRPr="007A55D6">
        <w:rPr>
          <w:lang w:val="en-US"/>
        </w:rPr>
        <w:t xml:space="preserve"> connecti</w:t>
      </w:r>
      <w:r>
        <w:rPr>
          <w:lang w:val="en-US"/>
        </w:rPr>
        <w:t>on</w:t>
      </w:r>
      <w:r w:rsidRPr="007A55D6">
        <w:rPr>
          <w:lang w:val="en-US"/>
        </w:rPr>
        <w:t xml:space="preserve"> the gas-filled volume </w:t>
      </w:r>
      <w:r>
        <w:rPr>
          <w:lang w:val="en-US"/>
        </w:rPr>
        <w:t>of FNDU</w:t>
      </w:r>
      <w:r w:rsidRPr="007A55D6">
        <w:rPr>
          <w:lang w:val="en-US"/>
        </w:rPr>
        <w:t xml:space="preserve"> to the </w:t>
      </w:r>
      <w:r>
        <w:rPr>
          <w:lang w:val="en-US"/>
        </w:rPr>
        <w:t>S</w:t>
      </w:r>
      <w:r w:rsidRPr="007A55D6">
        <w:rPr>
          <w:lang w:val="en-US"/>
        </w:rPr>
        <w:t xml:space="preserve">ervice </w:t>
      </w:r>
      <w:r>
        <w:rPr>
          <w:lang w:val="en-US"/>
        </w:rPr>
        <w:t>V</w:t>
      </w:r>
      <w:r w:rsidRPr="007A55D6">
        <w:rPr>
          <w:lang w:val="en-US"/>
        </w:rPr>
        <w:t>acuum</w:t>
      </w:r>
      <w:r w:rsidRPr="005438D2">
        <w:rPr>
          <w:lang w:val="en-US"/>
        </w:rPr>
        <w:t xml:space="preserve"> </w:t>
      </w:r>
      <w:r>
        <w:rPr>
          <w:lang w:val="en-US"/>
        </w:rPr>
        <w:t>S</w:t>
      </w:r>
      <w:r w:rsidRPr="007A55D6">
        <w:rPr>
          <w:lang w:val="en-US"/>
        </w:rPr>
        <w:t>ystem.</w:t>
      </w:r>
    </w:p>
    <w:p w:rsidR="00E662F5" w:rsidRPr="007A55D6" w:rsidRDefault="00E662F5" w:rsidP="00E662F5">
      <w:pPr>
        <w:pStyle w:val="Zv-bodyreport"/>
        <w:rPr>
          <w:lang w:val="en-US"/>
        </w:rPr>
      </w:pPr>
      <w:r w:rsidRPr="007A55D6">
        <w:rPr>
          <w:lang w:val="en-US"/>
        </w:rPr>
        <w:t xml:space="preserve">Also within this work, </w:t>
      </w:r>
      <w:r>
        <w:rPr>
          <w:lang w:val="en-US"/>
        </w:rPr>
        <w:t xml:space="preserve">we develop the system </w:t>
      </w:r>
      <w:r w:rsidRPr="007A55D6">
        <w:rPr>
          <w:lang w:val="en-US"/>
        </w:rPr>
        <w:t xml:space="preserve">of </w:t>
      </w:r>
      <w:r>
        <w:rPr>
          <w:lang w:val="en-US"/>
        </w:rPr>
        <w:t xml:space="preserve">signal </w:t>
      </w:r>
      <w:r w:rsidRPr="007A55D6">
        <w:rPr>
          <w:lang w:val="en-US"/>
        </w:rPr>
        <w:t xml:space="preserve">transmission and </w:t>
      </w:r>
      <w:r>
        <w:rPr>
          <w:lang w:val="en-US"/>
        </w:rPr>
        <w:t>data acquisition.</w:t>
      </w:r>
      <w:r w:rsidRPr="007A55D6">
        <w:rPr>
          <w:lang w:val="en-US"/>
        </w:rPr>
        <w:t xml:space="preserve"> </w:t>
      </w:r>
      <w:r>
        <w:rPr>
          <w:lang w:val="en-US"/>
        </w:rPr>
        <w:t>Mockup of</w:t>
      </w:r>
      <w:r w:rsidRPr="007A55D6">
        <w:rPr>
          <w:lang w:val="en-US"/>
        </w:rPr>
        <w:t xml:space="preserve"> transmission line between the detector and the pre-amplification electronics </w:t>
      </w:r>
      <w:r>
        <w:rPr>
          <w:lang w:val="en-US"/>
        </w:rPr>
        <w:t>h</w:t>
      </w:r>
      <w:r w:rsidRPr="007A55D6">
        <w:rPr>
          <w:lang w:val="en-US"/>
        </w:rPr>
        <w:t xml:space="preserve">as </w:t>
      </w:r>
      <w:r>
        <w:rPr>
          <w:lang w:val="en-US"/>
        </w:rPr>
        <w:t>been tested</w:t>
      </w:r>
      <w:r w:rsidRPr="007A55D6">
        <w:rPr>
          <w:lang w:val="en-US"/>
        </w:rPr>
        <w:t xml:space="preserve">. </w:t>
      </w:r>
      <w:r>
        <w:rPr>
          <w:lang w:val="en-US"/>
        </w:rPr>
        <w:t>Concept of</w:t>
      </w:r>
      <w:r w:rsidRPr="007A55D6">
        <w:rPr>
          <w:lang w:val="en-US"/>
        </w:rPr>
        <w:t xml:space="preserve"> radiation </w:t>
      </w:r>
      <w:r>
        <w:rPr>
          <w:lang w:val="en-US"/>
        </w:rPr>
        <w:t>shielding</w:t>
      </w:r>
      <w:r w:rsidRPr="007A55D6">
        <w:rPr>
          <w:lang w:val="en-US"/>
        </w:rPr>
        <w:t xml:space="preserve"> to accommodate the</w:t>
      </w:r>
      <w:r>
        <w:rPr>
          <w:lang w:val="en-US"/>
        </w:rPr>
        <w:t xml:space="preserve"> VNC</w:t>
      </w:r>
      <w:r w:rsidRPr="007A55D6">
        <w:rPr>
          <w:lang w:val="en-US"/>
        </w:rPr>
        <w:t xml:space="preserve"> electronic components</w:t>
      </w:r>
      <w:r>
        <w:rPr>
          <w:lang w:val="en-US"/>
        </w:rPr>
        <w:t xml:space="preserve"> was developed</w:t>
      </w:r>
      <w:r w:rsidRPr="007A55D6">
        <w:rPr>
          <w:lang w:val="en-US"/>
        </w:rPr>
        <w:t>. Based on the results</w:t>
      </w:r>
      <w:r>
        <w:rPr>
          <w:lang w:val="en-US"/>
        </w:rPr>
        <w:t>, we</w:t>
      </w:r>
      <w:r w:rsidRPr="007A55D6">
        <w:rPr>
          <w:lang w:val="en-US"/>
        </w:rPr>
        <w:t xml:space="preserve"> can con</w:t>
      </w:r>
      <w:r>
        <w:rPr>
          <w:lang w:val="en-US"/>
        </w:rPr>
        <w:t>clude that VNC</w:t>
      </w:r>
      <w:r w:rsidRPr="007A55D6">
        <w:rPr>
          <w:lang w:val="en-US"/>
        </w:rPr>
        <w:t xml:space="preserve"> diagnos</w:t>
      </w:r>
      <w:r>
        <w:rPr>
          <w:lang w:val="en-US"/>
        </w:rPr>
        <w:t>t</w:t>
      </w:r>
      <w:r w:rsidRPr="007A55D6">
        <w:rPr>
          <w:lang w:val="en-US"/>
        </w:rPr>
        <w:t>i</w:t>
      </w:r>
      <w:r>
        <w:rPr>
          <w:lang w:val="en-US"/>
        </w:rPr>
        <w:t>c</w:t>
      </w:r>
      <w:r w:rsidRPr="007A55D6">
        <w:rPr>
          <w:lang w:val="en-US"/>
        </w:rPr>
        <w:t xml:space="preserve">s meets the </w:t>
      </w:r>
      <w:r>
        <w:rPr>
          <w:lang w:val="en-US"/>
        </w:rPr>
        <w:t>project</w:t>
      </w:r>
      <w:r w:rsidRPr="007A55D6">
        <w:rPr>
          <w:lang w:val="en-US"/>
        </w:rPr>
        <w:t xml:space="preserve"> requirements for the system.</w:t>
      </w:r>
    </w:p>
    <w:p w:rsidR="00E662F5" w:rsidRDefault="00E662F5" w:rsidP="00E662F5">
      <w:pPr>
        <w:pStyle w:val="Zv-bodyreport"/>
      </w:pPr>
      <w:r w:rsidRPr="005438D2">
        <w:rPr>
          <w:lang w:val="en-US"/>
        </w:rPr>
        <w:t>The</w:t>
      </w:r>
      <w:r w:rsidRPr="005438D2">
        <w:t xml:space="preserve"> </w:t>
      </w:r>
      <w:r w:rsidRPr="005438D2">
        <w:rPr>
          <w:lang w:val="en-US"/>
        </w:rPr>
        <w:t>work</w:t>
      </w:r>
      <w:r w:rsidRPr="005438D2">
        <w:t xml:space="preserve"> </w:t>
      </w:r>
      <w:r w:rsidRPr="005438D2">
        <w:rPr>
          <w:lang w:val="en-US"/>
        </w:rPr>
        <w:t>was</w:t>
      </w:r>
      <w:r w:rsidRPr="005438D2">
        <w:t xml:space="preserve"> </w:t>
      </w:r>
      <w:r w:rsidRPr="005438D2">
        <w:rPr>
          <w:lang w:val="en-US"/>
        </w:rPr>
        <w:t>performed</w:t>
      </w:r>
      <w:r w:rsidRPr="005438D2">
        <w:t xml:space="preserve"> </w:t>
      </w:r>
      <w:r w:rsidRPr="005438D2">
        <w:rPr>
          <w:lang w:val="en-US"/>
        </w:rPr>
        <w:t>in</w:t>
      </w:r>
      <w:r w:rsidRPr="005438D2">
        <w:t xml:space="preserve"> </w:t>
      </w:r>
      <w:r w:rsidRPr="005438D2">
        <w:rPr>
          <w:lang w:val="en-US"/>
        </w:rPr>
        <w:t>accordance</w:t>
      </w:r>
      <w:r w:rsidRPr="005438D2">
        <w:t xml:space="preserve"> </w:t>
      </w:r>
      <w:r w:rsidRPr="005438D2">
        <w:rPr>
          <w:lang w:val="en-US"/>
        </w:rPr>
        <w:t>with</w:t>
      </w:r>
      <w:r w:rsidRPr="005438D2">
        <w:t xml:space="preserve"> </w:t>
      </w:r>
      <w:r w:rsidRPr="005438D2">
        <w:rPr>
          <w:lang w:val="en-US"/>
        </w:rPr>
        <w:t>the</w:t>
      </w:r>
      <w:r w:rsidRPr="005438D2">
        <w:t xml:space="preserve"> </w:t>
      </w:r>
      <w:r w:rsidRPr="005438D2">
        <w:rPr>
          <w:lang w:val="en-US"/>
        </w:rPr>
        <w:t>state</w:t>
      </w:r>
      <w:r w:rsidRPr="005438D2">
        <w:t xml:space="preserve"> </w:t>
      </w:r>
      <w:r w:rsidRPr="005438D2">
        <w:rPr>
          <w:lang w:val="en-US"/>
        </w:rPr>
        <w:t>contract</w:t>
      </w:r>
      <w:r w:rsidRPr="005438D2">
        <w:t xml:space="preserve"> </w:t>
      </w:r>
      <w:r w:rsidRPr="005438D2">
        <w:rPr>
          <w:lang w:val="en-US"/>
        </w:rPr>
        <w:t>dated</w:t>
      </w:r>
      <w:r w:rsidRPr="005438D2">
        <w:t xml:space="preserve"> 12/26/2018 </w:t>
      </w:r>
      <w:r w:rsidRPr="005438D2">
        <w:rPr>
          <w:lang w:val="en-US"/>
        </w:rPr>
        <w:t>No</w:t>
      </w:r>
      <w:r w:rsidRPr="005438D2">
        <w:t xml:space="preserve">. </w:t>
      </w:r>
      <w:r w:rsidRPr="005438D2">
        <w:rPr>
          <w:lang w:val="en-US"/>
        </w:rPr>
        <w:t>H</w:t>
      </w:r>
      <w:r w:rsidRPr="005438D2">
        <w:t>.4</w:t>
      </w:r>
      <w:r w:rsidRPr="005438D2">
        <w:rPr>
          <w:lang w:val="en-US"/>
        </w:rPr>
        <w:t>a</w:t>
      </w:r>
      <w:r w:rsidRPr="005438D2">
        <w:t>.241.19.19.1009 "Разработка, опытное изготовление, испытание и подготовка к поставке специального оборудования в обеспечение выполнения российских обязательств по проекту ИТЭР в 2019 году".</w:t>
      </w:r>
    </w:p>
    <w:p w:rsidR="00E662F5" w:rsidRDefault="00E662F5" w:rsidP="00E662F5">
      <w:pPr>
        <w:pStyle w:val="Zv-TitleReferences-en"/>
        <w:rPr>
          <w:lang w:val="en-US"/>
        </w:rPr>
      </w:pPr>
      <w:r>
        <w:rPr>
          <w:lang w:val="en-US"/>
        </w:rPr>
        <w:t>References</w:t>
      </w:r>
    </w:p>
    <w:p w:rsidR="00E662F5" w:rsidRPr="00E662F5" w:rsidRDefault="00E662F5" w:rsidP="00E662F5">
      <w:pPr>
        <w:pStyle w:val="Zv-References-en"/>
      </w:pPr>
      <w:r w:rsidRPr="00E662F5">
        <w:t>L. Bertalot, el.al., “Concept design and integration aspects of ITER vertical neutron camera”, First EPs Conference on Plasma Diagnostics - 1st ECPD 14-17 April 2015, Villa Mondragone, Frascati (Rome), Italy.</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80" w:rsidRDefault="00B45580">
      <w:r>
        <w:separator/>
      </w:r>
    </w:p>
  </w:endnote>
  <w:endnote w:type="continuationSeparator" w:id="0">
    <w:p w:rsidR="00B45580" w:rsidRDefault="00B45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E58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E58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1F1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80" w:rsidRDefault="00B45580">
      <w:r>
        <w:separator/>
      </w:r>
    </w:p>
  </w:footnote>
  <w:footnote w:type="continuationSeparator" w:id="0">
    <w:p w:rsidR="00B45580" w:rsidRDefault="00B45580">
      <w:r>
        <w:continuationSeparator/>
      </w:r>
    </w:p>
  </w:footnote>
  <w:footnote w:id="1">
    <w:p w:rsidR="002D1C02" w:rsidRPr="002D1C02" w:rsidRDefault="002D1C02">
      <w:pPr>
        <w:pStyle w:val="a8"/>
        <w:rPr>
          <w:sz w:val="22"/>
          <w:szCs w:val="22"/>
          <w:lang w:val="en-US"/>
        </w:rPr>
      </w:pPr>
      <w:r w:rsidRPr="002D1C02">
        <w:rPr>
          <w:rStyle w:val="aa"/>
          <w:sz w:val="22"/>
          <w:szCs w:val="22"/>
          <w:lang w:val="en-US"/>
        </w:rPr>
        <w:t>*)</w:t>
      </w:r>
      <w:r w:rsidRPr="002D1C02">
        <w:rPr>
          <w:sz w:val="22"/>
          <w:szCs w:val="22"/>
          <w:lang w:val="en-US"/>
        </w:rPr>
        <w:t xml:space="preserve">  </w:t>
      </w:r>
      <w:hyperlink r:id="rId1" w:history="1">
        <w:r w:rsidRPr="00201F1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E58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45580"/>
    <w:rsid w:val="00043701"/>
    <w:rsid w:val="000C657D"/>
    <w:rsid w:val="000C7078"/>
    <w:rsid w:val="000D76E9"/>
    <w:rsid w:val="000E495B"/>
    <w:rsid w:val="001C0CCB"/>
    <w:rsid w:val="001E58F2"/>
    <w:rsid w:val="00201F19"/>
    <w:rsid w:val="00205708"/>
    <w:rsid w:val="00220629"/>
    <w:rsid w:val="0023083F"/>
    <w:rsid w:val="00247225"/>
    <w:rsid w:val="002D1C02"/>
    <w:rsid w:val="003800F3"/>
    <w:rsid w:val="003A606B"/>
    <w:rsid w:val="003B5B93"/>
    <w:rsid w:val="003E0981"/>
    <w:rsid w:val="00401388"/>
    <w:rsid w:val="0043297E"/>
    <w:rsid w:val="00446025"/>
    <w:rsid w:val="004A77D1"/>
    <w:rsid w:val="004B72AA"/>
    <w:rsid w:val="004F4E29"/>
    <w:rsid w:val="005074E3"/>
    <w:rsid w:val="00522E69"/>
    <w:rsid w:val="00567C6F"/>
    <w:rsid w:val="00573BAD"/>
    <w:rsid w:val="0058676C"/>
    <w:rsid w:val="005F764D"/>
    <w:rsid w:val="00654A7B"/>
    <w:rsid w:val="006B5B24"/>
    <w:rsid w:val="00732A2E"/>
    <w:rsid w:val="007B09C9"/>
    <w:rsid w:val="007B6378"/>
    <w:rsid w:val="007C509E"/>
    <w:rsid w:val="007E06CE"/>
    <w:rsid w:val="00802D35"/>
    <w:rsid w:val="008306AF"/>
    <w:rsid w:val="008520F9"/>
    <w:rsid w:val="008850EF"/>
    <w:rsid w:val="00906FF7"/>
    <w:rsid w:val="00AE6185"/>
    <w:rsid w:val="00B45580"/>
    <w:rsid w:val="00B622ED"/>
    <w:rsid w:val="00B9584E"/>
    <w:rsid w:val="00C103CD"/>
    <w:rsid w:val="00C232A0"/>
    <w:rsid w:val="00C5751F"/>
    <w:rsid w:val="00D47F19"/>
    <w:rsid w:val="00D900FB"/>
    <w:rsid w:val="00D92E54"/>
    <w:rsid w:val="00E118BE"/>
    <w:rsid w:val="00E662F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662F5"/>
    <w:rPr>
      <w:color w:val="0000FF" w:themeColor="hyperlink"/>
      <w:u w:val="single"/>
    </w:rPr>
  </w:style>
  <w:style w:type="paragraph" w:styleId="a8">
    <w:name w:val="footnote text"/>
    <w:basedOn w:val="a"/>
    <w:link w:val="a9"/>
    <w:rsid w:val="002D1C02"/>
    <w:rPr>
      <w:sz w:val="20"/>
      <w:szCs w:val="20"/>
    </w:rPr>
  </w:style>
  <w:style w:type="character" w:customStyle="1" w:styleId="a9">
    <w:name w:val="Текст сноски Знак"/>
    <w:basedOn w:val="a0"/>
    <w:link w:val="a8"/>
    <w:rsid w:val="002D1C02"/>
  </w:style>
  <w:style w:type="character" w:styleId="aa">
    <w:name w:val="footnote reference"/>
    <w:basedOn w:val="a0"/>
    <w:rsid w:val="002D1C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emtsev@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A-Nem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DB16C-8D9F-4B51-8068-3A93C070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413</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DEVELOPMENT OF ITER VERTICAL NEUTRON CAMERA</dc:title>
  <dc:creator>sato</dc:creator>
  <cp:lastModifiedBy>Сатунин</cp:lastModifiedBy>
  <cp:revision>3</cp:revision>
  <cp:lastPrinted>1601-01-01T00:00:00Z</cp:lastPrinted>
  <dcterms:created xsi:type="dcterms:W3CDTF">2020-02-25T14:21:00Z</dcterms:created>
  <dcterms:modified xsi:type="dcterms:W3CDTF">2020-04-30T13:34:00Z</dcterms:modified>
</cp:coreProperties>
</file>