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B9" w:rsidRPr="00C538A5" w:rsidRDefault="00DD58B9" w:rsidP="00DD58B9">
      <w:pPr>
        <w:pStyle w:val="Zv-Titlereport"/>
      </w:pPr>
      <w:bookmarkStart w:id="0" w:name="_Hlk527546324"/>
      <w:r w:rsidRPr="005F6FE0">
        <w:t xml:space="preserve">К 90-летию </w:t>
      </w:r>
      <w:bookmarkEnd w:id="0"/>
      <w:r>
        <w:t xml:space="preserve">АЛЕКСЕЯ ИВАНОВИЧА МОРОЗОВА </w:t>
      </w:r>
    </w:p>
    <w:p w:rsidR="00DD58B9" w:rsidRDefault="00DD58B9" w:rsidP="00DD58B9">
      <w:pPr>
        <w:pStyle w:val="Zv-Author"/>
        <w:spacing w:after="80"/>
      </w:pPr>
      <w:r w:rsidRPr="005F6FE0">
        <w:t>А.Б. Кукушкин</w:t>
      </w:r>
      <w:r w:rsidRPr="00B31BCC">
        <w:rPr>
          <w:vertAlign w:val="superscript"/>
        </w:rPr>
        <w:t>1,2</w:t>
      </w:r>
      <w:r w:rsidRPr="00603EFD">
        <w:rPr>
          <w:vertAlign w:val="superscript"/>
        </w:rPr>
        <w:t>,3</w:t>
      </w:r>
    </w:p>
    <w:p w:rsidR="00DD58B9" w:rsidRPr="00C538A5" w:rsidRDefault="00DD58B9" w:rsidP="00DD58B9">
      <w:pPr>
        <w:pStyle w:val="Zv-Organization"/>
        <w:spacing w:after="200"/>
      </w:pPr>
      <w:r w:rsidRPr="00A7138A">
        <w:rPr>
          <w:vertAlign w:val="superscript"/>
        </w:rPr>
        <w:t>1</w:t>
      </w:r>
      <w:r w:rsidRPr="00E05F3F">
        <w:t>Н</w:t>
      </w:r>
      <w:r>
        <w:t>ИЦ</w:t>
      </w:r>
      <w:r w:rsidRPr="00E05F3F">
        <w:t xml:space="preserve"> «Курчатовский институт», Россия</w:t>
      </w:r>
      <w:r w:rsidRPr="00A7138A">
        <w:t xml:space="preserve">, </w:t>
      </w:r>
      <w:r w:rsidRPr="00247164">
        <w:rPr>
          <w:vertAlign w:val="superscript"/>
        </w:rPr>
        <w:t>2</w:t>
      </w:r>
      <w:r w:rsidRPr="00E05F3F">
        <w:t>Н</w:t>
      </w:r>
      <w:r>
        <w:t>ИЯУ</w:t>
      </w:r>
      <w:r w:rsidRPr="00E05F3F">
        <w:t xml:space="preserve"> «МИФИ», Россия</w:t>
      </w:r>
      <w:r>
        <w:t xml:space="preserve">, </w:t>
      </w:r>
      <w:r w:rsidRPr="00A7138A">
        <w:rPr>
          <w:vertAlign w:val="superscript"/>
        </w:rPr>
        <w:t>3</w:t>
      </w:r>
      <w:r>
        <w:t>МФТИ</w:t>
      </w:r>
      <w:r w:rsidRPr="00B31BCC">
        <w:t xml:space="preserve">, </w:t>
      </w:r>
      <w:r>
        <w:t>Россия</w:t>
      </w:r>
    </w:p>
    <w:p w:rsidR="00DD58B9" w:rsidRPr="00BA3F10" w:rsidRDefault="00DD58B9" w:rsidP="00DD58B9">
      <w:pPr>
        <w:spacing w:line="228" w:lineRule="auto"/>
        <w:jc w:val="both"/>
        <w:rPr>
          <w:spacing w:val="-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22860</wp:posOffset>
            </wp:positionH>
            <wp:positionV relativeFrom="paragraph">
              <wp:posOffset>12065</wp:posOffset>
            </wp:positionV>
            <wp:extent cx="1971675" cy="24288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3BCE">
        <w:rPr>
          <w:spacing w:val="-2"/>
        </w:rPr>
        <w:t>И</w:t>
      </w:r>
      <w:r w:rsidRPr="00BA3F10">
        <w:rPr>
          <w:spacing w:val="-2"/>
        </w:rPr>
        <w:t>сполнилось 90 лет со дня рождения Алексея Ивановича Морозова</w:t>
      </w:r>
      <w:r w:rsidRPr="00073BCE">
        <w:rPr>
          <w:spacing w:val="-2"/>
        </w:rPr>
        <w:t xml:space="preserve"> </w:t>
      </w:r>
      <w:r w:rsidRPr="00AE66A7">
        <w:t>(30.03.1928 — 6.05.2009)</w:t>
      </w:r>
      <w:r w:rsidRPr="00BA3F10">
        <w:rPr>
          <w:spacing w:val="-2"/>
        </w:rPr>
        <w:t xml:space="preserve"> — выдающегося учёного в области физики плазмы, электрореактивных плазменных двигателей </w:t>
      </w:r>
      <w:r>
        <w:rPr>
          <w:spacing w:val="-2"/>
        </w:rPr>
        <w:t xml:space="preserve">(ЭРД) </w:t>
      </w:r>
      <w:r w:rsidRPr="00BA3F10">
        <w:rPr>
          <w:spacing w:val="-2"/>
        </w:rPr>
        <w:t xml:space="preserve">и управляемого термоядерного синтеза, доктора физико-математических наук, профессора, заслуженного деятеля науки и техники РФ, </w:t>
      </w:r>
      <w:r w:rsidRPr="00652DF6">
        <w:rPr>
          <w:spacing w:val="-3"/>
        </w:rPr>
        <w:t xml:space="preserve">лауреата Государственной премии СССР </w:t>
      </w:r>
      <w:r w:rsidRPr="003438CA">
        <w:rPr>
          <w:spacing w:val="-3"/>
        </w:rPr>
        <w:t>и престижных международных премий</w:t>
      </w:r>
      <w:r w:rsidRPr="00652DF6">
        <w:rPr>
          <w:spacing w:val="-3"/>
        </w:rPr>
        <w:t>, главного научного сотрудника Отдела теории плазмы НИЦ «Курчатовский институт», члена Российской академии естественных наук</w:t>
      </w:r>
      <w:r>
        <w:rPr>
          <w:spacing w:val="-3"/>
        </w:rPr>
        <w:t xml:space="preserve"> и </w:t>
      </w:r>
      <w:r w:rsidRPr="00027845">
        <w:rPr>
          <w:spacing w:val="-3"/>
        </w:rPr>
        <w:t>Французск</w:t>
      </w:r>
      <w:r>
        <w:rPr>
          <w:spacing w:val="-3"/>
        </w:rPr>
        <w:t>ой</w:t>
      </w:r>
      <w:r w:rsidRPr="00027845">
        <w:rPr>
          <w:spacing w:val="-3"/>
        </w:rPr>
        <w:t xml:space="preserve"> национальн</w:t>
      </w:r>
      <w:r>
        <w:rPr>
          <w:spacing w:val="-3"/>
        </w:rPr>
        <w:t>ой</w:t>
      </w:r>
      <w:r w:rsidRPr="00027845">
        <w:rPr>
          <w:spacing w:val="-3"/>
        </w:rPr>
        <w:t xml:space="preserve"> академи</w:t>
      </w:r>
      <w:r>
        <w:rPr>
          <w:spacing w:val="-3"/>
        </w:rPr>
        <w:t>и</w:t>
      </w:r>
      <w:r w:rsidRPr="00027845">
        <w:rPr>
          <w:spacing w:val="-3"/>
        </w:rPr>
        <w:t xml:space="preserve"> атмосферы и космоса</w:t>
      </w:r>
      <w:r>
        <w:rPr>
          <w:spacing w:val="-3"/>
        </w:rPr>
        <w:t xml:space="preserve"> </w:t>
      </w:r>
      <w:r w:rsidRPr="004C2A64">
        <w:rPr>
          <w:spacing w:val="-3"/>
        </w:rPr>
        <w:t>(</w:t>
      </w:r>
      <w:r w:rsidRPr="004C2A64">
        <w:rPr>
          <w:bCs/>
        </w:rPr>
        <w:t>AAE</w:t>
      </w:r>
      <w:r w:rsidRPr="004C2A64">
        <w:rPr>
          <w:spacing w:val="-3"/>
        </w:rPr>
        <w:t xml:space="preserve">) </w:t>
      </w:r>
      <w:r>
        <w:rPr>
          <w:spacing w:val="-3"/>
        </w:rPr>
        <w:t xml:space="preserve">(подробнее см. [1,2] и его главный труд </w:t>
      </w:r>
      <w:r w:rsidRPr="00BA3F10">
        <w:rPr>
          <w:spacing w:val="-2"/>
        </w:rPr>
        <w:t>—</w:t>
      </w:r>
      <w:r w:rsidRPr="00032149">
        <w:rPr>
          <w:spacing w:val="-4"/>
        </w:rPr>
        <w:t xml:space="preserve"> </w:t>
      </w:r>
      <w:r>
        <w:rPr>
          <w:spacing w:val="-4"/>
        </w:rPr>
        <w:t xml:space="preserve">монографию </w:t>
      </w:r>
      <w:r w:rsidRPr="00032149">
        <w:rPr>
          <w:spacing w:val="-4"/>
        </w:rPr>
        <w:t>[3]</w:t>
      </w:r>
      <w:r>
        <w:rPr>
          <w:spacing w:val="-3"/>
        </w:rPr>
        <w:t>)</w:t>
      </w:r>
      <w:r w:rsidRPr="00652DF6">
        <w:rPr>
          <w:spacing w:val="-3"/>
        </w:rPr>
        <w:t>.</w:t>
      </w:r>
    </w:p>
    <w:p w:rsidR="00DD58B9" w:rsidRPr="00030078" w:rsidRDefault="00DD58B9" w:rsidP="00DD58B9">
      <w:pPr>
        <w:pStyle w:val="Zv-bodyreport"/>
        <w:spacing w:line="228" w:lineRule="auto"/>
        <w:rPr>
          <w:spacing w:val="-4"/>
        </w:rPr>
      </w:pPr>
      <w:r w:rsidRPr="00BA3F10">
        <w:rPr>
          <w:spacing w:val="-4"/>
        </w:rPr>
        <w:t xml:space="preserve">Мировую известность принесли А.И. Морозову его пионерские работы по созданию и внедрению в космическую технику стационарных плазменных двигателей (СПД, в зарубежной литературе — </w:t>
      </w:r>
      <w:r w:rsidRPr="00BA3F10">
        <w:rPr>
          <w:spacing w:val="-4"/>
          <w:lang w:val="en-US"/>
        </w:rPr>
        <w:t>stationary</w:t>
      </w:r>
      <w:r w:rsidRPr="00BA3F10">
        <w:rPr>
          <w:spacing w:val="-4"/>
        </w:rPr>
        <w:t xml:space="preserve"> </w:t>
      </w:r>
      <w:r w:rsidRPr="00BA3F10">
        <w:rPr>
          <w:spacing w:val="-4"/>
          <w:lang w:val="en-US"/>
        </w:rPr>
        <w:t>plasma</w:t>
      </w:r>
      <w:r w:rsidRPr="00BA3F10">
        <w:rPr>
          <w:spacing w:val="-4"/>
        </w:rPr>
        <w:t xml:space="preserve"> </w:t>
      </w:r>
      <w:r w:rsidRPr="00BA3F10">
        <w:rPr>
          <w:spacing w:val="-4"/>
          <w:lang w:val="en-US"/>
        </w:rPr>
        <w:t>thruster</w:t>
      </w:r>
      <w:r w:rsidRPr="00BA3F10">
        <w:rPr>
          <w:spacing w:val="-4"/>
        </w:rPr>
        <w:t xml:space="preserve">, </w:t>
      </w:r>
      <w:r w:rsidRPr="00BA3F10">
        <w:rPr>
          <w:spacing w:val="-4"/>
          <w:lang w:val="en-US"/>
        </w:rPr>
        <w:t>SPT</w:t>
      </w:r>
      <w:r w:rsidRPr="00BA3F10">
        <w:rPr>
          <w:spacing w:val="-4"/>
        </w:rPr>
        <w:t>).</w:t>
      </w:r>
      <w:r>
        <w:rPr>
          <w:spacing w:val="-4"/>
        </w:rPr>
        <w:t xml:space="preserve"> С</w:t>
      </w:r>
      <w:r w:rsidRPr="000B609A">
        <w:rPr>
          <w:spacing w:val="-4"/>
        </w:rPr>
        <w:t>пециалисты, работающие в области ЭРД, называют Алексея Ивановича Морозова отцом СПД</w:t>
      </w:r>
      <w:r w:rsidRPr="00073BCE">
        <w:rPr>
          <w:spacing w:val="-4"/>
        </w:rPr>
        <w:t xml:space="preserve"> [4, 5]</w:t>
      </w:r>
      <w:r w:rsidRPr="000B609A">
        <w:rPr>
          <w:spacing w:val="-4"/>
        </w:rPr>
        <w:t>.</w:t>
      </w:r>
      <w:r w:rsidRPr="00073BCE">
        <w:rPr>
          <w:spacing w:val="-4"/>
        </w:rPr>
        <w:t xml:space="preserve"> </w:t>
      </w:r>
      <w:r>
        <w:rPr>
          <w:spacing w:val="-4"/>
        </w:rPr>
        <w:t>В 200</w:t>
      </w:r>
      <w:r w:rsidRPr="00987605">
        <w:rPr>
          <w:spacing w:val="-4"/>
        </w:rPr>
        <w:t>5</w:t>
      </w:r>
      <w:r>
        <w:rPr>
          <w:spacing w:val="-4"/>
        </w:rPr>
        <w:t xml:space="preserve"> г. </w:t>
      </w:r>
      <w:r w:rsidRPr="00BA3F10">
        <w:rPr>
          <w:spacing w:val="-4"/>
        </w:rPr>
        <w:t>А.И. Морозова наградили международной медаль</w:t>
      </w:r>
      <w:r w:rsidRPr="00BE18B4">
        <w:rPr>
          <w:spacing w:val="-4"/>
        </w:rPr>
        <w:t>ю к 100-летию электрореактивного движения «</w:t>
      </w:r>
      <w:r w:rsidRPr="00BA3F10">
        <w:rPr>
          <w:spacing w:val="-4"/>
        </w:rPr>
        <w:t>За выдающиеся достижения в области космических электрореактивных двигателей», а в 2006 г. — Серебряной медалью</w:t>
      </w:r>
      <w:r w:rsidRPr="0087422F">
        <w:rPr>
          <w:spacing w:val="-4"/>
        </w:rPr>
        <w:t xml:space="preserve"> </w:t>
      </w:r>
      <w:r>
        <w:rPr>
          <w:spacing w:val="-4"/>
          <w:lang w:val="en-US"/>
        </w:rPr>
        <w:t>AAE</w:t>
      </w:r>
      <w:r w:rsidRPr="00BA3F10">
        <w:rPr>
          <w:spacing w:val="-4"/>
        </w:rPr>
        <w:t>.</w:t>
      </w:r>
      <w:r w:rsidRPr="00030078">
        <w:rPr>
          <w:spacing w:val="-4"/>
        </w:rPr>
        <w:t xml:space="preserve"> </w:t>
      </w:r>
    </w:p>
    <w:p w:rsidR="00DD58B9" w:rsidRDefault="00DD58B9" w:rsidP="00DD58B9">
      <w:pPr>
        <w:pStyle w:val="Zv-bodyreport"/>
        <w:spacing w:line="228" w:lineRule="auto"/>
      </w:pPr>
      <w:r w:rsidRPr="0087422F">
        <w:t xml:space="preserve">Другим </w:t>
      </w:r>
      <w:r w:rsidRPr="00904F53">
        <w:t xml:space="preserve">важным итогом «ускорительной» деятельности </w:t>
      </w:r>
      <w:r w:rsidRPr="00BA3F10">
        <w:rPr>
          <w:spacing w:val="-4"/>
        </w:rPr>
        <w:t>А.И. Морозов</w:t>
      </w:r>
      <w:r w:rsidRPr="00030078">
        <w:rPr>
          <w:spacing w:val="-4"/>
        </w:rPr>
        <w:t>а</w:t>
      </w:r>
      <w:r w:rsidRPr="00BA3F10">
        <w:rPr>
          <w:spacing w:val="-4"/>
        </w:rPr>
        <w:t xml:space="preserve"> </w:t>
      </w:r>
      <w:r w:rsidRPr="00904F53">
        <w:t>стал</w:t>
      </w:r>
      <w:r>
        <w:t xml:space="preserve">и </w:t>
      </w:r>
      <w:r w:rsidRPr="00904F53">
        <w:t>разработка и создание уникального квазистационарного плазменного ускорителя (КСПУ).</w:t>
      </w:r>
      <w:r>
        <w:t xml:space="preserve"> </w:t>
      </w:r>
      <w:r w:rsidRPr="00904F53">
        <w:t xml:space="preserve">Программа была реализована в </w:t>
      </w:r>
      <w:r>
        <w:t xml:space="preserve">Троицке, Минске, Харькове. </w:t>
      </w:r>
      <w:r w:rsidRPr="00030078">
        <w:t xml:space="preserve">В последнее время КСПУ активно используется в ТРИНИТИ в экспериментах по облучению плазмой материалов первой стенки </w:t>
      </w:r>
      <w:bookmarkStart w:id="1" w:name="_GoBack"/>
      <w:bookmarkEnd w:id="1"/>
      <w:r w:rsidRPr="00030078">
        <w:t>токамак</w:t>
      </w:r>
      <w:r>
        <w:t>а</w:t>
      </w:r>
      <w:r w:rsidRPr="00030078">
        <w:t xml:space="preserve"> ИТЭР для анализа их эрозионной стойкости.</w:t>
      </w:r>
      <w:r>
        <w:t xml:space="preserve"> </w:t>
      </w:r>
    </w:p>
    <w:p w:rsidR="00DD58B9" w:rsidRDefault="00DD58B9" w:rsidP="00DD58B9">
      <w:pPr>
        <w:pStyle w:val="Zv-bodyreport"/>
        <w:spacing w:line="228" w:lineRule="auto"/>
      </w:pPr>
      <w:r w:rsidRPr="004C3EA1">
        <w:rPr>
          <w:spacing w:val="2"/>
        </w:rPr>
        <w:t>В последние три десятилетия А.И. Морозов</w:t>
      </w:r>
      <w:r>
        <w:rPr>
          <w:spacing w:val="2"/>
        </w:rPr>
        <w:t xml:space="preserve"> активно </w:t>
      </w:r>
      <w:r w:rsidRPr="004C3EA1">
        <w:rPr>
          <w:spacing w:val="2"/>
        </w:rPr>
        <w:t>разраб</w:t>
      </w:r>
      <w:r>
        <w:rPr>
          <w:spacing w:val="2"/>
        </w:rPr>
        <w:t>а</w:t>
      </w:r>
      <w:r w:rsidRPr="004C3EA1">
        <w:rPr>
          <w:spacing w:val="2"/>
        </w:rPr>
        <w:t>т</w:t>
      </w:r>
      <w:r>
        <w:rPr>
          <w:spacing w:val="2"/>
        </w:rPr>
        <w:t xml:space="preserve">ывал </w:t>
      </w:r>
      <w:r w:rsidRPr="004C3EA1">
        <w:rPr>
          <w:spacing w:val="2"/>
        </w:rPr>
        <w:t>принцип</w:t>
      </w:r>
      <w:r>
        <w:rPr>
          <w:spacing w:val="2"/>
        </w:rPr>
        <w:t>ы</w:t>
      </w:r>
      <w:r w:rsidRPr="004C3EA1">
        <w:rPr>
          <w:spacing w:val="2"/>
        </w:rPr>
        <w:t xml:space="preserve"> плазменных </w:t>
      </w:r>
      <w:r w:rsidRPr="00C76C13">
        <w:rPr>
          <w:spacing w:val="2"/>
        </w:rPr>
        <w:t xml:space="preserve">магнитных </w:t>
      </w:r>
      <w:r w:rsidRPr="004C3EA1">
        <w:rPr>
          <w:spacing w:val="2"/>
        </w:rPr>
        <w:t xml:space="preserve">ловушек </w:t>
      </w:r>
      <w:r>
        <w:rPr>
          <w:spacing w:val="2"/>
        </w:rPr>
        <w:t xml:space="preserve">типа </w:t>
      </w:r>
      <w:r w:rsidRPr="004C3EA1">
        <w:rPr>
          <w:spacing w:val="2"/>
        </w:rPr>
        <w:t xml:space="preserve">Галатей с </w:t>
      </w:r>
      <w:r w:rsidRPr="004C3EA1">
        <w:rPr>
          <w:spacing w:val="2"/>
        </w:rPr>
        <w:sym w:font="Symbol" w:char="F062"/>
      </w:r>
      <w:r w:rsidRPr="004C3EA1">
        <w:rPr>
          <w:spacing w:val="2"/>
        </w:rPr>
        <w:t xml:space="preserve"> </w:t>
      </w:r>
      <w:r>
        <w:rPr>
          <w:spacing w:val="2"/>
        </w:rPr>
        <w:t>~</w:t>
      </w:r>
      <w:r w:rsidRPr="004C3EA1">
        <w:rPr>
          <w:spacing w:val="2"/>
        </w:rPr>
        <w:t xml:space="preserve"> 1 (</w:t>
      </w:r>
      <w:r w:rsidRPr="004C3EA1">
        <w:rPr>
          <w:spacing w:val="2"/>
        </w:rPr>
        <w:sym w:font="Symbol" w:char="F062"/>
      </w:r>
      <w:r w:rsidRPr="004C3EA1">
        <w:rPr>
          <w:spacing w:val="2"/>
        </w:rPr>
        <w:t xml:space="preserve"> — отношение плазменного давления к магнитному)</w:t>
      </w:r>
      <w:r>
        <w:rPr>
          <w:spacing w:val="2"/>
        </w:rPr>
        <w:t xml:space="preserve">. Эксперименты проводились в МИРЭА и ИОФ РАН. </w:t>
      </w:r>
    </w:p>
    <w:p w:rsidR="00DD58B9" w:rsidRDefault="00DD58B9" w:rsidP="00DD58B9">
      <w:pPr>
        <w:pStyle w:val="Zv-bodyreport"/>
        <w:spacing w:line="228" w:lineRule="auto"/>
        <w:rPr>
          <w:spacing w:val="-4"/>
        </w:rPr>
      </w:pPr>
      <w:r>
        <w:t xml:space="preserve">За всеми достижениями </w:t>
      </w:r>
      <w:r w:rsidRPr="00BA3F10">
        <w:rPr>
          <w:spacing w:val="-4"/>
        </w:rPr>
        <w:t>А.И. Морозов</w:t>
      </w:r>
      <w:r w:rsidRPr="00030078">
        <w:rPr>
          <w:spacing w:val="-4"/>
        </w:rPr>
        <w:t>а</w:t>
      </w:r>
      <w:r>
        <w:rPr>
          <w:spacing w:val="-4"/>
        </w:rPr>
        <w:t xml:space="preserve"> в решении практических задач стоит его выдающийся вклад в теорию плазмы: предсказания </w:t>
      </w:r>
      <w:r w:rsidRPr="00690600">
        <w:rPr>
          <w:spacing w:val="-4"/>
        </w:rPr>
        <w:t>макроскопического электрического  поля в плазме даже при ее высокой электропроводности</w:t>
      </w:r>
      <w:r>
        <w:rPr>
          <w:spacing w:val="-4"/>
        </w:rPr>
        <w:t xml:space="preserve"> (идея СПД), в</w:t>
      </w:r>
      <w:r w:rsidRPr="00690600">
        <w:rPr>
          <w:spacing w:val="-4"/>
        </w:rPr>
        <w:t>олокнист</w:t>
      </w:r>
      <w:r>
        <w:rPr>
          <w:spacing w:val="-4"/>
        </w:rPr>
        <w:t>ой</w:t>
      </w:r>
      <w:r w:rsidRPr="00690600">
        <w:rPr>
          <w:spacing w:val="-4"/>
        </w:rPr>
        <w:t xml:space="preserve"> структур</w:t>
      </w:r>
      <w:r>
        <w:rPr>
          <w:spacing w:val="-4"/>
        </w:rPr>
        <w:t>ы</w:t>
      </w:r>
      <w:r w:rsidRPr="00690600">
        <w:rPr>
          <w:spacing w:val="-4"/>
        </w:rPr>
        <w:t xml:space="preserve"> в замкнутых магнитных системах (известн</w:t>
      </w:r>
      <w:r>
        <w:rPr>
          <w:spacing w:val="-4"/>
        </w:rPr>
        <w:t>ой</w:t>
      </w:r>
      <w:r w:rsidRPr="00690600">
        <w:rPr>
          <w:spacing w:val="-4"/>
        </w:rPr>
        <w:t xml:space="preserve"> ныне как магнитн</w:t>
      </w:r>
      <w:r>
        <w:rPr>
          <w:spacing w:val="-4"/>
        </w:rPr>
        <w:t>ые острова) и</w:t>
      </w:r>
      <w:r w:rsidRPr="00690600">
        <w:rPr>
          <w:spacing w:val="-4"/>
        </w:rPr>
        <w:t xml:space="preserve"> класс</w:t>
      </w:r>
      <w:r>
        <w:rPr>
          <w:spacing w:val="-4"/>
        </w:rPr>
        <w:t>а</w:t>
      </w:r>
      <w:r w:rsidRPr="00690600">
        <w:rPr>
          <w:spacing w:val="-4"/>
        </w:rPr>
        <w:t xml:space="preserve"> траекторий заряженных частиц в тороидальном магнитном поле (ныне известн</w:t>
      </w:r>
      <w:r>
        <w:rPr>
          <w:spacing w:val="-4"/>
        </w:rPr>
        <w:t>ого</w:t>
      </w:r>
      <w:r w:rsidRPr="00690600">
        <w:rPr>
          <w:spacing w:val="-4"/>
        </w:rPr>
        <w:t xml:space="preserve"> как «бананы»)</w:t>
      </w:r>
      <w:r>
        <w:rPr>
          <w:spacing w:val="-4"/>
        </w:rPr>
        <w:t xml:space="preserve">; </w:t>
      </w:r>
      <w:r>
        <w:t>теория осесимметричных течений двухкомпонентной электронно-ионной плазмы</w:t>
      </w:r>
      <w:r>
        <w:rPr>
          <w:spacing w:val="-4"/>
        </w:rPr>
        <w:t xml:space="preserve"> и эффекта Холла в плазме; основы плазмооптики. Умение пройти путь </w:t>
      </w:r>
      <w:r w:rsidRPr="00E54498">
        <w:rPr>
          <w:spacing w:val="-4"/>
        </w:rPr>
        <w:t xml:space="preserve">от формулировки физических принципов через их детальный теоретический анализ и математическое моделирование к воплощению в </w:t>
      </w:r>
      <w:r>
        <w:rPr>
          <w:spacing w:val="-4"/>
        </w:rPr>
        <w:t>«</w:t>
      </w:r>
      <w:r w:rsidRPr="00E54498">
        <w:rPr>
          <w:spacing w:val="-4"/>
        </w:rPr>
        <w:t>железо»</w:t>
      </w:r>
      <w:r>
        <w:rPr>
          <w:spacing w:val="-4"/>
        </w:rPr>
        <w:t xml:space="preserve"> сделал</w:t>
      </w:r>
      <w:r w:rsidRPr="00086D23">
        <w:rPr>
          <w:spacing w:val="-4"/>
        </w:rPr>
        <w:t>о</w:t>
      </w:r>
      <w:r>
        <w:rPr>
          <w:spacing w:val="-4"/>
        </w:rPr>
        <w:t xml:space="preserve"> А.И. Морозова уникальной фигурой в мировой физике плазмы и ее приложениях. </w:t>
      </w:r>
    </w:p>
    <w:p w:rsidR="00DD58B9" w:rsidRDefault="00DD58B9" w:rsidP="00DD58B9">
      <w:pPr>
        <w:pStyle w:val="Zv-TitleReferences-ru"/>
      </w:pPr>
      <w:r>
        <w:t>Литература</w:t>
      </w:r>
    </w:p>
    <w:p w:rsidR="00DD58B9" w:rsidRDefault="00DD58B9" w:rsidP="00DD58B9">
      <w:pPr>
        <w:pStyle w:val="Zv-References-ru"/>
        <w:numPr>
          <w:ilvl w:val="0"/>
          <w:numId w:val="1"/>
        </w:numPr>
      </w:pPr>
      <w:r>
        <w:t xml:space="preserve">К 90-летию Алексея Ивановича Морозова. </w:t>
      </w:r>
      <w:r w:rsidRPr="008B5E1D">
        <w:t>ВАНТ</w:t>
      </w:r>
      <w:r>
        <w:t>,</w:t>
      </w:r>
      <w:r w:rsidRPr="008B5E1D">
        <w:t xml:space="preserve"> </w:t>
      </w:r>
      <w:r>
        <w:t>с</w:t>
      </w:r>
      <w:r w:rsidRPr="008B5E1D">
        <w:t>ер. Термоядерный синтез, 2018, 41</w:t>
      </w:r>
      <w:r w:rsidRPr="00675D3E">
        <w:t>(2)</w:t>
      </w:r>
      <w:r w:rsidRPr="008B5E1D">
        <w:t xml:space="preserve">, </w:t>
      </w:r>
      <w:r>
        <w:t xml:space="preserve">8-12, </w:t>
      </w:r>
      <w:hyperlink r:id="rId8" w:tgtFrame="_blank" w:history="1">
        <w:r>
          <w:rPr>
            <w:rStyle w:val="a7"/>
          </w:rPr>
          <w:t>http://vant.iterru.ru/vant_2018_2/2.pdf</w:t>
        </w:r>
      </w:hyperlink>
      <w:r>
        <w:t> </w:t>
      </w:r>
    </w:p>
    <w:p w:rsidR="00DD58B9" w:rsidRPr="008B5E1D" w:rsidRDefault="00DD58B9" w:rsidP="00DD58B9">
      <w:pPr>
        <w:pStyle w:val="Zv-References-ru"/>
        <w:numPr>
          <w:ilvl w:val="0"/>
          <w:numId w:val="1"/>
        </w:numPr>
      </w:pPr>
      <w:hyperlink r:id="rId9" w:history="1">
        <w:r w:rsidRPr="00781C87">
          <w:rPr>
            <w:rStyle w:val="a7"/>
          </w:rPr>
          <w:t>https://ru.wikipedia.org/wiki/Морозов,_Алексей_Иванович</w:t>
        </w:r>
      </w:hyperlink>
      <w:r w:rsidRPr="00DB3FE3">
        <w:t xml:space="preserve"> </w:t>
      </w:r>
    </w:p>
    <w:p w:rsidR="00DD58B9" w:rsidRDefault="00DD58B9" w:rsidP="00DD58B9">
      <w:pPr>
        <w:pStyle w:val="Zv-References-ru"/>
        <w:numPr>
          <w:ilvl w:val="0"/>
          <w:numId w:val="1"/>
        </w:numPr>
      </w:pPr>
      <w:r w:rsidRPr="004E4CD5">
        <w:t>Морозов А.И. Введение в плазмодинамику. Москва: Физматлит, 2006</w:t>
      </w:r>
      <w:r>
        <w:rPr>
          <w:lang w:val="en-US"/>
        </w:rPr>
        <w:t>,</w:t>
      </w:r>
      <w:r w:rsidRPr="004E4CD5">
        <w:t xml:space="preserve"> 576 с.</w:t>
      </w:r>
    </w:p>
    <w:p w:rsidR="00DD58B9" w:rsidRDefault="00DD58B9" w:rsidP="00DD58B9">
      <w:pPr>
        <w:pStyle w:val="Zv-References-ru"/>
        <w:numPr>
          <w:ilvl w:val="0"/>
          <w:numId w:val="1"/>
        </w:numPr>
      </w:pPr>
      <w:r w:rsidRPr="004E4CD5">
        <w:t>Архипов А.С., Ким В.П., Сидоренко Е.К. Стационарные плазменные двигатели Морозова. Москва: МАИ, 2012</w:t>
      </w:r>
      <w:r>
        <w:rPr>
          <w:lang w:val="en-US"/>
        </w:rPr>
        <w:t>,</w:t>
      </w:r>
      <w:r w:rsidRPr="004E4CD5">
        <w:t xml:space="preserve"> 291 с.</w:t>
      </w:r>
    </w:p>
    <w:p w:rsidR="00DD58B9" w:rsidRPr="005113E8" w:rsidRDefault="00DD58B9" w:rsidP="00DD58B9">
      <w:pPr>
        <w:pStyle w:val="Zv-References-ru"/>
        <w:widowControl w:val="0"/>
        <w:numPr>
          <w:ilvl w:val="0"/>
          <w:numId w:val="1"/>
        </w:numPr>
        <w:rPr>
          <w:lang w:val="en-US"/>
        </w:rPr>
      </w:pPr>
      <w:r w:rsidRPr="000B609A">
        <w:rPr>
          <w:lang w:val="en-US"/>
        </w:rPr>
        <w:t>Kim</w:t>
      </w:r>
      <w:r>
        <w:rPr>
          <w:lang w:val="en-US"/>
        </w:rPr>
        <w:t xml:space="preserve"> </w:t>
      </w:r>
      <w:r w:rsidRPr="000B609A">
        <w:rPr>
          <w:lang w:val="en-US"/>
        </w:rPr>
        <w:t xml:space="preserve">V., </w:t>
      </w:r>
      <w:r>
        <w:rPr>
          <w:lang w:val="en-US"/>
        </w:rPr>
        <w:t>et</w:t>
      </w:r>
      <w:r w:rsidRPr="000B609A">
        <w:rPr>
          <w:lang w:val="en-US"/>
        </w:rPr>
        <w:t xml:space="preserve"> </w:t>
      </w:r>
      <w:r>
        <w:rPr>
          <w:lang w:val="en-US"/>
        </w:rPr>
        <w:t>al</w:t>
      </w:r>
      <w:r w:rsidRPr="000B609A">
        <w:rPr>
          <w:lang w:val="en-US"/>
        </w:rPr>
        <w:t xml:space="preserve">. </w:t>
      </w:r>
      <w:r w:rsidRPr="005113E8">
        <w:rPr>
          <w:lang w:val="en-US"/>
        </w:rPr>
        <w:t>Alexey Morozov – leader of the SPT development in the</w:t>
      </w:r>
      <w:r>
        <w:rPr>
          <w:lang w:val="en-US"/>
        </w:rPr>
        <w:t xml:space="preserve"> </w:t>
      </w:r>
      <w:r w:rsidRPr="005113E8">
        <w:rPr>
          <w:lang w:val="en-US"/>
        </w:rPr>
        <w:t>USSR. Proc. 31st Int</w:t>
      </w:r>
      <w:r>
        <w:rPr>
          <w:lang w:val="en-US"/>
        </w:rPr>
        <w:t xml:space="preserve">. </w:t>
      </w:r>
      <w:r w:rsidRPr="005113E8">
        <w:rPr>
          <w:lang w:val="en-US"/>
        </w:rPr>
        <w:t>Electric Propulsion Con</w:t>
      </w:r>
      <w:r>
        <w:rPr>
          <w:lang w:val="en-US"/>
        </w:rPr>
        <w:t>f., Univ. Michigan, USA, 2009</w:t>
      </w:r>
      <w:r w:rsidRPr="00931AD4">
        <w:rPr>
          <w:lang w:val="en-US"/>
        </w:rPr>
        <w:t>.</w:t>
      </w:r>
    </w:p>
    <w:sectPr w:rsidR="00DD58B9" w:rsidRPr="005113E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AB3" w:rsidRDefault="00C46AB3">
      <w:r>
        <w:separator/>
      </w:r>
    </w:p>
  </w:endnote>
  <w:endnote w:type="continuationSeparator" w:id="0">
    <w:p w:rsidR="00C46AB3" w:rsidRDefault="00C46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B783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B783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58B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AB3" w:rsidRDefault="00C46AB3">
      <w:r>
        <w:separator/>
      </w:r>
    </w:p>
  </w:footnote>
  <w:footnote w:type="continuationSeparator" w:id="0">
    <w:p w:rsidR="00C46AB3" w:rsidRDefault="00C46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B783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6AB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B7838"/>
    <w:rsid w:val="00A66876"/>
    <w:rsid w:val="00A71613"/>
    <w:rsid w:val="00AB3459"/>
    <w:rsid w:val="00B622ED"/>
    <w:rsid w:val="00B9584E"/>
    <w:rsid w:val="00BD05EF"/>
    <w:rsid w:val="00C103CD"/>
    <w:rsid w:val="00C232A0"/>
    <w:rsid w:val="00C46AB3"/>
    <w:rsid w:val="00CA791E"/>
    <w:rsid w:val="00CE0E75"/>
    <w:rsid w:val="00D47F19"/>
    <w:rsid w:val="00DA4715"/>
    <w:rsid w:val="00DD58B9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8B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D58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t.iterru.ru/vant_2018_2/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2;&#1086;&#1088;&#1086;&#1079;&#1086;&#1074;,_&#1040;&#1083;&#1077;&#1082;&#1089;&#1077;&#1081;_&#1048;&#1074;&#1072;&#1085;&#1086;&#1074;&#1080;&#1095;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90-ЛЕТИЮ АЛЕКСЕЯ ИВАНОВИЧА МОРОЗОВА</dc:title>
  <dc:creator>sato</dc:creator>
  <cp:lastModifiedBy>Сатунин</cp:lastModifiedBy>
  <cp:revision>1</cp:revision>
  <cp:lastPrinted>1601-01-01T00:00:00Z</cp:lastPrinted>
  <dcterms:created xsi:type="dcterms:W3CDTF">2019-01-13T17:59:00Z</dcterms:created>
  <dcterms:modified xsi:type="dcterms:W3CDTF">2019-01-13T18:04:00Z</dcterms:modified>
</cp:coreProperties>
</file>