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54" w:rsidRDefault="00780554" w:rsidP="00780554">
      <w:pPr>
        <w:pStyle w:val="Zv-Titlereport"/>
      </w:pPr>
      <w:r w:rsidRPr="00C479B2">
        <w:t>ТЕРМОЯД</w:t>
      </w:r>
      <w:r>
        <w:t xml:space="preserve"> </w:t>
      </w:r>
      <w:r w:rsidRPr="00C479B2">
        <w:t>И</w:t>
      </w:r>
      <w:r>
        <w:t xml:space="preserve"> </w:t>
      </w:r>
      <w:r w:rsidRPr="00C479B2">
        <w:t>КОСМОС</w:t>
      </w:r>
    </w:p>
    <w:p w:rsidR="00780554" w:rsidRPr="00C479B2" w:rsidRDefault="00780554" w:rsidP="00780554">
      <w:pPr>
        <w:pStyle w:val="Zv-Author"/>
      </w:pPr>
      <w:r w:rsidRPr="00C479B2">
        <w:t>Жильцов В.А.,</w:t>
      </w:r>
      <w:r>
        <w:t xml:space="preserve"> </w:t>
      </w:r>
      <w:r w:rsidRPr="00C479B2">
        <w:t>Кулыгин</w:t>
      </w:r>
      <w:r>
        <w:t xml:space="preserve"> </w:t>
      </w:r>
      <w:r w:rsidRPr="00C479B2">
        <w:t>В.М.</w:t>
      </w:r>
    </w:p>
    <w:p w:rsidR="00780554" w:rsidRPr="00780554" w:rsidRDefault="00780554" w:rsidP="00780554">
      <w:pPr>
        <w:pStyle w:val="Zv-Organization"/>
        <w:rPr>
          <w:rStyle w:val="a7"/>
          <w:i/>
          <w:iCs w:val="0"/>
          <w:color w:val="auto"/>
          <w:szCs w:val="24"/>
        </w:rPr>
      </w:pPr>
      <w:r w:rsidRPr="00780554">
        <w:rPr>
          <w:rStyle w:val="a7"/>
          <w:i/>
          <w:iCs w:val="0"/>
          <w:color w:val="auto"/>
          <w:szCs w:val="24"/>
        </w:rPr>
        <w:t>Национальный исследовательский центр «Курчатовский институт»</w:t>
      </w:r>
    </w:p>
    <w:p w:rsidR="00780554" w:rsidRPr="00C479B2" w:rsidRDefault="00780554" w:rsidP="00780554">
      <w:pPr>
        <w:pStyle w:val="10"/>
        <w:shd w:val="clear" w:color="auto" w:fill="FFFFFF"/>
        <w:spacing w:before="0"/>
        <w:jc w:val="righ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479B2">
        <w:rPr>
          <w:rFonts w:ascii="Times New Roman" w:hAnsi="Times New Roman"/>
          <w:color w:val="000000"/>
          <w:sz w:val="24"/>
          <w:szCs w:val="24"/>
        </w:rPr>
        <w:t xml:space="preserve">«Земля — колыбель человечества, но </w:t>
      </w:r>
      <w:r w:rsidRPr="00780554">
        <w:rPr>
          <w:rFonts w:ascii="Times New Roman" w:hAnsi="Times New Roman"/>
          <w:color w:val="000000"/>
          <w:sz w:val="24"/>
          <w:szCs w:val="24"/>
        </w:rPr>
        <w:br/>
      </w:r>
      <w:r w:rsidRPr="00C479B2">
        <w:rPr>
          <w:rFonts w:ascii="Times New Roman" w:hAnsi="Times New Roman"/>
          <w:color w:val="000000"/>
          <w:sz w:val="24"/>
          <w:szCs w:val="24"/>
        </w:rPr>
        <w:t xml:space="preserve">нельзя вечно оставаться в колыбели» </w:t>
      </w:r>
      <w:r w:rsidRPr="00780554">
        <w:rPr>
          <w:rFonts w:ascii="Times New Roman" w:hAnsi="Times New Roman"/>
          <w:color w:val="000000"/>
          <w:sz w:val="24"/>
          <w:szCs w:val="24"/>
        </w:rPr>
        <w:br/>
      </w:r>
      <w:r w:rsidRPr="00C479B2">
        <w:rPr>
          <w:rFonts w:ascii="Times New Roman" w:hAnsi="Times New Roman"/>
          <w:color w:val="000000"/>
          <w:sz w:val="24"/>
          <w:szCs w:val="24"/>
        </w:rPr>
        <w:t xml:space="preserve"> К. Э. Циолковский</w:t>
      </w:r>
    </w:p>
    <w:p w:rsidR="00780554" w:rsidRDefault="00780554" w:rsidP="00780554">
      <w:pPr>
        <w:pStyle w:val="Zv-bodyreport"/>
      </w:pPr>
      <w:r w:rsidRPr="004C1812">
        <w:t>Обсуждается новое направление в разработке плазменных ракетных двигателей, основанное на результатах многолетних исследований по термоядерному синтезу и физике горячей плазмы и реализующее</w:t>
      </w:r>
      <w:r>
        <w:t xml:space="preserve"> </w:t>
      </w:r>
      <w:r w:rsidRPr="004C1812">
        <w:t>схему с магнитной изоляцией плазменного потока и безэлектродными, высокочастотными методами введения энергии в плазму. Схема</w:t>
      </w:r>
      <w:r>
        <w:t xml:space="preserve"> </w:t>
      </w:r>
      <w:r w:rsidRPr="004C1812">
        <w:t>универсальна по отношению к виду</w:t>
      </w:r>
      <w:r>
        <w:t xml:space="preserve"> </w:t>
      </w:r>
      <w:r w:rsidRPr="004C1812">
        <w:t>рабочего тела и значительно превосходит по своим возможностям и перспективам развития традиционные схемы электрореактивных и, в том числе, плазменных ракетных двигателей.</w:t>
      </w:r>
    </w:p>
    <w:p w:rsidR="00780554" w:rsidRDefault="00780554" w:rsidP="00780554">
      <w:pPr>
        <w:pStyle w:val="Zv-bodyreport"/>
      </w:pPr>
      <w:r>
        <w:t xml:space="preserve">Дана краткая историческая справка по истории разработки таких двигателей. Подробно обсуждаются </w:t>
      </w:r>
      <w:r w:rsidRPr="00352F99">
        <w:t>дв</w:t>
      </w:r>
      <w:r>
        <w:t>е</w:t>
      </w:r>
      <w:r w:rsidRPr="00352F99">
        <w:t xml:space="preserve"> наиболее используемых схем</w:t>
      </w:r>
      <w:r>
        <w:t>ы</w:t>
      </w:r>
      <w:r w:rsidRPr="00352F99">
        <w:t xml:space="preserve"> ЭРД: ионн</w:t>
      </w:r>
      <w:r>
        <w:t>ый</w:t>
      </w:r>
      <w:r w:rsidRPr="00352F99">
        <w:t xml:space="preserve"> двигател</w:t>
      </w:r>
      <w:r>
        <w:t xml:space="preserve">ь (ИД) </w:t>
      </w:r>
      <w:r w:rsidRPr="00352F99">
        <w:t>и стационарн</w:t>
      </w:r>
      <w:r>
        <w:t xml:space="preserve">ый плазменный двигателе (СПД, холловский двигатель, двигатель Морозова)) на базе которых проектируются космические летательные аппараты (КЛА) мегаваттного уровня мощности. Приводятся современные и перспективные требования к ракетным двигательным системам. </w:t>
      </w:r>
    </w:p>
    <w:p w:rsidR="00780554" w:rsidRDefault="00780554" w:rsidP="00780554">
      <w:pPr>
        <w:pStyle w:val="Zv-bodyreport"/>
      </w:pPr>
      <w:r>
        <w:t>Отмечается , что научные и технические разработки, а также развитие обеспечивающих технологий стимулированные выполнением исследований горячей плазмы, сделали возможным начать работы по созданию мощных плазменных ракетных двигателей нового поколения, способных резко расширить возможности по освоению ресурсов космоса.</w:t>
      </w:r>
    </w:p>
    <w:p w:rsidR="00780554" w:rsidRDefault="00780554" w:rsidP="00780554">
      <w:pPr>
        <w:pStyle w:val="Zv-bodyreport"/>
      </w:pPr>
      <w:r>
        <w:t>Обсуждаются разрабатываемые схемы двигателей, использующих в качестве рабочего тела высокотемпературную плазму.</w:t>
      </w:r>
      <w:r w:rsidRPr="006662FA">
        <w:t xml:space="preserve"> </w:t>
      </w:r>
      <w:r>
        <w:t xml:space="preserve">Обсуждаются их преимущества и открывающиеся возможности использования. Даётся информация о первой наиболее продвинутой двигательной системе </w:t>
      </w:r>
      <w:r>
        <w:rPr>
          <w:lang w:val="en-US"/>
        </w:rPr>
        <w:t>VASIMR</w:t>
      </w:r>
      <w:r>
        <w:t>.</w:t>
      </w:r>
    </w:p>
    <w:p w:rsidR="00780554" w:rsidRDefault="00780554" w:rsidP="00780554">
      <w:pPr>
        <w:pStyle w:val="Zv-bodyreport"/>
      </w:pPr>
      <w:r>
        <w:t>Приводится описание стендов, используемых в настоящее время в Курчатовском Институте для начальной стадии работ по созданию БПРД.</w:t>
      </w:r>
    </w:p>
    <w:p w:rsidR="00780554" w:rsidRPr="00C479B2" w:rsidRDefault="00780554" w:rsidP="00780554">
      <w:pPr>
        <w:pStyle w:val="Zv-bodyreport"/>
      </w:pPr>
      <w:r>
        <w:t>Кратко обсуждаются перспективы разработки термоядерного ракетного двигателя и состояние работ в мире, ведущихся в этом направлении.</w:t>
      </w:r>
    </w:p>
    <w:p w:rsidR="00654A7B" w:rsidRPr="00780554" w:rsidRDefault="00654A7B"/>
    <w:sectPr w:rsidR="00654A7B" w:rsidRPr="00780554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176" w:rsidRDefault="00724176">
      <w:r>
        <w:separator/>
      </w:r>
    </w:p>
  </w:endnote>
  <w:endnote w:type="continuationSeparator" w:id="0">
    <w:p w:rsidR="00724176" w:rsidRDefault="00724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45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455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055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176" w:rsidRDefault="00724176">
      <w:r>
        <w:separator/>
      </w:r>
    </w:p>
  </w:footnote>
  <w:footnote w:type="continuationSeparator" w:id="0">
    <w:p w:rsidR="00724176" w:rsidRDefault="007241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780554">
      <w:rPr>
        <w:sz w:val="20"/>
      </w:rPr>
      <w:t>18</w:t>
    </w:r>
    <w:r>
      <w:rPr>
        <w:sz w:val="20"/>
      </w:rPr>
      <w:t xml:space="preserve"> – </w:t>
    </w:r>
    <w:r w:rsidR="0094721E" w:rsidRPr="00780554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F455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4176"/>
    <w:rsid w:val="00037DCC"/>
    <w:rsid w:val="00043701"/>
    <w:rsid w:val="000C7078"/>
    <w:rsid w:val="000D76E9"/>
    <w:rsid w:val="000E495B"/>
    <w:rsid w:val="00140645"/>
    <w:rsid w:val="00171964"/>
    <w:rsid w:val="001C0CCB"/>
    <w:rsid w:val="001F4555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24176"/>
    <w:rsid w:val="00732A2E"/>
    <w:rsid w:val="00780554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Subtle Emphasis"/>
    <w:basedOn w:val="a0"/>
    <w:uiPriority w:val="19"/>
    <w:qFormat/>
    <w:rsid w:val="00780554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ТЕРМОЯД И КОСМОС</dc:title>
  <dc:creator>sato</dc:creator>
  <cp:lastModifiedBy>Сатунин</cp:lastModifiedBy>
  <cp:revision>1</cp:revision>
  <cp:lastPrinted>1601-01-01T00:00:00Z</cp:lastPrinted>
  <dcterms:created xsi:type="dcterms:W3CDTF">2019-01-13T13:35:00Z</dcterms:created>
  <dcterms:modified xsi:type="dcterms:W3CDTF">2019-01-13T13:38:00Z</dcterms:modified>
</cp:coreProperties>
</file>