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BA" w:rsidRPr="00F15CBA" w:rsidRDefault="00B022F2" w:rsidP="008C15BA">
      <w:pPr>
        <w:pStyle w:val="Zv-Titlereport"/>
        <w:rPr>
          <w:lang w:val="en-US"/>
        </w:rPr>
      </w:pPr>
      <w:r w:rsidRPr="00082941">
        <w:t>90</w:t>
      </w:r>
      <w:r w:rsidRPr="00FE43D7">
        <w:rPr>
          <w:caps w:val="0"/>
          <w:vertAlign w:val="superscript"/>
        </w:rPr>
        <w:t>th</w:t>
      </w:r>
      <w:r>
        <w:t xml:space="preserve"> ANNIVERSARY OF</w:t>
      </w:r>
      <w:r w:rsidRPr="00233895">
        <w:t xml:space="preserve"> </w:t>
      </w:r>
      <w:r>
        <w:t>BORIS BORISOVICH KADOMTSEV</w:t>
      </w:r>
    </w:p>
    <w:p w:rsidR="008C15BA" w:rsidRPr="008C15BA" w:rsidRDefault="008C15BA" w:rsidP="008C15BA">
      <w:pPr>
        <w:pStyle w:val="Zv-Author"/>
        <w:rPr>
          <w:lang w:val="en-US"/>
        </w:rPr>
      </w:pPr>
      <w:r w:rsidRPr="008C15BA">
        <w:rPr>
          <w:lang w:val="en-US"/>
        </w:rPr>
        <w:t>Pastukhov V.P.</w:t>
      </w:r>
    </w:p>
    <w:p w:rsidR="008C15BA" w:rsidRDefault="004C687B" w:rsidP="008C15BA">
      <w:pPr>
        <w:pStyle w:val="Zv-Organization"/>
        <w:rPr>
          <w:lang w:val="en-US"/>
        </w:rPr>
      </w:pPr>
      <w:r>
        <w:rPr>
          <w:noProof/>
        </w:rPr>
        <w:drawing>
          <wp:anchor distT="0" distB="0" distL="0" distR="215900" simplePos="0" relativeHeight="251658240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330200</wp:posOffset>
            </wp:positionV>
            <wp:extent cx="2417445" cy="3343275"/>
            <wp:effectExtent l="19050" t="0" r="1905" b="0"/>
            <wp:wrapSquare wrapText="bothSides"/>
            <wp:docPr id="1" name="Рисунок 1" descr="Кадомцев 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домцев Б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5BA" w:rsidRPr="008C15BA">
        <w:rPr>
          <w:lang w:val="en-US"/>
        </w:rPr>
        <w:t xml:space="preserve">NRC Kurchatov Institute, Moscow, Russia, </w:t>
      </w:r>
      <w:hyperlink r:id="rId8" w:history="1">
        <w:r w:rsidR="008C15BA" w:rsidRPr="008C15BA">
          <w:rPr>
            <w:rStyle w:val="a7"/>
            <w:lang w:val="en-US"/>
          </w:rPr>
          <w:t>Pastukhov_VP@nrcki.ru</w:t>
        </w:r>
      </w:hyperlink>
    </w:p>
    <w:p w:rsidR="008C15BA" w:rsidRDefault="008C15BA" w:rsidP="008C15BA">
      <w:pPr>
        <w:pStyle w:val="Zv-bodyreport"/>
        <w:spacing w:after="120"/>
        <w:rPr>
          <w:lang w:val="en-US"/>
        </w:rPr>
      </w:pPr>
      <w:r>
        <w:rPr>
          <w:lang w:val="en-US"/>
        </w:rPr>
        <w:t>Boris B.</w:t>
      </w:r>
      <w:r w:rsidRPr="00174709">
        <w:rPr>
          <w:lang w:val="en-US"/>
        </w:rPr>
        <w:t xml:space="preserve"> Kadomtsev</w:t>
      </w:r>
      <w:r>
        <w:rPr>
          <w:lang w:val="en-US"/>
        </w:rPr>
        <w:t>, who is an</w:t>
      </w:r>
      <w:r w:rsidRPr="00174709">
        <w:rPr>
          <w:lang w:val="en-US"/>
        </w:rPr>
        <w:t xml:space="preserve"> </w:t>
      </w:r>
      <w:r>
        <w:rPr>
          <w:lang w:val="en-US"/>
        </w:rPr>
        <w:t>o</w:t>
      </w:r>
      <w:r w:rsidRPr="00174709">
        <w:rPr>
          <w:lang w:val="en-US"/>
        </w:rPr>
        <w:t>utst</w:t>
      </w:r>
      <w:r>
        <w:rPr>
          <w:lang w:val="en-US"/>
        </w:rPr>
        <w:t xml:space="preserve">anding theoretical physicist of the modern time, </w:t>
      </w:r>
      <w:r w:rsidRPr="00174709">
        <w:rPr>
          <w:lang w:val="en-US"/>
        </w:rPr>
        <w:t>was</w:t>
      </w:r>
      <w:r w:rsidRPr="001C277E">
        <w:rPr>
          <w:lang w:val="en-US"/>
        </w:rPr>
        <w:t xml:space="preserve"> </w:t>
      </w:r>
      <w:r w:rsidRPr="00174709">
        <w:rPr>
          <w:lang w:val="en-US"/>
        </w:rPr>
        <w:t>born</w:t>
      </w:r>
      <w:r>
        <w:rPr>
          <w:lang w:val="en-US"/>
        </w:rPr>
        <w:t xml:space="preserve"> on</w:t>
      </w:r>
      <w:r w:rsidRPr="001C277E">
        <w:rPr>
          <w:lang w:val="en-US"/>
        </w:rPr>
        <w:t xml:space="preserve"> </w:t>
      </w:r>
      <w:r w:rsidRPr="00174709">
        <w:rPr>
          <w:lang w:val="en-US"/>
        </w:rPr>
        <w:t xml:space="preserve">November </w:t>
      </w:r>
      <w:r w:rsidRPr="001C277E">
        <w:rPr>
          <w:lang w:val="en-US"/>
        </w:rPr>
        <w:t>9, 1928</w:t>
      </w:r>
      <w:r>
        <w:rPr>
          <w:lang w:val="en-US"/>
        </w:rPr>
        <w:t>.</w:t>
      </w:r>
      <w:r w:rsidRPr="006208DF">
        <w:rPr>
          <w:lang w:val="en-US"/>
        </w:rPr>
        <w:t xml:space="preserve"> </w:t>
      </w:r>
      <w:r>
        <w:rPr>
          <w:lang w:val="en-US"/>
        </w:rPr>
        <w:t>Already his early</w:t>
      </w:r>
      <w:r w:rsidRPr="00174709">
        <w:rPr>
          <w:lang w:val="en-US"/>
        </w:rPr>
        <w:t xml:space="preserve"> works performed by him in the</w:t>
      </w:r>
      <w:r>
        <w:rPr>
          <w:lang w:val="en-US"/>
        </w:rPr>
        <w:t xml:space="preserve"> 50-s of the last century</w:t>
      </w:r>
      <w:r w:rsidRPr="006208DF">
        <w:rPr>
          <w:lang w:val="en-US"/>
        </w:rPr>
        <w:t xml:space="preserve"> </w:t>
      </w:r>
      <w:r>
        <w:rPr>
          <w:lang w:val="en-US"/>
        </w:rPr>
        <w:t>have revealed his brilliant</w:t>
      </w:r>
      <w:r w:rsidRPr="00174709">
        <w:rPr>
          <w:lang w:val="en-US"/>
        </w:rPr>
        <w:t xml:space="preserve"> talent and extraordinary physical intuition th</w:t>
      </w:r>
      <w:r>
        <w:rPr>
          <w:lang w:val="en-US"/>
        </w:rPr>
        <w:t xml:space="preserve">ose have allowed him later </w:t>
      </w:r>
      <w:r w:rsidRPr="00174709">
        <w:rPr>
          <w:lang w:val="en-US"/>
        </w:rPr>
        <w:t xml:space="preserve">to </w:t>
      </w:r>
      <w:r>
        <w:rPr>
          <w:lang w:val="en-US"/>
        </w:rPr>
        <w:t>beco</w:t>
      </w:r>
      <w:r w:rsidRPr="00174709">
        <w:rPr>
          <w:lang w:val="en-US"/>
        </w:rPr>
        <w:t>me</w:t>
      </w:r>
      <w:r>
        <w:rPr>
          <w:lang w:val="en-US"/>
        </w:rPr>
        <w:t xml:space="preserve"> a recognized leader of the national</w:t>
      </w:r>
      <w:r w:rsidRPr="00174709">
        <w:rPr>
          <w:lang w:val="en-US"/>
        </w:rPr>
        <w:t xml:space="preserve"> and world</w:t>
      </w:r>
      <w:r>
        <w:rPr>
          <w:lang w:val="en-US"/>
        </w:rPr>
        <w:t xml:space="preserve">wide theoretical study </w:t>
      </w:r>
      <w:r w:rsidRPr="00174709">
        <w:rPr>
          <w:lang w:val="en-US"/>
        </w:rPr>
        <w:t>in th</w:t>
      </w:r>
      <w:r>
        <w:rPr>
          <w:lang w:val="en-US"/>
        </w:rPr>
        <w:t>e field of plasma physics and the controlled fusion</w:t>
      </w:r>
      <w:r w:rsidRPr="00174709">
        <w:rPr>
          <w:lang w:val="en-US"/>
        </w:rPr>
        <w:t>. Hav</w:t>
      </w:r>
      <w:r>
        <w:rPr>
          <w:lang w:val="en-US"/>
        </w:rPr>
        <w:t xml:space="preserve">ing extraordinary broad </w:t>
      </w:r>
      <w:r w:rsidRPr="00174709">
        <w:rPr>
          <w:lang w:val="en-US"/>
        </w:rPr>
        <w:t>scientific interes</w:t>
      </w:r>
      <w:r>
        <w:rPr>
          <w:lang w:val="en-US"/>
        </w:rPr>
        <w:t xml:space="preserve">ts, </w:t>
      </w:r>
      <w:r>
        <w:rPr>
          <w:lang w:val="en-US"/>
        </w:rPr>
        <w:br/>
        <w:t xml:space="preserve">B.B. Kadomtsev has also given </w:t>
      </w:r>
      <w:r w:rsidRPr="00094E93">
        <w:rPr>
          <w:lang w:val="en-US"/>
        </w:rPr>
        <w:t>significant</w:t>
      </w:r>
      <w:r>
        <w:rPr>
          <w:lang w:val="en-US"/>
        </w:rPr>
        <w:t xml:space="preserve"> </w:t>
      </w:r>
      <w:r w:rsidRPr="00174709">
        <w:rPr>
          <w:lang w:val="en-US"/>
        </w:rPr>
        <w:t>contribution</w:t>
      </w:r>
      <w:r>
        <w:rPr>
          <w:lang w:val="en-US"/>
        </w:rPr>
        <w:t>s</w:t>
      </w:r>
      <w:r w:rsidRPr="00174709">
        <w:rPr>
          <w:lang w:val="en-US"/>
        </w:rPr>
        <w:t xml:space="preserve"> to the fundamental issues of n</w:t>
      </w:r>
      <w:r>
        <w:rPr>
          <w:lang w:val="en-US"/>
        </w:rPr>
        <w:t xml:space="preserve">onlinear dynamics of </w:t>
      </w:r>
      <w:r w:rsidRPr="0015470F">
        <w:rPr>
          <w:lang w:val="en-US"/>
        </w:rPr>
        <w:t>continuous</w:t>
      </w:r>
      <w:r w:rsidRPr="00174709">
        <w:rPr>
          <w:lang w:val="en-US"/>
        </w:rPr>
        <w:t xml:space="preserve"> media and quantum mechanics. The scientific and o</w:t>
      </w:r>
      <w:r>
        <w:rPr>
          <w:lang w:val="en-US"/>
        </w:rPr>
        <w:t>rganizational activity of B.</w:t>
      </w:r>
      <w:r w:rsidRPr="00174709">
        <w:rPr>
          <w:lang w:val="en-US"/>
        </w:rPr>
        <w:t>B</w:t>
      </w:r>
      <w:r>
        <w:rPr>
          <w:lang w:val="en-US"/>
        </w:rPr>
        <w:t xml:space="preserve">. Kadomtsev </w:t>
      </w:r>
      <w:r w:rsidRPr="00174709">
        <w:rPr>
          <w:lang w:val="en-US"/>
        </w:rPr>
        <w:t>as the</w:t>
      </w:r>
      <w:r>
        <w:rPr>
          <w:lang w:val="en-US"/>
        </w:rPr>
        <w:t xml:space="preserve"> Director of the </w:t>
      </w:r>
      <w:r w:rsidRPr="00094E93">
        <w:rPr>
          <w:lang w:val="en-US"/>
        </w:rPr>
        <w:t xml:space="preserve">Division </w:t>
      </w:r>
      <w:r>
        <w:rPr>
          <w:lang w:val="en-US"/>
        </w:rPr>
        <w:t>of Plasma P</w:t>
      </w:r>
      <w:r w:rsidRPr="00174709">
        <w:rPr>
          <w:lang w:val="en-US"/>
        </w:rPr>
        <w:t>hysics in the Kurchatov A</w:t>
      </w:r>
      <w:r>
        <w:rPr>
          <w:lang w:val="en-US"/>
        </w:rPr>
        <w:t xml:space="preserve">tomic </w:t>
      </w:r>
      <w:r w:rsidRPr="00174709">
        <w:rPr>
          <w:lang w:val="en-US"/>
        </w:rPr>
        <w:t>E</w:t>
      </w:r>
      <w:r>
        <w:rPr>
          <w:lang w:val="en-US"/>
        </w:rPr>
        <w:t>nergy Institute as well as</w:t>
      </w:r>
      <w:r w:rsidRPr="00174709">
        <w:rPr>
          <w:lang w:val="en-US"/>
        </w:rPr>
        <w:t xml:space="preserve"> one of the main initiators and inspirers of the international ITER project</w:t>
      </w:r>
      <w:r>
        <w:rPr>
          <w:lang w:val="en-US"/>
        </w:rPr>
        <w:t xml:space="preserve"> </w:t>
      </w:r>
      <w:r w:rsidRPr="00174709">
        <w:rPr>
          <w:lang w:val="en-US"/>
        </w:rPr>
        <w:t>is well known</w:t>
      </w:r>
      <w:r>
        <w:rPr>
          <w:lang w:val="en-US"/>
        </w:rPr>
        <w:t xml:space="preserve"> and internationally recognized.</w:t>
      </w:r>
    </w:p>
    <w:p w:rsidR="008C15BA" w:rsidRPr="004C7A77" w:rsidRDefault="008C15BA" w:rsidP="008C15BA">
      <w:pPr>
        <w:pStyle w:val="Zv-bodyreport"/>
        <w:spacing w:before="180"/>
        <w:rPr>
          <w:lang w:val="en-US"/>
        </w:rPr>
      </w:pPr>
      <w:r>
        <w:rPr>
          <w:lang w:val="en-US"/>
        </w:rPr>
        <w:t>B.B. Kadomtsev</w:t>
      </w:r>
      <w:r w:rsidRPr="001A28E4">
        <w:rPr>
          <w:lang w:val="en-US"/>
        </w:rPr>
        <w:t xml:space="preserve"> </w:t>
      </w:r>
      <w:r>
        <w:rPr>
          <w:lang w:val="en-US"/>
        </w:rPr>
        <w:t>spent</w:t>
      </w:r>
      <w:r w:rsidRPr="006533A2">
        <w:rPr>
          <w:lang w:val="en-US"/>
        </w:rPr>
        <w:t xml:space="preserve"> </w:t>
      </w:r>
      <w:r>
        <w:rPr>
          <w:lang w:val="en-US"/>
        </w:rPr>
        <w:t>his c</w:t>
      </w:r>
      <w:r w:rsidRPr="001A28E4">
        <w:rPr>
          <w:lang w:val="en-US"/>
        </w:rPr>
        <w:t xml:space="preserve">hildhood and </w:t>
      </w:r>
      <w:r>
        <w:rPr>
          <w:lang w:val="en-US"/>
        </w:rPr>
        <w:t>school years in Penza</w:t>
      </w:r>
      <w:r w:rsidRPr="00005F61">
        <w:rPr>
          <w:lang w:val="en-US"/>
        </w:rPr>
        <w:t xml:space="preserve"> </w:t>
      </w:r>
      <w:r>
        <w:rPr>
          <w:lang w:val="en-US"/>
        </w:rPr>
        <w:t>city.</w:t>
      </w:r>
      <w:r w:rsidRPr="001A28E4">
        <w:rPr>
          <w:lang w:val="en-US"/>
        </w:rPr>
        <w:t xml:space="preserve"> In 1946 he entered, and in 1951 </w:t>
      </w:r>
      <w:r>
        <w:rPr>
          <w:lang w:val="en-US"/>
        </w:rPr>
        <w:t>graduated with honors from the Physical Faculty</w:t>
      </w:r>
      <w:r w:rsidRPr="001A28E4">
        <w:rPr>
          <w:lang w:val="en-US"/>
        </w:rPr>
        <w:t xml:space="preserve"> of</w:t>
      </w:r>
      <w:r>
        <w:rPr>
          <w:lang w:val="en-US"/>
        </w:rPr>
        <w:t xml:space="preserve"> the Moscow S</w:t>
      </w:r>
      <w:r w:rsidRPr="001A28E4">
        <w:rPr>
          <w:lang w:val="en-US"/>
        </w:rPr>
        <w:t>ta</w:t>
      </w:r>
      <w:r>
        <w:rPr>
          <w:lang w:val="en-US"/>
        </w:rPr>
        <w:t xml:space="preserve">te University. </w:t>
      </w:r>
      <w:r w:rsidRPr="001A28E4">
        <w:rPr>
          <w:lang w:val="en-US"/>
        </w:rPr>
        <w:t>According to the recommen</w:t>
      </w:r>
      <w:r>
        <w:rPr>
          <w:lang w:val="en-US"/>
        </w:rPr>
        <w:t>dation of the supervisor D.I. Blokhintsev</w:t>
      </w:r>
      <w:r w:rsidRPr="001A28E4">
        <w:rPr>
          <w:lang w:val="en-US"/>
        </w:rPr>
        <w:t>, he</w:t>
      </w:r>
      <w:r>
        <w:rPr>
          <w:lang w:val="en-US"/>
        </w:rPr>
        <w:t xml:space="preserve"> got a scientific position</w:t>
      </w:r>
      <w:r w:rsidRPr="001A28E4">
        <w:rPr>
          <w:lang w:val="en-US"/>
        </w:rPr>
        <w:t xml:space="preserve"> </w:t>
      </w:r>
      <w:r>
        <w:rPr>
          <w:lang w:val="en-US"/>
        </w:rPr>
        <w:t>in the Institute of Physics and E</w:t>
      </w:r>
      <w:r w:rsidRPr="001A28E4">
        <w:rPr>
          <w:lang w:val="en-US"/>
        </w:rPr>
        <w:t>nergy in Obninsk, where in 1954 he</w:t>
      </w:r>
      <w:r>
        <w:rPr>
          <w:lang w:val="en-US"/>
        </w:rPr>
        <w:t xml:space="preserve"> obtained the PhD degree</w:t>
      </w:r>
      <w:r w:rsidRPr="001A28E4">
        <w:rPr>
          <w:lang w:val="en-US"/>
        </w:rPr>
        <w:t xml:space="preserve">. </w:t>
      </w:r>
      <w:r>
        <w:rPr>
          <w:lang w:val="en-US"/>
        </w:rPr>
        <w:t>Then h</w:t>
      </w:r>
      <w:r w:rsidRPr="001A28E4">
        <w:rPr>
          <w:lang w:val="en-US"/>
        </w:rPr>
        <w:t>e</w:t>
      </w:r>
      <w:r>
        <w:rPr>
          <w:lang w:val="en-US"/>
        </w:rPr>
        <w:t xml:space="preserve"> heard about the idea of magnetic confinement</w:t>
      </w:r>
      <w:r w:rsidRPr="001A28E4">
        <w:rPr>
          <w:lang w:val="en-US"/>
        </w:rPr>
        <w:t xml:space="preserve"> of high-temperature plasma</w:t>
      </w:r>
      <w:r>
        <w:rPr>
          <w:lang w:val="en-US"/>
        </w:rPr>
        <w:t xml:space="preserve"> and was</w:t>
      </w:r>
      <w:r w:rsidRPr="001A28E4">
        <w:rPr>
          <w:lang w:val="en-US"/>
        </w:rPr>
        <w:t xml:space="preserve"> </w:t>
      </w:r>
      <w:r w:rsidRPr="008A483F">
        <w:rPr>
          <w:lang w:val="en-US"/>
        </w:rPr>
        <w:t xml:space="preserve">interested in </w:t>
      </w:r>
      <w:r w:rsidRPr="003B76EC">
        <w:rPr>
          <w:lang w:val="en-US"/>
        </w:rPr>
        <w:t>it.</w:t>
      </w:r>
      <w:r>
        <w:rPr>
          <w:lang w:val="en-US"/>
        </w:rPr>
        <w:t xml:space="preserve"> I</w:t>
      </w:r>
      <w:r w:rsidRPr="001A28E4">
        <w:rPr>
          <w:lang w:val="en-US"/>
        </w:rPr>
        <w:t>n 195</w:t>
      </w:r>
      <w:r>
        <w:rPr>
          <w:lang w:val="en-US"/>
        </w:rPr>
        <w:t>5 he got a position in</w:t>
      </w:r>
      <w:r w:rsidRPr="001A28E4">
        <w:rPr>
          <w:lang w:val="en-US"/>
        </w:rPr>
        <w:t xml:space="preserve"> the </w:t>
      </w:r>
      <w:r>
        <w:rPr>
          <w:lang w:val="en-US"/>
        </w:rPr>
        <w:t>Kur</w:t>
      </w:r>
      <w:r w:rsidRPr="001A28E4">
        <w:rPr>
          <w:lang w:val="en-US"/>
        </w:rPr>
        <w:t xml:space="preserve">chatov Institute in the </w:t>
      </w:r>
      <w:r>
        <w:rPr>
          <w:lang w:val="en-US"/>
        </w:rPr>
        <w:t>theoretical laboratory</w:t>
      </w:r>
      <w:r w:rsidRPr="001A28E4">
        <w:rPr>
          <w:lang w:val="en-US"/>
        </w:rPr>
        <w:t xml:space="preserve"> of academician M.</w:t>
      </w:r>
      <w:r>
        <w:rPr>
          <w:lang w:val="en-US"/>
        </w:rPr>
        <w:t>A.</w:t>
      </w:r>
      <w:r w:rsidRPr="001A28E4">
        <w:rPr>
          <w:lang w:val="en-US"/>
        </w:rPr>
        <w:t xml:space="preserve"> Leontovich.</w:t>
      </w:r>
      <w:r>
        <w:rPr>
          <w:lang w:val="en-US"/>
        </w:rPr>
        <w:t xml:space="preserve"> Coming to the </w:t>
      </w:r>
      <w:r w:rsidRPr="001A28E4">
        <w:rPr>
          <w:lang w:val="en-US"/>
        </w:rPr>
        <w:t>Leontovich</w:t>
      </w:r>
      <w:r>
        <w:rPr>
          <w:lang w:val="en-US"/>
        </w:rPr>
        <w:t xml:space="preserve"> laboratory</w:t>
      </w:r>
      <w:r w:rsidRPr="001A28E4">
        <w:rPr>
          <w:lang w:val="en-US"/>
        </w:rPr>
        <w:t xml:space="preserve"> Kadomtsev very quickly perform</w:t>
      </w:r>
      <w:r>
        <w:rPr>
          <w:lang w:val="en-US"/>
        </w:rPr>
        <w:t xml:space="preserve">ed a number of crucial works on the </w:t>
      </w:r>
      <w:r w:rsidRPr="001A28E4">
        <w:rPr>
          <w:lang w:val="en-US"/>
        </w:rPr>
        <w:t>p</w:t>
      </w:r>
      <w:r>
        <w:rPr>
          <w:lang w:val="en-US"/>
        </w:rPr>
        <w:t xml:space="preserve">hysical kinetics of plasma, the </w:t>
      </w:r>
      <w:r w:rsidRPr="001A28E4">
        <w:rPr>
          <w:lang w:val="en-US"/>
        </w:rPr>
        <w:t xml:space="preserve">stability theory </w:t>
      </w:r>
      <w:r>
        <w:rPr>
          <w:lang w:val="en-US"/>
        </w:rPr>
        <w:t>and turbulence of plasma in</w:t>
      </w:r>
      <w:r w:rsidRPr="001A28E4">
        <w:rPr>
          <w:lang w:val="en-US"/>
        </w:rPr>
        <w:t xml:space="preserve"> </w:t>
      </w:r>
      <w:r>
        <w:rPr>
          <w:lang w:val="en-US"/>
        </w:rPr>
        <w:t xml:space="preserve">magnetic </w:t>
      </w:r>
      <w:r w:rsidRPr="001A28E4">
        <w:rPr>
          <w:lang w:val="en-US"/>
        </w:rPr>
        <w:t>field</w:t>
      </w:r>
      <w:r>
        <w:rPr>
          <w:lang w:val="en-US"/>
        </w:rPr>
        <w:t>s</w:t>
      </w:r>
      <w:r w:rsidRPr="001A28E4">
        <w:rPr>
          <w:lang w:val="en-US"/>
        </w:rPr>
        <w:t>.</w:t>
      </w:r>
      <w:r>
        <w:rPr>
          <w:lang w:val="en-US"/>
        </w:rPr>
        <w:t xml:space="preserve"> Soon he beca</w:t>
      </w:r>
      <w:r w:rsidRPr="006C131B">
        <w:rPr>
          <w:lang w:val="en-US"/>
        </w:rPr>
        <w:t>me the co-author of</w:t>
      </w:r>
      <w:r>
        <w:rPr>
          <w:lang w:val="en-US"/>
        </w:rPr>
        <w:t xml:space="preserve"> the discovery of "Current-convective</w:t>
      </w:r>
      <w:r w:rsidRPr="006C131B">
        <w:rPr>
          <w:lang w:val="en-US"/>
        </w:rPr>
        <w:t xml:space="preserve"> plasma instability",</w:t>
      </w:r>
      <w:r>
        <w:rPr>
          <w:lang w:val="en-US"/>
        </w:rPr>
        <w:t xml:space="preserve"> which was introduced into the State Register of D</w:t>
      </w:r>
      <w:r w:rsidRPr="006C131B">
        <w:rPr>
          <w:lang w:val="en-US"/>
        </w:rPr>
        <w:t>iscoveries of the USSR</w:t>
      </w:r>
      <w:r>
        <w:rPr>
          <w:lang w:val="en-US"/>
        </w:rPr>
        <w:t xml:space="preserve"> under No. 78. In 1961 he obtained the degree of Doctor of Science, and in 1962 he was elected to correspon</w:t>
      </w:r>
      <w:r w:rsidRPr="006C131B">
        <w:rPr>
          <w:lang w:val="en-US"/>
        </w:rPr>
        <w:t>dent member</w:t>
      </w:r>
      <w:r>
        <w:rPr>
          <w:lang w:val="en-US"/>
        </w:rPr>
        <w:t>s</w:t>
      </w:r>
      <w:r w:rsidRPr="006C131B">
        <w:rPr>
          <w:lang w:val="en-US"/>
        </w:rPr>
        <w:t xml:space="preserve"> of the USSR Academy of Sc</w:t>
      </w:r>
      <w:r>
        <w:rPr>
          <w:lang w:val="en-US"/>
        </w:rPr>
        <w:t>iences</w:t>
      </w:r>
      <w:r w:rsidRPr="006C131B">
        <w:rPr>
          <w:lang w:val="en-US"/>
        </w:rPr>
        <w:t xml:space="preserve">. </w:t>
      </w:r>
      <w:r>
        <w:rPr>
          <w:lang w:val="en-US"/>
        </w:rPr>
        <w:t>His studies always included the</w:t>
      </w:r>
      <w:r w:rsidRPr="006C131B">
        <w:rPr>
          <w:lang w:val="en-US"/>
        </w:rPr>
        <w:t xml:space="preserve"> de</w:t>
      </w:r>
      <w:r>
        <w:rPr>
          <w:lang w:val="en-US"/>
        </w:rPr>
        <w:t>e</w:t>
      </w:r>
      <w:r w:rsidRPr="006C131B">
        <w:rPr>
          <w:lang w:val="en-US"/>
        </w:rPr>
        <w:t>p</w:t>
      </w:r>
      <w:r>
        <w:rPr>
          <w:lang w:val="en-US"/>
        </w:rPr>
        <w:t xml:space="preserve"> </w:t>
      </w:r>
      <w:r w:rsidRPr="006C131B">
        <w:rPr>
          <w:lang w:val="en-US"/>
        </w:rPr>
        <w:t>understanding of the essence of the problem, amazing physical int</w:t>
      </w:r>
      <w:r>
        <w:rPr>
          <w:lang w:val="en-US"/>
        </w:rPr>
        <w:t xml:space="preserve">uition, the </w:t>
      </w:r>
      <w:r w:rsidRPr="00267391">
        <w:rPr>
          <w:lang w:val="en-US"/>
        </w:rPr>
        <w:t>skillnes</w:t>
      </w:r>
      <w:r>
        <w:rPr>
          <w:lang w:val="en-US"/>
        </w:rPr>
        <w:t>s</w:t>
      </w:r>
      <w:r w:rsidRPr="00267391">
        <w:rPr>
          <w:lang w:val="en-US"/>
        </w:rPr>
        <w:t xml:space="preserve"> in</w:t>
      </w:r>
      <w:r>
        <w:rPr>
          <w:lang w:val="en-US"/>
        </w:rPr>
        <w:t xml:space="preserve"> a</w:t>
      </w:r>
      <w:r w:rsidRPr="006C131B">
        <w:rPr>
          <w:lang w:val="en-US"/>
        </w:rPr>
        <w:t xml:space="preserve"> v</w:t>
      </w:r>
      <w:r>
        <w:rPr>
          <w:lang w:val="en-US"/>
        </w:rPr>
        <w:t xml:space="preserve">ariety of mathematical methods </w:t>
      </w:r>
      <w:r w:rsidRPr="006C131B">
        <w:rPr>
          <w:lang w:val="en-US"/>
        </w:rPr>
        <w:t>f</w:t>
      </w:r>
      <w:r>
        <w:rPr>
          <w:lang w:val="en-US"/>
        </w:rPr>
        <w:t>or the solution of</w:t>
      </w:r>
      <w:r w:rsidRPr="006C131B">
        <w:rPr>
          <w:lang w:val="en-US"/>
        </w:rPr>
        <w:t xml:space="preserve"> problems and the ability to clearly explain</w:t>
      </w:r>
      <w:r>
        <w:rPr>
          <w:lang w:val="en-US"/>
        </w:rPr>
        <w:t xml:space="preserve"> the essence of the most difficult</w:t>
      </w:r>
      <w:r w:rsidRPr="006C131B">
        <w:rPr>
          <w:lang w:val="en-US"/>
        </w:rPr>
        <w:t xml:space="preserve"> physical phenomena.</w:t>
      </w:r>
      <w:r>
        <w:rPr>
          <w:lang w:val="en-US"/>
        </w:rPr>
        <w:t xml:space="preserve"> </w:t>
      </w:r>
      <w:r w:rsidRPr="00592F28">
        <w:rPr>
          <w:lang w:val="en-US"/>
        </w:rPr>
        <w:t>In 1970, toget</w:t>
      </w:r>
      <w:r>
        <w:rPr>
          <w:lang w:val="en-US"/>
        </w:rPr>
        <w:t>her with the experimental group headed by M.</w:t>
      </w:r>
      <w:r w:rsidRPr="00592F28">
        <w:rPr>
          <w:lang w:val="en-US"/>
        </w:rPr>
        <w:t>S.</w:t>
      </w:r>
      <w:r>
        <w:rPr>
          <w:lang w:val="en-US"/>
        </w:rPr>
        <w:t xml:space="preserve"> Ioffe, B.</w:t>
      </w:r>
      <w:r w:rsidRPr="00174709">
        <w:rPr>
          <w:lang w:val="en-US"/>
        </w:rPr>
        <w:t>B</w:t>
      </w:r>
      <w:r>
        <w:rPr>
          <w:lang w:val="en-US"/>
        </w:rPr>
        <w:t>. Kadomtsev was awarded the S</w:t>
      </w:r>
      <w:r w:rsidRPr="00592F28">
        <w:rPr>
          <w:lang w:val="en-US"/>
        </w:rPr>
        <w:t xml:space="preserve">tate </w:t>
      </w:r>
      <w:r>
        <w:rPr>
          <w:lang w:val="en-US"/>
        </w:rPr>
        <w:t>P</w:t>
      </w:r>
      <w:r w:rsidRPr="00592F28">
        <w:rPr>
          <w:lang w:val="en-US"/>
        </w:rPr>
        <w:t xml:space="preserve">rize </w:t>
      </w:r>
      <w:r>
        <w:rPr>
          <w:lang w:val="en-US"/>
        </w:rPr>
        <w:t>of the USSR and simultaneously he was elected as the actual</w:t>
      </w:r>
      <w:r w:rsidRPr="00592F28">
        <w:rPr>
          <w:lang w:val="en-US"/>
        </w:rPr>
        <w:t xml:space="preserve"> member of the U</w:t>
      </w:r>
      <w:r>
        <w:rPr>
          <w:lang w:val="en-US"/>
        </w:rPr>
        <w:t>SSR Academy of Sciences.</w:t>
      </w:r>
      <w:r w:rsidRPr="00EF3B1C">
        <w:rPr>
          <w:lang w:val="en-US"/>
        </w:rPr>
        <w:t xml:space="preserve"> S</w:t>
      </w:r>
      <w:r>
        <w:rPr>
          <w:lang w:val="en-US"/>
        </w:rPr>
        <w:t xml:space="preserve">ince </w:t>
      </w:r>
      <w:r w:rsidRPr="00592F28">
        <w:rPr>
          <w:lang w:val="en-US"/>
        </w:rPr>
        <w:t xml:space="preserve">1976 </w:t>
      </w:r>
      <w:r>
        <w:rPr>
          <w:lang w:val="en-US"/>
        </w:rPr>
        <w:t>through 1998 he was Editor-in-C</w:t>
      </w:r>
      <w:r w:rsidRPr="00592F28">
        <w:rPr>
          <w:lang w:val="en-US"/>
        </w:rPr>
        <w:t>hief of the journal</w:t>
      </w:r>
      <w:r>
        <w:rPr>
          <w:lang w:val="en-US"/>
        </w:rPr>
        <w:t xml:space="preserve"> “Physics – Uspekhi”</w:t>
      </w:r>
      <w:r w:rsidRPr="00592F28">
        <w:rPr>
          <w:lang w:val="en-US"/>
        </w:rPr>
        <w:t>.</w:t>
      </w:r>
      <w:r>
        <w:rPr>
          <w:lang w:val="en-US"/>
        </w:rPr>
        <w:t xml:space="preserve"> In 1984, together with a few other </w:t>
      </w:r>
      <w:r w:rsidRPr="007C3BC8">
        <w:rPr>
          <w:lang w:val="en-US"/>
        </w:rPr>
        <w:t>lea</w:t>
      </w:r>
      <w:r>
        <w:rPr>
          <w:lang w:val="en-US"/>
        </w:rPr>
        <w:t>ding theorists, B.</w:t>
      </w:r>
      <w:r w:rsidRPr="00174709">
        <w:rPr>
          <w:lang w:val="en-US"/>
        </w:rPr>
        <w:t>B</w:t>
      </w:r>
      <w:r>
        <w:rPr>
          <w:lang w:val="en-US"/>
        </w:rPr>
        <w:t>. Kadomtsev</w:t>
      </w:r>
      <w:r w:rsidRPr="007C3BC8">
        <w:rPr>
          <w:lang w:val="en-US"/>
        </w:rPr>
        <w:t xml:space="preserve"> was awarded the Lenin</w:t>
      </w:r>
      <w:r>
        <w:rPr>
          <w:lang w:val="en-US"/>
        </w:rPr>
        <w:t>’s Prize for the research series “T</w:t>
      </w:r>
      <w:r w:rsidRPr="007C3BC8">
        <w:rPr>
          <w:lang w:val="en-US"/>
        </w:rPr>
        <w:t>heory of thermonuclear toroidal plasma”, and in 1998</w:t>
      </w:r>
      <w:r>
        <w:rPr>
          <w:lang w:val="en-US"/>
        </w:rPr>
        <w:t xml:space="preserve"> he </w:t>
      </w:r>
      <w:r w:rsidRPr="00FE6D1C">
        <w:rPr>
          <w:lang w:val="en-US"/>
        </w:rPr>
        <w:t>was honored</w:t>
      </w:r>
      <w:r w:rsidRPr="007C3BC8">
        <w:rPr>
          <w:lang w:val="en-US"/>
        </w:rPr>
        <w:t xml:space="preserve"> the </w:t>
      </w:r>
      <w:r>
        <w:rPr>
          <w:lang w:val="en-US"/>
        </w:rPr>
        <w:t>John Maxwell</w:t>
      </w:r>
      <w:r w:rsidRPr="004C7A77">
        <w:rPr>
          <w:lang w:val="en-US"/>
        </w:rPr>
        <w:t xml:space="preserve"> </w:t>
      </w:r>
      <w:r w:rsidRPr="007C3BC8">
        <w:rPr>
          <w:lang w:val="en-US"/>
        </w:rPr>
        <w:t>Prize</w:t>
      </w:r>
      <w:r>
        <w:rPr>
          <w:lang w:val="en-US"/>
        </w:rPr>
        <w:t>, which was the</w:t>
      </w:r>
      <w:r w:rsidRPr="004C7A77">
        <w:rPr>
          <w:lang w:val="en-US"/>
        </w:rPr>
        <w:t xml:space="preserve"> </w:t>
      </w:r>
      <w:r w:rsidRPr="007C3BC8">
        <w:rPr>
          <w:lang w:val="en-US"/>
        </w:rPr>
        <w:t>highest</w:t>
      </w:r>
      <w:r w:rsidRPr="004C7A77">
        <w:rPr>
          <w:lang w:val="en-US"/>
        </w:rPr>
        <w:t xml:space="preserve"> </w:t>
      </w:r>
      <w:r w:rsidRPr="007C3BC8">
        <w:rPr>
          <w:lang w:val="en-US"/>
        </w:rPr>
        <w:t>award</w:t>
      </w:r>
      <w:r w:rsidRPr="004C7A77">
        <w:rPr>
          <w:lang w:val="en-US"/>
        </w:rPr>
        <w:t xml:space="preserve"> </w:t>
      </w:r>
      <w:r>
        <w:rPr>
          <w:lang w:val="en-US"/>
        </w:rPr>
        <w:t>of</w:t>
      </w:r>
      <w:r w:rsidRPr="004C7A77">
        <w:rPr>
          <w:lang w:val="en-US"/>
        </w:rPr>
        <w:t xml:space="preserve"> </w:t>
      </w:r>
      <w:r>
        <w:rPr>
          <w:lang w:val="en-US"/>
        </w:rPr>
        <w:t>APS</w:t>
      </w:r>
      <w:r w:rsidRPr="004C7A77">
        <w:rPr>
          <w:lang w:val="en-US"/>
        </w:rPr>
        <w:t xml:space="preserve"> </w:t>
      </w:r>
      <w:r>
        <w:rPr>
          <w:lang w:val="en-US"/>
        </w:rPr>
        <w:t>i</w:t>
      </w:r>
      <w:r w:rsidRPr="004C7A77">
        <w:rPr>
          <w:lang w:val="en-US"/>
        </w:rPr>
        <w:t>n the field of plasma physics.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6C7" w:rsidRDefault="00CC76C7">
      <w:r>
        <w:separator/>
      </w:r>
    </w:p>
  </w:endnote>
  <w:endnote w:type="continuationSeparator" w:id="0">
    <w:p w:rsidR="00CC76C7" w:rsidRDefault="00CC7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3BA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3BA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22F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6C7" w:rsidRDefault="00CC76C7">
      <w:r>
        <w:separator/>
      </w:r>
    </w:p>
  </w:footnote>
  <w:footnote w:type="continuationSeparator" w:id="0">
    <w:p w:rsidR="00CC76C7" w:rsidRDefault="00CC7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953BA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687B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C687B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8C15BA"/>
    <w:rsid w:val="00906FF7"/>
    <w:rsid w:val="00953BAD"/>
    <w:rsid w:val="0096566C"/>
    <w:rsid w:val="00AE6185"/>
    <w:rsid w:val="00B022F2"/>
    <w:rsid w:val="00B622ED"/>
    <w:rsid w:val="00B9584E"/>
    <w:rsid w:val="00C103CD"/>
    <w:rsid w:val="00C232A0"/>
    <w:rsid w:val="00C5751F"/>
    <w:rsid w:val="00CC76C7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C15BA"/>
    <w:rPr>
      <w:color w:val="0000FF"/>
      <w:u w:val="single"/>
    </w:rPr>
  </w:style>
  <w:style w:type="paragraph" w:styleId="a8">
    <w:name w:val="Balloon Text"/>
    <w:basedOn w:val="a"/>
    <w:link w:val="a9"/>
    <w:rsid w:val="008C15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C1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ukhov_VP@nrck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7</TotalTime>
  <Pages>1</Pages>
  <Words>469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90-TH ANNIVERSARY OF BORIS B. KADOMTSEV</dc:title>
  <dc:creator>sato</dc:creator>
  <cp:lastModifiedBy>Сатунин</cp:lastModifiedBy>
  <cp:revision>3</cp:revision>
  <cp:lastPrinted>1601-01-01T00:00:00Z</cp:lastPrinted>
  <dcterms:created xsi:type="dcterms:W3CDTF">2019-01-13T14:29:00Z</dcterms:created>
  <dcterms:modified xsi:type="dcterms:W3CDTF">2019-02-26T12:08:00Z</dcterms:modified>
</cp:coreProperties>
</file>