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E4" w:rsidRDefault="00DC40E4" w:rsidP="00DC40E4">
      <w:pPr>
        <w:pStyle w:val="Zv-Titlereport"/>
      </w:pPr>
      <w:bookmarkStart w:id="0" w:name="_Hlk532398638"/>
      <w:r>
        <w:t>ТЕРМОМЕХАНИЧЕСКОЕ РАЗРУШЕНИЕ МАТЕРИАЛОВ ПРИ ВОЗДЕЙСТВИИ СИЛЬНОТОЧНОГО ЭЛЕКТРОННОГО ПУЧКА</w:t>
      </w:r>
    </w:p>
    <w:bookmarkEnd w:id="0"/>
    <w:p w:rsidR="00DC40E4" w:rsidRDefault="00DC40E4" w:rsidP="00DC40E4">
      <w:pPr>
        <w:pStyle w:val="Zv-Author"/>
      </w:pPr>
      <w:r>
        <w:t>Курило А.А</w:t>
      </w:r>
      <w:r w:rsidR="00E50171" w:rsidRPr="00E50171">
        <w:t>.</w:t>
      </w:r>
      <w:r>
        <w:t>, Демидов Б.А., Казаков Е.Д., Калинин Ю.Г., Крутиков Д.И., Стрижаков</w:t>
      </w:r>
      <w:r>
        <w:rPr>
          <w:lang w:val="en-US"/>
        </w:rPr>
        <w:t> </w:t>
      </w:r>
      <w:r>
        <w:t>М.Г.</w:t>
      </w:r>
    </w:p>
    <w:p w:rsidR="00DC40E4" w:rsidRPr="0087432F" w:rsidRDefault="00DC40E4" w:rsidP="00DC40E4">
      <w:pPr>
        <w:pStyle w:val="Zv-Organization"/>
        <w:rPr>
          <w:rStyle w:val="a7"/>
        </w:rPr>
      </w:pPr>
      <w:r>
        <w:t>НИЦ «Курчатовский Институт»,</w:t>
      </w:r>
      <w:r w:rsidRPr="00685C64">
        <w:t xml:space="preserve"> </w:t>
      </w:r>
      <w:r>
        <w:t xml:space="preserve">г. Москва, Россия, </w:t>
      </w:r>
      <w:hyperlink r:id="rId7" w:history="1">
        <w:r w:rsidRPr="00861668">
          <w:rPr>
            <w:rStyle w:val="a7"/>
            <w:lang w:val="en-US"/>
          </w:rPr>
          <w:t>mister</w:t>
        </w:r>
        <w:r w:rsidRPr="0087432F">
          <w:rPr>
            <w:rStyle w:val="a7"/>
          </w:rPr>
          <w:t>.</w:t>
        </w:r>
        <w:r w:rsidRPr="00861668">
          <w:rPr>
            <w:rStyle w:val="a7"/>
            <w:lang w:val="en-US"/>
          </w:rPr>
          <w:t>kurilo</w:t>
        </w:r>
        <w:r w:rsidRPr="0087432F">
          <w:rPr>
            <w:rStyle w:val="a7"/>
          </w:rPr>
          <w:t>@</w:t>
        </w:r>
        <w:r w:rsidRPr="00861668">
          <w:rPr>
            <w:rStyle w:val="a7"/>
            <w:lang w:val="en-US"/>
          </w:rPr>
          <w:t>mail</w:t>
        </w:r>
        <w:r w:rsidRPr="0087432F">
          <w:rPr>
            <w:rStyle w:val="a7"/>
          </w:rPr>
          <w:t>.</w:t>
        </w:r>
        <w:r w:rsidRPr="00861668">
          <w:rPr>
            <w:rStyle w:val="a7"/>
            <w:lang w:val="en-US"/>
          </w:rPr>
          <w:t>ru</w:t>
        </w:r>
      </w:hyperlink>
    </w:p>
    <w:p w:rsidR="00DC40E4" w:rsidRDefault="00DC40E4" w:rsidP="00DC40E4">
      <w:pPr>
        <w:pStyle w:val="Zv-bodyreport"/>
      </w:pPr>
      <w:r w:rsidRPr="00C704CC">
        <w:t xml:space="preserve">В связи с активным развитием материаловедения и созданием новых конструкционных материалов на основе полимеров и композитов со сложной структурой, вопрос об исследовании прочностных свойств таких материалов оказывается весьма актуальным. Математическое моделирование процессов разрушения для материалов со сложной структурой крайне затруднительно, а существующие модели требуют верификации. Поэтому определенный интерес представляют эксперименты по воздействию мощных потоков энергии на полимерные материалы. Так различные полимеры, многослойные структуры и композиты на их основе часто применяются в качестве защитных экранов как в лабораторных плазменных исследованиях, так и в космической технике. </w:t>
      </w:r>
    </w:p>
    <w:p w:rsidR="00DC40E4" w:rsidRDefault="00DC40E4" w:rsidP="00DC40E4">
      <w:pPr>
        <w:pStyle w:val="Zv-bodyreport"/>
      </w:pPr>
      <w:r>
        <w:t xml:space="preserve">Представлены экспериментальные результаты исследования динамики ударных волн, возбуждаемых при воздействии сильноточного электронного пучка на образцы из оргстекла толщиной 8, 10 и 28 мм и эпоксидной смолы толщиной 40 мм. </w:t>
      </w:r>
      <w:r w:rsidRPr="00BF5CDB">
        <w:rPr>
          <w:color w:val="000000"/>
        </w:rPr>
        <w:t>Для лазерной диагностики использовался твердотельный лазер с активным элементом из ортоалюмината иттрия с неодимом.</w:t>
      </w:r>
      <w:r>
        <w:t xml:space="preserve"> </w:t>
      </w:r>
    </w:p>
    <w:p w:rsidR="00DC40E4" w:rsidRPr="0087432F" w:rsidRDefault="00DC40E4" w:rsidP="00DC40E4">
      <w:pPr>
        <w:pStyle w:val="Zv-bodyreport"/>
      </w:pPr>
      <w:r>
        <w:t>Эксперименты проводились на сильноточном электронном ускорителе «Кальмар» [1].</w:t>
      </w:r>
      <w:r w:rsidRPr="00DC40E4">
        <w:t xml:space="preserve"> </w:t>
      </w:r>
      <w:r>
        <w:t>Ускоритель работал в следующем режиме: энергия электронов Е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200 </w:t>
      </w:r>
      <w:r w:rsidRPr="00DC40E4">
        <w:noBreakHyphen/>
      </w:r>
      <w:r>
        <w:t> 300</w:t>
      </w:r>
      <w:r>
        <w:rPr>
          <w:lang w:val="en-US"/>
        </w:rPr>
        <w:t> </w:t>
      </w:r>
      <w:r>
        <w:t>кэВ, ток пучка электронов I</w:t>
      </w:r>
      <w:r w:rsidRPr="00D7717B">
        <w:t xml:space="preserve"> </w:t>
      </w:r>
      <w:r>
        <w:t>=</w:t>
      </w:r>
      <w:r w:rsidRPr="00D7717B">
        <w:t xml:space="preserve"> </w:t>
      </w:r>
      <w:r>
        <w:t>16 – 45 кА, длительность электронного пучка на полувысоте 100 нс. Средний пробег электронов при энергиях от 2</w:t>
      </w:r>
      <w:r w:rsidRPr="00F44ABC">
        <w:t>0</w:t>
      </w:r>
      <w:r>
        <w:t>0 до 300 кэВ составляет от 0,52 до 0,73 мм [2]. Диаметр фокального пятна пучка, который определялся с помощью рентгеновской камеры-обскуры с отверстием диаметром 1,5 мм и уменьшением в 1,25, в различных экспериментах составлял от 10 до 20 мм.</w:t>
      </w:r>
    </w:p>
    <w:p w:rsidR="00DC40E4" w:rsidRPr="00D7717B" w:rsidRDefault="00DC40E4" w:rsidP="00DC40E4">
      <w:pPr>
        <w:pStyle w:val="Zv-bodyreport"/>
      </w:pPr>
      <w:r>
        <w:t>В работе продемонстрировано, что м</w:t>
      </w:r>
      <w:r w:rsidRPr="0043104C">
        <w:t xml:space="preserve">етодами теневого лазерного фотографирования в сочетании с электронно-оптической хронографией </w:t>
      </w:r>
      <w:r>
        <w:t>можно получить данные о распространении ударной волны в образцах из прозрачных полимеров</w:t>
      </w:r>
      <w:r w:rsidRPr="0043104C">
        <w:t>.</w:t>
      </w:r>
      <w:r>
        <w:t xml:space="preserve"> </w:t>
      </w:r>
      <w:r w:rsidRPr="0043104C">
        <w:t>В проделанных опытах измерена скорость распространения фронта ударной волны, которая</w:t>
      </w:r>
      <w:r>
        <w:t xml:space="preserve"> </w:t>
      </w:r>
      <w:r w:rsidRPr="0043104C">
        <w:t>составила для оргстекла 3,8</w:t>
      </w:r>
      <w:r>
        <w:t xml:space="preserve"> – 7,5 км/с и 4 км/с для эпоксидной смолы.</w:t>
      </w:r>
    </w:p>
    <w:p w:rsidR="00DC40E4" w:rsidRPr="007B00DC" w:rsidRDefault="00DC40E4" w:rsidP="00DC40E4">
      <w:pPr>
        <w:pStyle w:val="Zv-bodyreport"/>
      </w:pPr>
      <w:r>
        <w:t>Работа выполнена при поддержке НИЦ «Курчатовский институт» (приказ от 06.07.2018 № 1615).</w:t>
      </w:r>
    </w:p>
    <w:p w:rsidR="00DC40E4" w:rsidRDefault="00DC40E4" w:rsidP="00DC40E4">
      <w:pPr>
        <w:pStyle w:val="Zv-TitleReferences-ru"/>
      </w:pPr>
      <w:r>
        <w:t>Литература</w:t>
      </w:r>
    </w:p>
    <w:p w:rsidR="00DC40E4" w:rsidRDefault="00DC40E4" w:rsidP="00DC40E4">
      <w:pPr>
        <w:pStyle w:val="Zv-References-ru"/>
        <w:numPr>
          <w:ilvl w:val="0"/>
          <w:numId w:val="1"/>
        </w:numPr>
      </w:pPr>
      <w:r w:rsidRPr="00715AC2">
        <w:t xml:space="preserve">Демидов Б.А., Ивкин М.В., Петров В.А., Фанченко С.Д. // Атомная энергия. </w:t>
      </w:r>
      <w:r w:rsidRPr="006F0E85">
        <w:t>1979. Т. 46. Вып. 2. С. 101</w:t>
      </w:r>
      <w:r>
        <w:t xml:space="preserve"> – </w:t>
      </w:r>
      <w:r w:rsidRPr="006F0E85">
        <w:t>116.</w:t>
      </w:r>
    </w:p>
    <w:p w:rsidR="00DC40E4" w:rsidRPr="000F08CD" w:rsidRDefault="00DC40E4" w:rsidP="00DC40E4">
      <w:pPr>
        <w:pStyle w:val="Zv-References-ru"/>
        <w:numPr>
          <w:ilvl w:val="0"/>
          <w:numId w:val="1"/>
        </w:numPr>
      </w:pPr>
      <w:r w:rsidRPr="00257374">
        <w:t>https://physics.nist.gov/PhysRefData/Star/Text/ESTAR.html</w:t>
      </w:r>
    </w:p>
    <w:p w:rsidR="00654A7B" w:rsidRPr="00DC40E4" w:rsidRDefault="00654A7B"/>
    <w:sectPr w:rsidR="00654A7B" w:rsidRPr="00DC40E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13" w:rsidRDefault="00E40113">
      <w:r>
        <w:separator/>
      </w:r>
    </w:p>
  </w:endnote>
  <w:endnote w:type="continuationSeparator" w:id="0">
    <w:p w:rsidR="00E40113" w:rsidRDefault="00E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09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09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1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13" w:rsidRDefault="00E40113">
      <w:r>
        <w:separator/>
      </w:r>
    </w:p>
  </w:footnote>
  <w:footnote w:type="continuationSeparator" w:id="0">
    <w:p w:rsidR="00E40113" w:rsidRDefault="00E4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C40E4">
      <w:rPr>
        <w:sz w:val="20"/>
      </w:rPr>
      <w:t>18</w:t>
    </w:r>
    <w:r>
      <w:rPr>
        <w:sz w:val="20"/>
      </w:rPr>
      <w:t xml:space="preserve"> – </w:t>
    </w:r>
    <w:r w:rsidR="0094721E" w:rsidRPr="00DC40E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C09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44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C095C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0443"/>
    <w:rsid w:val="00CA791E"/>
    <w:rsid w:val="00CE0E75"/>
    <w:rsid w:val="00D47F19"/>
    <w:rsid w:val="00DA4715"/>
    <w:rsid w:val="00DC40E4"/>
    <w:rsid w:val="00DF1C1D"/>
    <w:rsid w:val="00E1331D"/>
    <w:rsid w:val="00E40113"/>
    <w:rsid w:val="00E50171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C4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ter.kuril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ТЕРМОМЕХАНИЧЕСКОЕ РАЗРУШЕНИЕ МАТЕРИАЛОВ ПРИ ВОЗДЕЙСТВИИ СИЛЬНОТОЧНОГО ЭЛЕКТРОННОГО ПУЧКА</dc:title>
  <dc:creator>sato</dc:creator>
  <cp:lastModifiedBy>Сатунин</cp:lastModifiedBy>
  <cp:revision>3</cp:revision>
  <cp:lastPrinted>1601-01-01T00:00:00Z</cp:lastPrinted>
  <dcterms:created xsi:type="dcterms:W3CDTF">2019-02-07T21:14:00Z</dcterms:created>
  <dcterms:modified xsi:type="dcterms:W3CDTF">2019-02-07T21:17:00Z</dcterms:modified>
</cp:coreProperties>
</file>