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B8" w:rsidRPr="00086924" w:rsidRDefault="007132B8" w:rsidP="007132B8">
      <w:pPr>
        <w:pStyle w:val="Zv-Titlereport"/>
        <w:rPr>
          <w:lang w:val="en-US"/>
        </w:rPr>
      </w:pPr>
      <w:r w:rsidRPr="00086924">
        <w:rPr>
          <w:lang w:val="en-US"/>
        </w:rPr>
        <w:t>EXCIT</w:t>
      </w:r>
      <w:r>
        <w:rPr>
          <w:lang w:val="en-US"/>
        </w:rPr>
        <w:t>ation</w:t>
      </w:r>
      <w:r w:rsidRPr="00086924">
        <w:rPr>
          <w:lang w:val="en-US"/>
        </w:rPr>
        <w:t xml:space="preserve"> OF </w:t>
      </w:r>
      <w:r>
        <w:rPr>
          <w:lang w:val="en-US"/>
        </w:rPr>
        <w:t>surface</w:t>
      </w:r>
      <w:r w:rsidRPr="00086924">
        <w:rPr>
          <w:lang w:val="en-US"/>
        </w:rPr>
        <w:t xml:space="preserve"> WAVES </w:t>
      </w:r>
      <w:r>
        <w:rPr>
          <w:lang w:val="en-US"/>
        </w:rPr>
        <w:t>by the incident</w:t>
      </w:r>
      <w:r w:rsidRPr="00086924">
        <w:rPr>
          <w:lang w:val="en-US"/>
        </w:rPr>
        <w:t xml:space="preserve"> NON-UNIFORM ELECTROMAGNETIC WAVE</w:t>
      </w:r>
      <w:r w:rsidRPr="0036167D">
        <w:rPr>
          <w:lang w:val="en-US"/>
        </w:rPr>
        <w:t xml:space="preserve"> </w:t>
      </w:r>
      <w:r>
        <w:rPr>
          <w:lang w:val="en-US"/>
        </w:rPr>
        <w:t>falling</w:t>
      </w:r>
      <w:r w:rsidRPr="00086924">
        <w:rPr>
          <w:lang w:val="en-US"/>
        </w:rPr>
        <w:t xml:space="preserve"> ON</w:t>
      </w:r>
      <w:r>
        <w:rPr>
          <w:lang w:val="en-US"/>
        </w:rPr>
        <w:t xml:space="preserve"> the</w:t>
      </w:r>
      <w:r w:rsidRPr="00086924">
        <w:rPr>
          <w:lang w:val="en-US"/>
        </w:rPr>
        <w:t xml:space="preserve"> PLASMA </w:t>
      </w:r>
      <w:r>
        <w:rPr>
          <w:lang w:val="en-US"/>
        </w:rPr>
        <w:t>boundary</w:t>
      </w:r>
    </w:p>
    <w:p w:rsidR="007132B8" w:rsidRDefault="007132B8" w:rsidP="007132B8">
      <w:pPr>
        <w:pStyle w:val="Zv-Author"/>
        <w:rPr>
          <w:lang w:val="en-US"/>
        </w:rPr>
      </w:pPr>
      <w:r w:rsidRPr="00AF0B52">
        <w:rPr>
          <w:lang w:val="en-US"/>
        </w:rPr>
        <w:t>Kartashov</w:t>
      </w:r>
      <w:r>
        <w:rPr>
          <w:lang w:val="en-US"/>
        </w:rPr>
        <w:t xml:space="preserve"> I.N., Kuzelev M.V.</w:t>
      </w:r>
    </w:p>
    <w:p w:rsidR="007132B8" w:rsidRDefault="007132B8" w:rsidP="007132B8">
      <w:pPr>
        <w:pStyle w:val="Zv-Organization"/>
        <w:rPr>
          <w:rStyle w:val="a7"/>
          <w:lang w:val="en-US"/>
        </w:rPr>
      </w:pPr>
      <w:r>
        <w:rPr>
          <w:lang w:val="en-US"/>
        </w:rPr>
        <w:t xml:space="preserve">Faculty of Physics, Lomonosov Moscow State University, Moscow, Russia, </w:t>
      </w:r>
      <w:hyperlink r:id="rId7" w:history="1">
        <w:r w:rsidRPr="000418E2">
          <w:rPr>
            <w:rStyle w:val="a7"/>
            <w:lang w:val="en-US"/>
          </w:rPr>
          <w:t>igorkartashov@mail.ru</w:t>
        </w:r>
      </w:hyperlink>
    </w:p>
    <w:p w:rsidR="007132B8" w:rsidRPr="00432E3C" w:rsidRDefault="007132B8" w:rsidP="007132B8">
      <w:pPr>
        <w:pStyle w:val="Zv-bodyreport"/>
        <w:rPr>
          <w:lang w:val="en-US"/>
        </w:rPr>
      </w:pPr>
      <w:r w:rsidRPr="00432E3C">
        <w:rPr>
          <w:lang w:val="en-US"/>
        </w:rPr>
        <w:t>In work</w:t>
      </w:r>
      <w:r>
        <w:rPr>
          <w:lang w:val="en-US"/>
        </w:rPr>
        <w:t xml:space="preserve"> the exaltation of </w:t>
      </w:r>
      <w:r w:rsidRPr="00432E3C">
        <w:rPr>
          <w:lang w:val="en-US"/>
        </w:rPr>
        <w:t>E-type</w:t>
      </w:r>
      <w:r>
        <w:rPr>
          <w:lang w:val="en-US"/>
        </w:rPr>
        <w:t xml:space="preserve"> waves </w:t>
      </w:r>
      <w:r w:rsidRPr="00432E3C">
        <w:rPr>
          <w:lang w:val="en-US"/>
        </w:rPr>
        <w:t xml:space="preserve">by a cylindrical source in the system consisting of the dielectric and plasma half-spaces </w:t>
      </w:r>
      <w:r>
        <w:rPr>
          <w:lang w:val="en-US"/>
        </w:rPr>
        <w:t>separated</w:t>
      </w:r>
      <w:r w:rsidRPr="00432E3C">
        <w:rPr>
          <w:lang w:val="en-US"/>
        </w:rPr>
        <w:t xml:space="preserve"> by a vacuum </w:t>
      </w:r>
      <w:r>
        <w:rPr>
          <w:lang w:val="en-US"/>
        </w:rPr>
        <w:t>layer</w:t>
      </w:r>
      <w:r w:rsidRPr="00432E3C">
        <w:rPr>
          <w:lang w:val="en-US"/>
        </w:rPr>
        <w:t xml:space="preserve"> </w:t>
      </w:r>
      <w:r>
        <w:rPr>
          <w:lang w:val="en-US"/>
        </w:rPr>
        <w:t xml:space="preserve">with </w:t>
      </w:r>
      <w:r w:rsidRPr="00432E3C">
        <w:rPr>
          <w:lang w:val="en-US"/>
        </w:rPr>
        <w:t>thickness</w:t>
      </w:r>
      <w:r>
        <w:rPr>
          <w:lang w:val="en-US"/>
        </w:rPr>
        <w:t xml:space="preserve"> </w:t>
      </w:r>
      <w:r w:rsidRPr="007B4B7A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8" o:title=""/>
          </v:shape>
          <o:OLEObject Type="Embed" ProgID="Equation.DSMT4" ShapeID="_x0000_i1025" DrawAspect="Content" ObjectID="_1611088579" r:id="rId9"/>
        </w:object>
      </w:r>
      <w:r>
        <w:rPr>
          <w:lang w:val="en-US"/>
        </w:rPr>
        <w:t xml:space="preserve"> is considered.</w:t>
      </w:r>
      <w:r w:rsidRPr="00432E3C">
        <w:rPr>
          <w:lang w:val="en-US"/>
        </w:rPr>
        <w:t xml:space="preserve"> </w:t>
      </w:r>
      <w:r>
        <w:rPr>
          <w:lang w:val="en-US"/>
        </w:rPr>
        <w:t>T</w:t>
      </w:r>
      <w:r w:rsidRPr="00432E3C">
        <w:rPr>
          <w:lang w:val="en-US"/>
        </w:rPr>
        <w:t xml:space="preserve">he </w:t>
      </w:r>
      <w:r>
        <w:rPr>
          <w:lang w:val="en-US"/>
        </w:rPr>
        <w:t>permittivity</w:t>
      </w:r>
      <w:r w:rsidRPr="00432E3C">
        <w:rPr>
          <w:lang w:val="en-US"/>
        </w:rPr>
        <w:t xml:space="preserve"> of system has an appearance</w:t>
      </w:r>
    </w:p>
    <w:p w:rsidR="007132B8" w:rsidRPr="004422D8" w:rsidRDefault="007132B8" w:rsidP="007132B8">
      <w:pPr>
        <w:pStyle w:val="Zv-formula"/>
        <w:rPr>
          <w:lang w:val="en-US"/>
        </w:rPr>
      </w:pPr>
      <w:r w:rsidRPr="00432E3C">
        <w:rPr>
          <w:lang w:val="en-US"/>
        </w:rPr>
        <w:t xml:space="preserve"> </w:t>
      </w:r>
      <w:r>
        <w:rPr>
          <w:lang w:val="en-US"/>
        </w:rPr>
        <w:tab/>
      </w:r>
      <w:r w:rsidRPr="007B4B7A">
        <w:rPr>
          <w:position w:val="-56"/>
        </w:rPr>
        <w:object w:dxaOrig="3720" w:dyaOrig="1240">
          <v:shape id="_x0000_i1026" type="#_x0000_t75" style="width:186pt;height:62.25pt" o:ole="">
            <v:imagedata r:id="rId10" o:title=""/>
          </v:shape>
          <o:OLEObject Type="Embed" ProgID="Equation.DSMT4" ShapeID="_x0000_i1026" DrawAspect="Content" ObjectID="_1611088580" r:id="rId11"/>
        </w:object>
      </w:r>
      <w:r>
        <w:rPr>
          <w:lang w:val="en-US"/>
        </w:rPr>
        <w:tab/>
        <w:t>(1)</w:t>
      </w:r>
    </w:p>
    <w:p w:rsidR="007132B8" w:rsidRPr="00432E3C" w:rsidRDefault="007132B8" w:rsidP="007132B8">
      <w:pPr>
        <w:pStyle w:val="Zv-bodyreportcont"/>
        <w:rPr>
          <w:lang w:val="en-US"/>
        </w:rPr>
      </w:pPr>
      <w:r w:rsidRPr="00432E3C">
        <w:rPr>
          <w:lang w:val="en-US"/>
        </w:rPr>
        <w:t xml:space="preserve">where </w:t>
      </w:r>
      <w:r w:rsidRPr="007B4B7A">
        <w:rPr>
          <w:position w:val="-14"/>
        </w:rPr>
        <w:object w:dxaOrig="320" w:dyaOrig="380">
          <v:shape id="_x0000_i1027" type="#_x0000_t75" style="width:15.75pt;height:18.75pt" o:ole="">
            <v:imagedata r:id="rId12" o:title=""/>
          </v:shape>
          <o:OLEObject Type="Embed" ProgID="Equation.DSMT4" ShapeID="_x0000_i1027" DrawAspect="Content" ObjectID="_1611088581" r:id="rId13"/>
        </w:object>
      </w:r>
      <w:r>
        <w:rPr>
          <w:lang w:val="en-US"/>
        </w:rPr>
        <w:t xml:space="preserve"> is</w:t>
      </w:r>
      <w:r w:rsidRPr="00432E3C">
        <w:rPr>
          <w:lang w:val="en-US"/>
        </w:rPr>
        <w:t xml:space="preserve"> plasma frequency, </w:t>
      </w:r>
      <w:r w:rsidRPr="007B4B7A">
        <w:rPr>
          <w:position w:val="-6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611088582" r:id="rId15"/>
        </w:object>
      </w:r>
      <w:r>
        <w:rPr>
          <w:lang w:val="en-US"/>
        </w:rPr>
        <w:t xml:space="preserve"> is</w:t>
      </w:r>
      <w:r w:rsidRPr="00432E3C">
        <w:rPr>
          <w:lang w:val="en-US"/>
        </w:rPr>
        <w:t xml:space="preserve"> collision frequency.</w:t>
      </w:r>
    </w:p>
    <w:p w:rsidR="007132B8" w:rsidRPr="00086924" w:rsidRDefault="007132B8" w:rsidP="007132B8">
      <w:pPr>
        <w:pStyle w:val="Zv-bodyreport"/>
        <w:rPr>
          <w:lang w:val="en-US"/>
        </w:rPr>
      </w:pPr>
      <w:r w:rsidRPr="00432E3C">
        <w:rPr>
          <w:lang w:val="en-US"/>
        </w:rPr>
        <w:t xml:space="preserve">The choice of such system is dictated by those reasons that exaltation of the </w:t>
      </w:r>
      <w:r>
        <w:rPr>
          <w:lang w:val="en-US"/>
        </w:rPr>
        <w:t>surface</w:t>
      </w:r>
      <w:r w:rsidRPr="00432E3C">
        <w:rPr>
          <w:lang w:val="en-US"/>
        </w:rPr>
        <w:t xml:space="preserve"> wave on a </w:t>
      </w:r>
      <w:r>
        <w:rPr>
          <w:lang w:val="en-US"/>
        </w:rPr>
        <w:t>boundary</w:t>
      </w:r>
      <w:r w:rsidRPr="00432E3C">
        <w:rPr>
          <w:lang w:val="en-US"/>
        </w:rPr>
        <w:t xml:space="preserve"> plasma</w:t>
      </w:r>
      <w:r>
        <w:rPr>
          <w:lang w:val="en-US"/>
        </w:rPr>
        <w:t>-</w:t>
      </w:r>
      <w:r w:rsidRPr="00432E3C">
        <w:rPr>
          <w:lang w:val="en-US"/>
        </w:rPr>
        <w:t xml:space="preserve">vacuum </w:t>
      </w:r>
      <w:r>
        <w:rPr>
          <w:lang w:val="en-US"/>
        </w:rPr>
        <w:t xml:space="preserve">by </w:t>
      </w:r>
      <w:r w:rsidRPr="00432E3C">
        <w:rPr>
          <w:lang w:val="en-US"/>
        </w:rPr>
        <w:t xml:space="preserve">an external source is impossible in view of impossibility of </w:t>
      </w:r>
      <w:r>
        <w:rPr>
          <w:lang w:val="en-US"/>
        </w:rPr>
        <w:t>synchronization</w:t>
      </w:r>
      <w:r w:rsidRPr="00432E3C">
        <w:rPr>
          <w:lang w:val="en-US"/>
        </w:rPr>
        <w:t xml:space="preserve"> of phase </w:t>
      </w:r>
      <w:r>
        <w:rPr>
          <w:lang w:val="en-US"/>
        </w:rPr>
        <w:t>velocities</w:t>
      </w:r>
      <w:r w:rsidRPr="00432E3C">
        <w:rPr>
          <w:lang w:val="en-US"/>
        </w:rPr>
        <w:t xml:space="preserve"> of </w:t>
      </w:r>
      <w:r>
        <w:rPr>
          <w:lang w:val="en-US"/>
        </w:rPr>
        <w:t>bulk</w:t>
      </w:r>
      <w:r w:rsidRPr="00432E3C">
        <w:rPr>
          <w:lang w:val="en-US"/>
        </w:rPr>
        <w:t xml:space="preserve"> and surface waves. When</w:t>
      </w:r>
      <w:r>
        <w:rPr>
          <w:lang w:val="en-US"/>
        </w:rPr>
        <w:t xml:space="preserve"> incident electromagnetic wave</w:t>
      </w:r>
      <w:r w:rsidRPr="00432E3C">
        <w:rPr>
          <w:lang w:val="en-US"/>
        </w:rPr>
        <w:t xml:space="preserve"> </w:t>
      </w:r>
      <w:r>
        <w:rPr>
          <w:lang w:val="en-US"/>
        </w:rPr>
        <w:t>propagates</w:t>
      </w:r>
      <w:r w:rsidRPr="00432E3C">
        <w:rPr>
          <w:lang w:val="en-US"/>
        </w:rPr>
        <w:t xml:space="preserve"> from a dielectric </w:t>
      </w:r>
      <w:r>
        <w:rPr>
          <w:lang w:val="en-US"/>
        </w:rPr>
        <w:t>to</w:t>
      </w:r>
      <w:r w:rsidRPr="00432E3C">
        <w:rPr>
          <w:lang w:val="en-US"/>
        </w:rPr>
        <w:t xml:space="preserve"> the</w:t>
      </w:r>
      <w:r>
        <w:rPr>
          <w:lang w:val="en-US"/>
        </w:rPr>
        <w:t xml:space="preserve"> interface dielectric-vacuum</w:t>
      </w:r>
      <w:r w:rsidRPr="00432E3C">
        <w:rPr>
          <w:lang w:val="en-US"/>
        </w:rPr>
        <w:t xml:space="preserve"> </w:t>
      </w:r>
      <w:r>
        <w:rPr>
          <w:lang w:val="en-US"/>
        </w:rPr>
        <w:t>at</w:t>
      </w:r>
      <w:r w:rsidRPr="00432E3C">
        <w:rPr>
          <w:lang w:val="en-US"/>
        </w:rPr>
        <w:t xml:space="preserve"> an angle more critical, the </w:t>
      </w:r>
      <w:r>
        <w:rPr>
          <w:lang w:val="en-US"/>
        </w:rPr>
        <w:t>wave does not get into a vacuum</w:t>
      </w:r>
      <w:r w:rsidRPr="00432E3C">
        <w:rPr>
          <w:lang w:val="en-US"/>
        </w:rPr>
        <w:t xml:space="preserve"> </w:t>
      </w:r>
      <w:r>
        <w:rPr>
          <w:lang w:val="en-US"/>
        </w:rPr>
        <w:t>but</w:t>
      </w:r>
      <w:r w:rsidRPr="00432E3C">
        <w:rPr>
          <w:lang w:val="en-US"/>
        </w:rPr>
        <w:t xml:space="preserve"> exponential </w:t>
      </w:r>
      <w:r>
        <w:rPr>
          <w:lang w:val="en-US"/>
        </w:rPr>
        <w:t>attenuates</w:t>
      </w:r>
      <w:r w:rsidRPr="00432E3C">
        <w:rPr>
          <w:lang w:val="en-US"/>
        </w:rPr>
        <w:t xml:space="preserve"> and there is possible a </w:t>
      </w:r>
      <w:r>
        <w:rPr>
          <w:lang w:val="en-US"/>
        </w:rPr>
        <w:t>synchronization</w:t>
      </w:r>
      <w:r w:rsidRPr="00432E3C">
        <w:rPr>
          <w:lang w:val="en-US"/>
        </w:rPr>
        <w:t xml:space="preserve"> of this wave with the surface plasmon on </w:t>
      </w:r>
      <w:r>
        <w:rPr>
          <w:lang w:val="en-US"/>
        </w:rPr>
        <w:t>the interface plasma-</w:t>
      </w:r>
      <w:r w:rsidRPr="00432E3C">
        <w:rPr>
          <w:lang w:val="en-US"/>
        </w:rPr>
        <w:t xml:space="preserve">vacuum. Moreover, in case of a cylindrical or spherical source there always </w:t>
      </w:r>
      <w:r>
        <w:rPr>
          <w:lang w:val="en-US"/>
        </w:rPr>
        <w:t>is</w:t>
      </w:r>
      <w:r w:rsidRPr="00432E3C">
        <w:rPr>
          <w:lang w:val="en-US"/>
        </w:rPr>
        <w:t xml:space="preserve"> a group of plane waves in </w:t>
      </w:r>
      <w:r>
        <w:rPr>
          <w:lang w:val="en-US"/>
        </w:rPr>
        <w:t>expansion</w:t>
      </w:r>
      <w:r w:rsidRPr="00432E3C">
        <w:rPr>
          <w:lang w:val="en-US"/>
        </w:rPr>
        <w:t xml:space="preserve"> of the field of a source providing efficient exaltation of the surface plasmon. </w:t>
      </w:r>
      <w:r>
        <w:rPr>
          <w:lang w:val="en-US"/>
        </w:rPr>
        <w:t>At the same</w:t>
      </w:r>
      <w:r w:rsidRPr="00432E3C">
        <w:rPr>
          <w:lang w:val="en-US"/>
        </w:rPr>
        <w:t xml:space="preserve"> time, in the considered geometry the surface plasmon </w:t>
      </w:r>
      <w:r>
        <w:rPr>
          <w:lang w:val="en-US"/>
        </w:rPr>
        <w:t>is</w:t>
      </w:r>
      <w:r w:rsidRPr="00432E3C">
        <w:rPr>
          <w:lang w:val="en-US"/>
        </w:rPr>
        <w:t xml:space="preserve"> not any more </w:t>
      </w:r>
      <w:r w:rsidRPr="004422D8">
        <w:rPr>
          <w:rStyle w:val="refresult"/>
          <w:lang w:val="en-US"/>
        </w:rPr>
        <w:t>eigen</w:t>
      </w:r>
      <w:r w:rsidRPr="00432E3C">
        <w:rPr>
          <w:lang w:val="en-US"/>
        </w:rPr>
        <w:t xml:space="preserve">wave of electrodynamic system therefore in the work waves </w:t>
      </w:r>
      <w:r>
        <w:rPr>
          <w:lang w:val="en-US"/>
        </w:rPr>
        <w:t>for the geometry determ</w:t>
      </w:r>
      <w:bookmarkStart w:id="0" w:name="_GoBack"/>
      <w:bookmarkEnd w:id="0"/>
      <w:r>
        <w:rPr>
          <w:lang w:val="en-US"/>
        </w:rPr>
        <w:t>ined by</w:t>
      </w:r>
      <w:r w:rsidRPr="00432E3C">
        <w:rPr>
          <w:lang w:val="en-US"/>
        </w:rPr>
        <w:t xml:space="preserve"> </w:t>
      </w:r>
      <w:r>
        <w:rPr>
          <w:lang w:val="en-US"/>
        </w:rPr>
        <w:t>Eq.</w:t>
      </w:r>
      <w:r w:rsidRPr="00432E3C">
        <w:rPr>
          <w:lang w:val="en-US"/>
        </w:rPr>
        <w:t xml:space="preserve"> (1) are considered. </w:t>
      </w:r>
      <w:r>
        <w:rPr>
          <w:lang w:val="en-US"/>
        </w:rPr>
        <w:t>Solution</w:t>
      </w:r>
      <w:r w:rsidRPr="00432E3C">
        <w:rPr>
          <w:lang w:val="en-US"/>
        </w:rPr>
        <w:t xml:space="preserve"> of </w:t>
      </w:r>
      <w:r>
        <w:rPr>
          <w:lang w:val="en-US"/>
        </w:rPr>
        <w:t>the problem</w:t>
      </w:r>
      <w:r w:rsidRPr="00432E3C">
        <w:rPr>
          <w:lang w:val="en-US"/>
        </w:rPr>
        <w:t xml:space="preserve"> is </w:t>
      </w:r>
      <w:r>
        <w:rPr>
          <w:lang w:val="en-US"/>
        </w:rPr>
        <w:t>performed</w:t>
      </w:r>
      <w:r w:rsidRPr="00432E3C">
        <w:rPr>
          <w:lang w:val="en-US"/>
        </w:rPr>
        <w:t xml:space="preserve">, both by means of numerical </w:t>
      </w:r>
      <w:r>
        <w:rPr>
          <w:lang w:val="en-US"/>
        </w:rPr>
        <w:t>solving</w:t>
      </w:r>
      <w:r w:rsidRPr="00432E3C">
        <w:rPr>
          <w:lang w:val="en-US"/>
        </w:rPr>
        <w:t xml:space="preserve"> of </w:t>
      </w:r>
      <w:r>
        <w:rPr>
          <w:lang w:val="en-US"/>
        </w:rPr>
        <w:t>contour</w:t>
      </w:r>
      <w:r w:rsidRPr="00432E3C">
        <w:rPr>
          <w:lang w:val="en-US"/>
        </w:rPr>
        <w:t xml:space="preserve"> integrals, and by means of a saddle point method</w:t>
      </w:r>
      <w:r>
        <w:rPr>
          <w:lang w:val="en-US"/>
        </w:rPr>
        <w:t xml:space="preserve"> integral calculation</w:t>
      </w:r>
      <w:r w:rsidRPr="00432E3C">
        <w:rPr>
          <w:lang w:val="en-US"/>
        </w:rPr>
        <w:t xml:space="preserve">. In particular, </w:t>
      </w:r>
      <w:r>
        <w:rPr>
          <w:lang w:val="en-US"/>
        </w:rPr>
        <w:t>dispersion dependencies</w:t>
      </w:r>
      <w:r w:rsidRPr="00432E3C">
        <w:rPr>
          <w:lang w:val="en-US"/>
        </w:rPr>
        <w:t xml:space="preserve"> and a spatial distribution of the waves excited in system are </w:t>
      </w:r>
      <w:r>
        <w:rPr>
          <w:lang w:val="en-US"/>
        </w:rPr>
        <w:t>obtained</w:t>
      </w:r>
      <w:r w:rsidRPr="00432E3C">
        <w:rPr>
          <w:lang w:val="en-US"/>
        </w:rPr>
        <w:t xml:space="preserve">. It is shown that even in </w:t>
      </w:r>
      <w:r>
        <w:rPr>
          <w:lang w:val="en-US"/>
        </w:rPr>
        <w:t>non-dissipative</w:t>
      </w:r>
      <w:r w:rsidRPr="00432E3C">
        <w:rPr>
          <w:lang w:val="en-US"/>
        </w:rPr>
        <w:t xml:space="preserve"> system (</w:t>
      </w:r>
      <w:r w:rsidRPr="007B4B7A">
        <w:rPr>
          <w:position w:val="-6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611088583" r:id="rId17"/>
        </w:object>
      </w:r>
      <w:r w:rsidRPr="00432E3C">
        <w:rPr>
          <w:lang w:val="en-US"/>
        </w:rPr>
        <w:t xml:space="preserve">) the </w:t>
      </w:r>
      <w:r>
        <w:rPr>
          <w:lang w:val="en-US"/>
        </w:rPr>
        <w:t>surface</w:t>
      </w:r>
      <w:r w:rsidRPr="00432E3C">
        <w:rPr>
          <w:lang w:val="en-US"/>
        </w:rPr>
        <w:t xml:space="preserve"> wave </w:t>
      </w:r>
      <w:r>
        <w:rPr>
          <w:lang w:val="en-US"/>
        </w:rPr>
        <w:t>attenuates</w:t>
      </w:r>
      <w:r w:rsidRPr="00432E3C">
        <w:rPr>
          <w:lang w:val="en-US"/>
        </w:rPr>
        <w:t xml:space="preserve"> </w:t>
      </w:r>
      <w:r>
        <w:rPr>
          <w:lang w:val="en-US"/>
        </w:rPr>
        <w:t>by means</w:t>
      </w:r>
      <w:r w:rsidRPr="00432E3C">
        <w:rPr>
          <w:lang w:val="en-US"/>
        </w:rPr>
        <w:t xml:space="preserve"> of reradiation in a dielectric half-space. At the same time its </w:t>
      </w:r>
      <w:r>
        <w:rPr>
          <w:lang w:val="en-US"/>
        </w:rPr>
        <w:t>excitation</w:t>
      </w:r>
      <w:r w:rsidRPr="00432E3C">
        <w:rPr>
          <w:lang w:val="en-US"/>
        </w:rPr>
        <w:t xml:space="preserve"> happens not in all </w:t>
      </w:r>
      <w:r>
        <w:rPr>
          <w:lang w:val="en-US"/>
        </w:rPr>
        <w:t>range</w:t>
      </w:r>
      <w:r w:rsidRPr="00432E3C">
        <w:rPr>
          <w:lang w:val="en-US"/>
        </w:rPr>
        <w:t xml:space="preserve"> of frequencies but only at</w:t>
      </w:r>
      <w:r>
        <w:rPr>
          <w:lang w:val="en-US"/>
        </w:rPr>
        <w:t xml:space="preserve"> </w:t>
      </w:r>
      <w:r w:rsidRPr="007B4B7A">
        <w:rPr>
          <w:position w:val="-14"/>
        </w:rPr>
        <w:object w:dxaOrig="1300" w:dyaOrig="420">
          <v:shape id="_x0000_i1030" type="#_x0000_t75" style="width:65.25pt;height:21pt" o:ole="">
            <v:imagedata r:id="rId18" o:title=""/>
          </v:shape>
          <o:OLEObject Type="Embed" ProgID="Equation.DSMT4" ShapeID="_x0000_i1030" DrawAspect="Content" ObjectID="_1611088584" r:id="rId19"/>
        </w:object>
      </w:r>
      <w:r w:rsidRPr="00432E3C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9A" w:rsidRDefault="001F7C9A">
      <w:r>
        <w:separator/>
      </w:r>
    </w:p>
  </w:endnote>
  <w:endnote w:type="continuationSeparator" w:id="0">
    <w:p w:rsidR="001F7C9A" w:rsidRDefault="001F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2B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2B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2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9A" w:rsidRDefault="001F7C9A">
      <w:r>
        <w:separator/>
      </w:r>
    </w:p>
  </w:footnote>
  <w:footnote w:type="continuationSeparator" w:id="0">
    <w:p w:rsidR="001F7C9A" w:rsidRDefault="001F7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E12B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7C9A"/>
    <w:rsid w:val="00043701"/>
    <w:rsid w:val="000C657D"/>
    <w:rsid w:val="000C7078"/>
    <w:rsid w:val="000D76E9"/>
    <w:rsid w:val="000E495B"/>
    <w:rsid w:val="001C0CCB"/>
    <w:rsid w:val="001F7C9A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132B8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2BF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132B8"/>
    <w:rPr>
      <w:color w:val="0000FF" w:themeColor="hyperlink"/>
      <w:u w:val="single"/>
    </w:rPr>
  </w:style>
  <w:style w:type="character" w:customStyle="1" w:styleId="refresult">
    <w:name w:val="ref_result"/>
    <w:basedOn w:val="a0"/>
    <w:rsid w:val="00713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gorkartashov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EXCITATION OF SURFACE WAVES BY THE INCIDENT NON-UNIFORM ELECTROMAGNETIC WAVE FALLING ON THE PLASMA BOUNDARY</dc:title>
  <dc:creator>sato</dc:creator>
  <cp:lastModifiedBy>Сатунин</cp:lastModifiedBy>
  <cp:revision>1</cp:revision>
  <cp:lastPrinted>1601-01-01T00:00:00Z</cp:lastPrinted>
  <dcterms:created xsi:type="dcterms:W3CDTF">2019-02-07T20:46:00Z</dcterms:created>
  <dcterms:modified xsi:type="dcterms:W3CDTF">2019-02-07T20:47:00Z</dcterms:modified>
</cp:coreProperties>
</file>