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C2" w:rsidRDefault="001E24C2" w:rsidP="001E24C2">
      <w:pPr>
        <w:pStyle w:val="Zv-Titlereport"/>
        <w:rPr>
          <w:sz w:val="28"/>
          <w:szCs w:val="28"/>
        </w:rPr>
      </w:pPr>
      <w:r w:rsidRPr="007D116A">
        <w:t>Способ прямого измерения нуль-поля в установке токамак с использованием матрицы трехмерных</w:t>
      </w:r>
      <w:r>
        <w:rPr>
          <w:sz w:val="28"/>
          <w:szCs w:val="28"/>
        </w:rPr>
        <w:t xml:space="preserve"> </w:t>
      </w:r>
      <w:r w:rsidRPr="007D116A">
        <w:t>датчиков Холла</w:t>
      </w:r>
    </w:p>
    <w:p w:rsidR="001E24C2" w:rsidRPr="00933DAC" w:rsidRDefault="001E24C2" w:rsidP="001E24C2">
      <w:pPr>
        <w:pStyle w:val="Zv-Author"/>
      </w:pPr>
      <w:r w:rsidRPr="00933DAC">
        <w:rPr>
          <w:vertAlign w:val="superscript"/>
        </w:rPr>
        <w:t>1</w:t>
      </w:r>
      <w:r>
        <w:t xml:space="preserve">Чектыбаев Б.Ж., </w:t>
      </w:r>
      <w:r w:rsidRPr="00933DAC">
        <w:rPr>
          <w:vertAlign w:val="superscript"/>
        </w:rPr>
        <w:t>2</w:t>
      </w:r>
      <w:r>
        <w:t>Скаков М.К.</w:t>
      </w:r>
    </w:p>
    <w:p w:rsidR="00CC0555" w:rsidRPr="00CC0555" w:rsidRDefault="001E24C2" w:rsidP="001E24C2">
      <w:pPr>
        <w:pStyle w:val="Zv-Organization"/>
      </w:pPr>
      <w:r w:rsidRPr="00933DAC">
        <w:rPr>
          <w:vertAlign w:val="superscript"/>
        </w:rPr>
        <w:t>1</w:t>
      </w:r>
      <w:r w:rsidRPr="00933DAC">
        <w:t>Государственный университет имени Шакарима, Казахстан</w:t>
      </w:r>
      <w:r w:rsidRPr="001E24C2">
        <w:t>,</w:t>
      </w:r>
      <w:r w:rsidRPr="00933DAC">
        <w:t xml:space="preserve"> </w:t>
      </w:r>
      <w:hyperlink r:id="rId7" w:history="1">
        <w:r w:rsidRPr="00821197">
          <w:rPr>
            <w:rStyle w:val="a7"/>
            <w:lang w:val="en-US"/>
          </w:rPr>
          <w:t>chektybaev</w:t>
        </w:r>
        <w:r w:rsidRPr="00821197">
          <w:rPr>
            <w:rStyle w:val="a7"/>
          </w:rPr>
          <w:t>@</w:t>
        </w:r>
        <w:r w:rsidRPr="00821197">
          <w:rPr>
            <w:rStyle w:val="a7"/>
            <w:lang w:val="en-US"/>
          </w:rPr>
          <w:t>nnc</w:t>
        </w:r>
        <w:r w:rsidRPr="00821197">
          <w:rPr>
            <w:rStyle w:val="a7"/>
          </w:rPr>
          <w:t>.</w:t>
        </w:r>
        <w:r w:rsidRPr="00821197">
          <w:rPr>
            <w:rStyle w:val="a7"/>
            <w:lang w:val="en-US"/>
          </w:rPr>
          <w:t>kz</w:t>
        </w:r>
      </w:hyperlink>
      <w:r w:rsidRPr="001E24C2">
        <w:br/>
      </w:r>
      <w:r w:rsidRPr="00933DAC">
        <w:rPr>
          <w:vertAlign w:val="superscript"/>
        </w:rPr>
        <w:t>2</w:t>
      </w:r>
      <w:r w:rsidRPr="00933DAC">
        <w:t>Филиал Институт Атомной Энергии Национального Ядерного Центра Республики</w:t>
      </w:r>
      <w:r w:rsidRPr="001E24C2">
        <w:br/>
        <w:t xml:space="preserve">    </w:t>
      </w:r>
      <w:r w:rsidRPr="00933DAC">
        <w:t xml:space="preserve"> Казахстан, </w:t>
      </w:r>
      <w:hyperlink r:id="rId8" w:history="1">
        <w:r w:rsidRPr="00821197">
          <w:rPr>
            <w:rStyle w:val="a7"/>
            <w:lang w:val="en-US"/>
          </w:rPr>
          <w:t>skakov</w:t>
        </w:r>
        <w:r w:rsidRPr="00821197">
          <w:rPr>
            <w:rStyle w:val="a7"/>
          </w:rPr>
          <w:t>@</w:t>
        </w:r>
        <w:r w:rsidRPr="00821197">
          <w:rPr>
            <w:rStyle w:val="a7"/>
            <w:lang w:val="en-US"/>
          </w:rPr>
          <w:t>nnc</w:t>
        </w:r>
        <w:r w:rsidRPr="00821197">
          <w:rPr>
            <w:rStyle w:val="a7"/>
          </w:rPr>
          <w:t>.</w:t>
        </w:r>
        <w:r w:rsidRPr="00821197">
          <w:rPr>
            <w:rStyle w:val="a7"/>
            <w:lang w:val="en-US"/>
          </w:rPr>
          <w:t>kz</w:t>
        </w:r>
      </w:hyperlink>
    </w:p>
    <w:p w:rsidR="001E24C2" w:rsidRPr="005757A0" w:rsidRDefault="001E24C2" w:rsidP="001E24C2">
      <w:pPr>
        <w:pStyle w:val="Zv-bodyreport"/>
      </w:pPr>
      <w:r>
        <w:t>В работе описывается р</w:t>
      </w:r>
      <w:r w:rsidRPr="005757A0">
        <w:t>азработан</w:t>
      </w:r>
      <w:r>
        <w:t>н</w:t>
      </w:r>
      <w:r w:rsidRPr="005757A0">
        <w:t>а</w:t>
      </w:r>
      <w:r>
        <w:t>я</w:t>
      </w:r>
      <w:r w:rsidRPr="005757A0">
        <w:t xml:space="preserve"> методика экспериментального определения магнитных полей внутри вакуумной камеры токамака КТМ в области нуля поля с использованием квадратной матрицы из миниатюрных трехмерных датчиков Холла</w:t>
      </w:r>
      <w:r>
        <w:t xml:space="preserve"> (ДХ)</w:t>
      </w:r>
      <w:r w:rsidRPr="005757A0">
        <w:t>. Методика позволяет проводить прямые точные измерения динамики магнитных полей в двумерной области полоидального сечения вакуумной камеры токамака. Для сбора данных с датчиков Холла используется штатная измерительная система токамака КТМ. Получены результаты измерений магнитного поля в вакуумной камере токамака КТМ</w:t>
      </w:r>
      <w:r w:rsidRPr="007447D3">
        <w:t xml:space="preserve"> (</w:t>
      </w:r>
      <w:r>
        <w:t>ВК КТМ</w:t>
      </w:r>
      <w:r w:rsidRPr="007447D3">
        <w:t>)</w:t>
      </w:r>
      <w:r w:rsidRPr="005757A0">
        <w:t>, которые сравниваются с результатами расчетов по коду, использующему сигналы с индукционных датчиков напряжения обхода</w:t>
      </w:r>
      <w:r>
        <w:t>,</w:t>
      </w:r>
      <w:r w:rsidRPr="005757A0">
        <w:t xml:space="preserve"> для восстановления распределения магнитного поля в полоидальном сечении токамака.</w:t>
      </w:r>
    </w:p>
    <w:p w:rsidR="001E24C2" w:rsidRPr="005757A0" w:rsidRDefault="001E24C2" w:rsidP="001E24C2">
      <w:pPr>
        <w:pStyle w:val="Zv-bodyreport"/>
      </w:pPr>
      <w:r w:rsidRPr="005757A0">
        <w:t>Для проведения магнитных измерений внутри ВК КТМ была разработана специальная конструкция для размещения датчиков Холла, которые образуют двухмерную сетку – матрицу. Матрица имеет габаритные размеры 450х450 мм, при этом датчики Холла внутри матрицы образуют сетку 6х6 c</w:t>
      </w:r>
      <w:r>
        <w:t xml:space="preserve"> шагом 70 мм.</w:t>
      </w:r>
    </w:p>
    <w:p w:rsidR="001E24C2" w:rsidRPr="005757A0" w:rsidRDefault="001E24C2" w:rsidP="001E24C2">
      <w:pPr>
        <w:pStyle w:val="Zv-bodyreport"/>
      </w:pPr>
      <w:r w:rsidRPr="005757A0">
        <w:t>Вся конструкция выполнена из немагнитных материалов. Датчик Холла устанавливается в специально разработанную плату, на которой имеются гнезда для установки ДХ и клемма для присоединения линий питания и измерения. В конструкции предусмотрено разъемное соединение ДХ на плату, что облегчает его обслуживание и эксплуатацию.</w:t>
      </w:r>
    </w:p>
    <w:p w:rsidR="001E24C2" w:rsidRPr="005757A0" w:rsidRDefault="001E24C2" w:rsidP="001E24C2">
      <w:pPr>
        <w:pStyle w:val="Zv-bodyreport"/>
        <w:rPr>
          <w:highlight w:val="yellow"/>
        </w:rPr>
      </w:pPr>
      <w:r w:rsidRPr="005757A0">
        <w:t xml:space="preserve">Внутри </w:t>
      </w:r>
      <w:r>
        <w:t xml:space="preserve">вакуумной </w:t>
      </w:r>
      <w:r w:rsidRPr="005757A0">
        <w:t>камеры матрица устанавливается при помощи специального крепления Т-образной формы. Передвигая матрицу вдоль горизонтальной штанги крепления, при необходимости, можно провести измерения распределения поля по всему радиусу ВК</w:t>
      </w:r>
      <w:r>
        <w:t xml:space="preserve"> КТМ</w:t>
      </w:r>
      <w:r w:rsidRPr="005757A0">
        <w:t>. Для изменения вертикальной координаты используется большей длины вертикальный подвес.</w:t>
      </w:r>
    </w:p>
    <w:p w:rsidR="001E24C2" w:rsidRPr="005757A0" w:rsidRDefault="001E24C2" w:rsidP="001E24C2">
      <w:pPr>
        <w:pStyle w:val="Zv-bodyreport"/>
      </w:pPr>
      <w:r w:rsidRPr="005757A0">
        <w:t xml:space="preserve">В результате авторами работы была разработана методика прямого измерения магнитного поля в полоидальном сечении ВК КТМ с использованием матрицы трехмерных датчиков Холла. Проведенные экспериментальные измерения магнитных полей внутри </w:t>
      </w:r>
      <w:r>
        <w:t>ВК</w:t>
      </w:r>
      <w:r w:rsidRPr="005757A0">
        <w:t xml:space="preserve"> КТМ и их сравнение с данными расчетов по коду показали работоспособность и эффективность методики.</w:t>
      </w:r>
      <w:r>
        <w:t xml:space="preserve"> Б</w:t>
      </w:r>
      <w:r w:rsidRPr="005757A0">
        <w:t>ыло показано, что расчетный код имеет погреш</w:t>
      </w:r>
      <w:r>
        <w:t>ность в определении ноля поля.</w:t>
      </w:r>
    </w:p>
    <w:p w:rsidR="001E24C2" w:rsidRPr="005757A0" w:rsidRDefault="001E24C2" w:rsidP="001E24C2">
      <w:pPr>
        <w:pStyle w:val="Zv-bodyreport"/>
      </w:pPr>
      <w:r>
        <w:t>Разработанная</w:t>
      </w:r>
      <w:r w:rsidRPr="005757A0">
        <w:t xml:space="preserve"> методика прямого измерения магнитных полей матрицей миниатюрных трехмерных датчиков </w:t>
      </w:r>
      <w:r>
        <w:t>может быть</w:t>
      </w:r>
      <w:r w:rsidRPr="005757A0">
        <w:t xml:space="preserve"> использована для верификации расчетных кодов </w:t>
      </w:r>
      <w:r>
        <w:t xml:space="preserve">токового сценария начальной фазы пробоя </w:t>
      </w:r>
      <w:r w:rsidRPr="005757A0">
        <w:t xml:space="preserve">и подготовки </w:t>
      </w:r>
      <w:r>
        <w:t>установки типа</w:t>
      </w:r>
      <w:r w:rsidRPr="005757A0">
        <w:t xml:space="preserve"> токамак</w:t>
      </w:r>
      <w:r>
        <w:t>а к запуску</w:t>
      </w:r>
      <w:r w:rsidRPr="005757A0">
        <w:t>.</w:t>
      </w:r>
    </w:p>
    <w:p w:rsidR="00654A7B" w:rsidRPr="001E24C2" w:rsidRDefault="00654A7B"/>
    <w:sectPr w:rsidR="00654A7B" w:rsidRPr="001E24C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E7" w:rsidRDefault="00606FE7">
      <w:r>
        <w:separator/>
      </w:r>
    </w:p>
  </w:endnote>
  <w:endnote w:type="continuationSeparator" w:id="0">
    <w:p w:rsidR="00606FE7" w:rsidRDefault="0060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5A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5A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5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E7" w:rsidRDefault="00606FE7">
      <w:r>
        <w:separator/>
      </w:r>
    </w:p>
  </w:footnote>
  <w:footnote w:type="continuationSeparator" w:id="0">
    <w:p w:rsidR="00606FE7" w:rsidRDefault="00606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E24C2">
      <w:rPr>
        <w:sz w:val="20"/>
      </w:rPr>
      <w:t>18</w:t>
    </w:r>
    <w:r>
      <w:rPr>
        <w:sz w:val="20"/>
      </w:rPr>
      <w:t xml:space="preserve"> – </w:t>
    </w:r>
    <w:r w:rsidR="0094721E" w:rsidRPr="001E24C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45A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FE7"/>
    <w:rsid w:val="00037DCC"/>
    <w:rsid w:val="00043701"/>
    <w:rsid w:val="000C7078"/>
    <w:rsid w:val="000D76E9"/>
    <w:rsid w:val="000E495B"/>
    <w:rsid w:val="00140645"/>
    <w:rsid w:val="00171964"/>
    <w:rsid w:val="001C0CCB"/>
    <w:rsid w:val="001E24C2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6FE7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C0555"/>
    <w:rsid w:val="00CE0E75"/>
    <w:rsid w:val="00D45A93"/>
    <w:rsid w:val="00D47F19"/>
    <w:rsid w:val="00DA4715"/>
    <w:rsid w:val="00DF1C1D"/>
    <w:rsid w:val="00E1331D"/>
    <w:rsid w:val="00E7021A"/>
    <w:rsid w:val="00E87733"/>
    <w:rsid w:val="00F74399"/>
    <w:rsid w:val="00F92351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4C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E2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kov@nnc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ktybaev@nnc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327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ПРЯМОГО ИЗМЕРЕНИЯ НУЛЬ-ПОЛЯ В УСТАНОВКЕ ТОКАМАК С ИСПОЛЬЗОВАНИЕМ МАТРИЦЫ ТРЕХМЕРНЫХ ДАТЧИКОВ ХОЛЛА</dc:title>
  <dc:creator>sato</dc:creator>
  <cp:lastModifiedBy>Сатунин</cp:lastModifiedBy>
  <cp:revision>2</cp:revision>
  <cp:lastPrinted>1601-01-01T00:00:00Z</cp:lastPrinted>
  <dcterms:created xsi:type="dcterms:W3CDTF">2019-01-27T12:45:00Z</dcterms:created>
  <dcterms:modified xsi:type="dcterms:W3CDTF">2019-03-06T10:01:00Z</dcterms:modified>
</cp:coreProperties>
</file>