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9E" w:rsidRPr="00B4363E" w:rsidRDefault="00101C9E" w:rsidP="00101C9E">
      <w:pPr>
        <w:pStyle w:val="Zv-Titlereport"/>
      </w:pPr>
      <w:bookmarkStart w:id="0" w:name="_Hlk532561707"/>
      <w:r w:rsidRPr="00B4363E">
        <w:rPr>
          <w:shd w:val="clear" w:color="auto" w:fill="FFFFFF"/>
        </w:rPr>
        <w:t>Расчёт траекторий зондирующих частиц диагностики HIBP на токамаке Т-15МД</w:t>
      </w:r>
    </w:p>
    <w:p w:rsidR="00101C9E" w:rsidRPr="00B4363E" w:rsidRDefault="00101C9E" w:rsidP="00101C9E">
      <w:pPr>
        <w:pStyle w:val="Zv-Author"/>
        <w:rPr>
          <w:szCs w:val="24"/>
          <w:vertAlign w:val="superscript"/>
        </w:rPr>
      </w:pPr>
      <w:bookmarkStart w:id="1" w:name="_Hlk532987350"/>
      <w:bookmarkEnd w:id="0"/>
      <w:r w:rsidRPr="00334F09">
        <w:rPr>
          <w:vertAlign w:val="superscript"/>
        </w:rPr>
        <w:t>1,2</w:t>
      </w:r>
      <w:bookmarkEnd w:id="1"/>
      <w:r w:rsidRPr="00B4363E">
        <w:rPr>
          <w:color w:val="222222"/>
          <w:szCs w:val="24"/>
          <w:u w:val="single"/>
        </w:rPr>
        <w:t>Ильин А.М.</w:t>
      </w:r>
      <w:r w:rsidRPr="00B4363E">
        <w:rPr>
          <w:szCs w:val="24"/>
        </w:rPr>
        <w:t xml:space="preserve">, </w:t>
      </w:r>
      <w:r w:rsidRPr="00334F09">
        <w:rPr>
          <w:vertAlign w:val="superscript"/>
        </w:rPr>
        <w:t>1,2</w:t>
      </w:r>
      <w:r w:rsidRPr="00B4363E">
        <w:rPr>
          <w:color w:val="222222"/>
          <w:szCs w:val="24"/>
        </w:rPr>
        <w:t>Хабанов Ф.О.</w:t>
      </w:r>
      <w:r w:rsidRPr="00B4363E">
        <w:rPr>
          <w:szCs w:val="24"/>
        </w:rPr>
        <w:t xml:space="preserve">, </w:t>
      </w:r>
      <w:r w:rsidRPr="00334F09">
        <w:rPr>
          <w:szCs w:val="24"/>
          <w:vertAlign w:val="superscript"/>
        </w:rPr>
        <w:t>1</w:t>
      </w:r>
      <w:r w:rsidRPr="00B4363E">
        <w:rPr>
          <w:color w:val="222222"/>
          <w:szCs w:val="24"/>
        </w:rPr>
        <w:t>Мельников А.В.</w:t>
      </w:r>
    </w:p>
    <w:p w:rsidR="00101C9E" w:rsidRPr="00334F09" w:rsidRDefault="00101C9E" w:rsidP="00101C9E">
      <w:pPr>
        <w:pStyle w:val="Zv-Organization"/>
        <w:rPr>
          <w:szCs w:val="24"/>
        </w:rPr>
      </w:pPr>
      <w:r w:rsidRPr="00334F09">
        <w:rPr>
          <w:szCs w:val="24"/>
          <w:vertAlign w:val="superscript"/>
        </w:rPr>
        <w:t>1</w:t>
      </w:r>
      <w:r w:rsidRPr="00B4363E">
        <w:rPr>
          <w:szCs w:val="24"/>
        </w:rPr>
        <w:t xml:space="preserve">НИЦ "Курчатовский институт", </w:t>
      </w:r>
      <w:r>
        <w:rPr>
          <w:szCs w:val="24"/>
        </w:rPr>
        <w:t xml:space="preserve">г. </w:t>
      </w:r>
      <w:r w:rsidRPr="00B4363E">
        <w:rPr>
          <w:szCs w:val="24"/>
        </w:rPr>
        <w:t>Москва,</w:t>
      </w:r>
      <w:r>
        <w:rPr>
          <w:szCs w:val="24"/>
        </w:rPr>
        <w:t xml:space="preserve"> Россия</w:t>
      </w:r>
      <w:r w:rsidRPr="00B4363E">
        <w:rPr>
          <w:szCs w:val="24"/>
        </w:rPr>
        <w:t xml:space="preserve"> </w:t>
      </w:r>
      <w:r w:rsidRPr="00B4363E">
        <w:rPr>
          <w:szCs w:val="24"/>
        </w:rPr>
        <w:br/>
      </w:r>
      <w:r w:rsidRPr="00334F09">
        <w:rPr>
          <w:szCs w:val="24"/>
          <w:vertAlign w:val="superscript"/>
        </w:rPr>
        <w:t>2</w:t>
      </w:r>
      <w:r w:rsidRPr="00B4363E">
        <w:rPr>
          <w:szCs w:val="24"/>
        </w:rPr>
        <w:t>Московский физико-технический институт (государственный университет),</w:t>
      </w:r>
      <w:r w:rsidRPr="00101C9E">
        <w:rPr>
          <w:szCs w:val="24"/>
        </w:rPr>
        <w:br/>
        <w:t xml:space="preserve">    </w:t>
      </w:r>
      <w:r w:rsidRPr="00B4363E">
        <w:rPr>
          <w:szCs w:val="24"/>
        </w:rPr>
        <w:t xml:space="preserve"> </w:t>
      </w:r>
      <w:r>
        <w:rPr>
          <w:szCs w:val="24"/>
        </w:rPr>
        <w:t>г.</w:t>
      </w:r>
      <w:r>
        <w:rPr>
          <w:szCs w:val="24"/>
          <w:lang w:val="en-US"/>
        </w:rPr>
        <w:t> </w:t>
      </w:r>
      <w:r>
        <w:rPr>
          <w:szCs w:val="24"/>
        </w:rPr>
        <w:t>Долгопрудный, Россия</w:t>
      </w:r>
    </w:p>
    <w:p w:rsidR="00101C9E" w:rsidRPr="00B4363E" w:rsidRDefault="00101C9E" w:rsidP="00101C9E">
      <w:pPr>
        <w:pStyle w:val="Zv-bodyreport"/>
      </w:pPr>
      <w:r w:rsidRPr="00B4363E">
        <w:t>Исследование плазмы в термоядерных установках требует точного и, по возможности, не возмущающего метода получения информации о горячей зоне плазмы. Одним из таких методов является зондирование пучком тяжелых ионов (</w:t>
      </w:r>
      <w:r w:rsidRPr="00B4363E">
        <w:rPr>
          <w:lang w:val="en-US"/>
        </w:rPr>
        <w:t>heavy</w:t>
      </w:r>
      <w:r w:rsidRPr="00B4363E">
        <w:t xml:space="preserve"> </w:t>
      </w:r>
      <w:r w:rsidRPr="00B4363E">
        <w:rPr>
          <w:lang w:val="en-US"/>
        </w:rPr>
        <w:t>ion</w:t>
      </w:r>
      <w:r w:rsidRPr="00B4363E">
        <w:t xml:space="preserve"> </w:t>
      </w:r>
      <w:r w:rsidRPr="00B4363E">
        <w:rPr>
          <w:lang w:val="en-US"/>
        </w:rPr>
        <w:t>beam</w:t>
      </w:r>
      <w:r w:rsidRPr="00B4363E">
        <w:t xml:space="preserve"> </w:t>
      </w:r>
      <w:r w:rsidRPr="00B4363E">
        <w:rPr>
          <w:lang w:val="en-US"/>
        </w:rPr>
        <w:t>probe</w:t>
      </w:r>
      <w:r w:rsidRPr="00B4363E">
        <w:t xml:space="preserve"> – </w:t>
      </w:r>
      <w:r w:rsidRPr="00B4363E">
        <w:rPr>
          <w:lang w:val="en-US"/>
        </w:rPr>
        <w:t>HIBP</w:t>
      </w:r>
      <w:r w:rsidRPr="00B4363E">
        <w:t xml:space="preserve">) [1], основанное на инжекции в плазму поперек магнитного поля пучка однозарядных ионов </w:t>
      </w:r>
      <w:r w:rsidRPr="00B4363E">
        <w:rPr>
          <w:lang w:val="en-US"/>
        </w:rPr>
        <w:t>Tl</w:t>
      </w:r>
      <w:r w:rsidRPr="00B4363E">
        <w:rPr>
          <w:vertAlign w:val="superscript"/>
        </w:rPr>
        <w:t>+</w:t>
      </w:r>
      <w:r w:rsidRPr="00B4363E">
        <w:t xml:space="preserve"> (</w:t>
      </w:r>
      <w:r w:rsidRPr="00B4363E">
        <w:rPr>
          <w:lang w:val="en-US"/>
        </w:rPr>
        <w:t>Cs</w:t>
      </w:r>
      <w:r w:rsidRPr="00B4363E">
        <w:rPr>
          <w:vertAlign w:val="superscript"/>
        </w:rPr>
        <w:t>+</w:t>
      </w:r>
      <w:r w:rsidRPr="00B4363E">
        <w:t xml:space="preserve">, </w:t>
      </w:r>
      <w:r w:rsidRPr="00B4363E">
        <w:rPr>
          <w:lang w:val="en-US"/>
        </w:rPr>
        <w:t>Au</w:t>
      </w:r>
      <w:r w:rsidRPr="00B4363E">
        <w:rPr>
          <w:vertAlign w:val="superscript"/>
        </w:rPr>
        <w:t>+</w:t>
      </w:r>
      <w:r w:rsidRPr="00B4363E">
        <w:t xml:space="preserve">) – первичный пучок, и регистрации покидающих плазму ионов </w:t>
      </w:r>
      <w:r w:rsidRPr="00B4363E">
        <w:rPr>
          <w:lang w:val="en-US"/>
        </w:rPr>
        <w:t>Tl</w:t>
      </w:r>
      <w:r w:rsidRPr="00B4363E">
        <w:rPr>
          <w:vertAlign w:val="superscript"/>
        </w:rPr>
        <w:t>++</w:t>
      </w:r>
      <w:r w:rsidRPr="00B4363E">
        <w:t xml:space="preserve"> (</w:t>
      </w:r>
      <w:r w:rsidRPr="00B4363E">
        <w:rPr>
          <w:lang w:val="en-US"/>
        </w:rPr>
        <w:t>Cs</w:t>
      </w:r>
      <w:r w:rsidRPr="00B4363E">
        <w:rPr>
          <w:vertAlign w:val="superscript"/>
        </w:rPr>
        <w:t>++</w:t>
      </w:r>
      <w:r w:rsidRPr="00B4363E">
        <w:t xml:space="preserve">, </w:t>
      </w:r>
      <w:r w:rsidRPr="00B4363E">
        <w:rPr>
          <w:lang w:val="en-US"/>
        </w:rPr>
        <w:t>Au</w:t>
      </w:r>
      <w:r w:rsidRPr="00B4363E">
        <w:rPr>
          <w:vertAlign w:val="superscript"/>
        </w:rPr>
        <w:t>++</w:t>
      </w:r>
      <w:r w:rsidRPr="00B4363E">
        <w:t>) – вторичный пучок [2</w:t>
      </w:r>
      <w:r w:rsidRPr="00334F09">
        <w:t xml:space="preserve"> –</w:t>
      </w:r>
      <w:r w:rsidRPr="00B4363E">
        <w:t xml:space="preserve"> 4]. При попадании в плазму частицы первичного пучка ионизуются при соударении с электронами, в результате чего образуется веер вторичных частиц. Выходная апертура вырезает из этого веера вторичный пучок, при этом область в плазме, в которой ионизовались частицы этого пучка, является областью наблюдения. Анализ положения вторичного пучка на детекторе в энергетическом анализаторе позволяет определить значение электрического потенциала в области наблюдения. </w:t>
      </w:r>
    </w:p>
    <w:p w:rsidR="00101C9E" w:rsidRPr="00B4363E" w:rsidRDefault="00101C9E" w:rsidP="00101C9E">
      <w:pPr>
        <w:pStyle w:val="Zv-bodyreport"/>
      </w:pPr>
      <w:r w:rsidRPr="00B4363E">
        <w:t xml:space="preserve">При изменении угла влета в плазму первичного пучка область наблюдения движется вдоль детекторной линии. При увеличении энергии зондирующего пучка детекторная линия смещается глубже в плазму. Совокупность детекторных линий для разных энергий зондирующего пучка образует детекторную сетку, которая необходима для определения положения области наблюдения. </w:t>
      </w:r>
    </w:p>
    <w:p w:rsidR="00101C9E" w:rsidRPr="00B4363E" w:rsidRDefault="00101C9E" w:rsidP="00101C9E">
      <w:pPr>
        <w:pStyle w:val="Zv-bodyreport"/>
      </w:pPr>
      <w:r w:rsidRPr="00B4363E">
        <w:t xml:space="preserve">В настоящий момент планируется установка диагностики </w:t>
      </w:r>
      <w:r w:rsidRPr="00B4363E">
        <w:rPr>
          <w:lang w:val="en-US"/>
        </w:rPr>
        <w:t>HIBP</w:t>
      </w:r>
      <w:r w:rsidRPr="00B4363E">
        <w:t xml:space="preserve"> на новый токамак Т-15МД, что требует проведения подготовительных расчётов траекторий и детекторных сеток. Это необходимо для определения оптимального угла инжекции первичного пучка ионов </w:t>
      </w:r>
      <w:r w:rsidRPr="00B4363E">
        <w:rPr>
          <w:lang w:val="en-US"/>
        </w:rPr>
        <w:t>Tl</w:t>
      </w:r>
      <w:r w:rsidRPr="00B4363E">
        <w:rPr>
          <w:vertAlign w:val="superscript"/>
        </w:rPr>
        <w:t>+</w:t>
      </w:r>
      <w:r w:rsidRPr="00B4363E">
        <w:t xml:space="preserve">, положения и размера выходной апертуры, а также угла вторичного ионопровода. Для проведения данных расчётов и построения траекторий авторским коллективом был написан программный пакет на языке </w:t>
      </w:r>
      <w:r w:rsidRPr="00B4363E">
        <w:rPr>
          <w:lang w:val="en-US"/>
        </w:rPr>
        <w:t>Python</w:t>
      </w:r>
      <w:r w:rsidRPr="00B4363E">
        <w:t>.</w:t>
      </w:r>
    </w:p>
    <w:p w:rsidR="00101C9E" w:rsidRPr="00B4363E" w:rsidRDefault="00101C9E" w:rsidP="00101C9E">
      <w:pPr>
        <w:pStyle w:val="Zv-bodyreport"/>
      </w:pPr>
      <w:r w:rsidRPr="00B4363E">
        <w:t xml:space="preserve">В данном докладе представлена методика вычислений, примеры расчёта программным пакетом траекторий и детекторных сеток, а также сделаны выводы относительно возможностей расположения диагностики </w:t>
      </w:r>
      <w:r w:rsidRPr="00B4363E">
        <w:rPr>
          <w:lang w:val="en-US"/>
        </w:rPr>
        <w:t>HIBP</w:t>
      </w:r>
      <w:r w:rsidRPr="00B4363E">
        <w:t xml:space="preserve"> на токамаке Т-15МД.</w:t>
      </w:r>
    </w:p>
    <w:p w:rsidR="00101C9E" w:rsidRPr="00EB1402" w:rsidRDefault="00101C9E" w:rsidP="00101C9E">
      <w:pPr>
        <w:pStyle w:val="Zv-TitleReferences-ru"/>
      </w:pPr>
      <w:r>
        <w:t>Литература</w:t>
      </w:r>
    </w:p>
    <w:p w:rsidR="00101C9E" w:rsidRPr="00EB1402" w:rsidRDefault="00101C9E" w:rsidP="00101C9E">
      <w:pPr>
        <w:pStyle w:val="Zv-References-ru"/>
        <w:numPr>
          <w:ilvl w:val="0"/>
          <w:numId w:val="1"/>
        </w:numPr>
        <w:rPr>
          <w:lang w:val="en-US"/>
        </w:rPr>
      </w:pPr>
      <w:r w:rsidRPr="00EB1402">
        <w:rPr>
          <w:lang w:val="en-US"/>
        </w:rPr>
        <w:t>A.V. Melnikov et al</w:t>
      </w:r>
      <w:r w:rsidRPr="00D549E4">
        <w:rPr>
          <w:lang w:val="en-US"/>
        </w:rPr>
        <w:t>.</w:t>
      </w:r>
      <w:r w:rsidRPr="00EB1402">
        <w:rPr>
          <w:lang w:val="en-US"/>
        </w:rPr>
        <w:t>, "Heavy ion beam probing—diagnostics to study potential and turbulence in toroidal plasmas", Nucl. Fusion 57 072004, 2017</w:t>
      </w:r>
      <w:r>
        <w:t>.</w:t>
      </w:r>
    </w:p>
    <w:p w:rsidR="00101C9E" w:rsidRPr="00EB1402" w:rsidRDefault="00101C9E" w:rsidP="00101C9E">
      <w:pPr>
        <w:pStyle w:val="Zv-References-ru"/>
        <w:numPr>
          <w:ilvl w:val="0"/>
          <w:numId w:val="1"/>
        </w:numPr>
        <w:rPr>
          <w:lang w:val="en-US"/>
        </w:rPr>
      </w:pPr>
      <w:r w:rsidRPr="00EB1402">
        <w:rPr>
          <w:lang w:val="en-US"/>
        </w:rPr>
        <w:t>M A Drabinskii et al</w:t>
      </w:r>
      <w:r w:rsidRPr="00D549E4">
        <w:rPr>
          <w:lang w:val="en-US"/>
        </w:rPr>
        <w:t>.</w:t>
      </w:r>
      <w:r w:rsidRPr="00EB1402">
        <w:rPr>
          <w:lang w:val="en-US"/>
        </w:rPr>
        <w:t>, "The upgraded heavy ion beam probe diagnostics on the T-10 tokamak", J. Phys.: Conf. Ser., 2016, 747 012017</w:t>
      </w:r>
      <w:r w:rsidRPr="00D549E4">
        <w:rPr>
          <w:lang w:val="en-US"/>
        </w:rPr>
        <w:t>.</w:t>
      </w:r>
    </w:p>
    <w:p w:rsidR="00101C9E" w:rsidRPr="00EB1402" w:rsidRDefault="00101C9E" w:rsidP="00101C9E">
      <w:pPr>
        <w:pStyle w:val="Zv-References-ru"/>
        <w:numPr>
          <w:ilvl w:val="0"/>
          <w:numId w:val="1"/>
        </w:numPr>
        <w:rPr>
          <w:lang w:val="en-US"/>
        </w:rPr>
      </w:pPr>
      <w:r w:rsidRPr="00334F09">
        <w:rPr>
          <w:lang w:val="fr-FR"/>
        </w:rPr>
        <w:t xml:space="preserve">Bondarenko I.S. et al. 2001 Rev. Sci. </w:t>
      </w:r>
      <w:r w:rsidRPr="00EB1402">
        <w:rPr>
          <w:lang w:val="en-US"/>
        </w:rPr>
        <w:t>Instrum. 72</w:t>
      </w:r>
      <w:r>
        <w:rPr>
          <w:lang w:val="en-US"/>
        </w:rPr>
        <w:t> </w:t>
      </w:r>
      <w:r w:rsidRPr="00EB1402">
        <w:rPr>
          <w:lang w:val="en-US"/>
        </w:rPr>
        <w:t>583</w:t>
      </w:r>
      <w:r>
        <w:t>.</w:t>
      </w:r>
    </w:p>
    <w:p w:rsidR="00101C9E" w:rsidRPr="00EB1402" w:rsidRDefault="00101C9E" w:rsidP="00101C9E">
      <w:pPr>
        <w:pStyle w:val="Zv-References-ru"/>
        <w:numPr>
          <w:ilvl w:val="0"/>
          <w:numId w:val="1"/>
        </w:numPr>
        <w:rPr>
          <w:lang w:val="en-US"/>
        </w:rPr>
      </w:pPr>
      <w:r w:rsidRPr="00EB1402">
        <w:rPr>
          <w:lang w:val="en-US"/>
        </w:rPr>
        <w:t xml:space="preserve">A. Fujisawa et al. A 6 MeV Heavy Ion Beam Probe for the Large Helical Device // IEEE </w:t>
      </w:r>
      <w:r w:rsidR="0020318A" w:rsidRPr="00EB1402">
        <w:rPr>
          <w:lang w:val="en-US"/>
        </w:rPr>
        <w:t>TRANSACTIONS ON PLASMA SCIENCE, AUGUST 1994</w:t>
      </w:r>
      <w:r w:rsidRPr="00EB1402">
        <w:rPr>
          <w:lang w:val="en-US"/>
        </w:rPr>
        <w:t>, Vol. 22, No. 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839" w:rsidRDefault="002C7839">
      <w:r>
        <w:separator/>
      </w:r>
    </w:p>
  </w:endnote>
  <w:endnote w:type="continuationSeparator" w:id="0">
    <w:p w:rsidR="002C7839" w:rsidRDefault="002C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47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47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18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839" w:rsidRDefault="002C7839">
      <w:r>
        <w:separator/>
      </w:r>
    </w:p>
  </w:footnote>
  <w:footnote w:type="continuationSeparator" w:id="0">
    <w:p w:rsidR="002C7839" w:rsidRDefault="002C7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01C9E">
      <w:rPr>
        <w:sz w:val="20"/>
      </w:rPr>
      <w:t>18</w:t>
    </w:r>
    <w:r>
      <w:rPr>
        <w:sz w:val="20"/>
      </w:rPr>
      <w:t xml:space="preserve"> – </w:t>
    </w:r>
    <w:r w:rsidR="0094721E" w:rsidRPr="00101C9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F47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318A"/>
    <w:rsid w:val="00037DCC"/>
    <w:rsid w:val="00043701"/>
    <w:rsid w:val="000C7078"/>
    <w:rsid w:val="000D76E9"/>
    <w:rsid w:val="000E495B"/>
    <w:rsid w:val="00101C9E"/>
    <w:rsid w:val="00140645"/>
    <w:rsid w:val="00171964"/>
    <w:rsid w:val="001C0CCB"/>
    <w:rsid w:val="00200AB2"/>
    <w:rsid w:val="0020318A"/>
    <w:rsid w:val="00220629"/>
    <w:rsid w:val="00247225"/>
    <w:rsid w:val="002A6CD1"/>
    <w:rsid w:val="002C7839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47F2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C9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ТРАЕКТОРИЙ ЗОНДИРУЮЩИХ ЧАСТИЦ ДИАГНОСТИКИ HIBP НА ТОКАМАКЕ Т-15МД</dc:title>
  <dc:creator>sato</dc:creator>
  <cp:lastModifiedBy>Сатунин</cp:lastModifiedBy>
  <cp:revision>2</cp:revision>
  <cp:lastPrinted>1601-01-01T00:00:00Z</cp:lastPrinted>
  <dcterms:created xsi:type="dcterms:W3CDTF">2019-01-23T18:54:00Z</dcterms:created>
  <dcterms:modified xsi:type="dcterms:W3CDTF">2019-01-23T19:09:00Z</dcterms:modified>
</cp:coreProperties>
</file>