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CE" w:rsidRPr="00BD728D" w:rsidRDefault="007F28CE" w:rsidP="007F28CE">
      <w:pPr>
        <w:pStyle w:val="Zv-Titlereport"/>
        <w:rPr>
          <w:lang w:val="en-US"/>
        </w:rPr>
      </w:pPr>
      <w:r>
        <w:rPr>
          <w:lang w:val="en-US"/>
        </w:rPr>
        <w:t xml:space="preserve">improved retarding field analyzer for studyies of particle fluxes </w:t>
      </w:r>
      <w:r w:rsidR="00F410CB">
        <w:rPr>
          <w:lang w:val="en-US"/>
        </w:rPr>
        <w:t>i</w:t>
      </w:r>
      <w:r>
        <w:rPr>
          <w:lang w:val="en-US"/>
        </w:rPr>
        <w:t>n the gdt facility</w:t>
      </w:r>
    </w:p>
    <w:p w:rsidR="007F28CE" w:rsidRDefault="007F28CE" w:rsidP="007F28CE">
      <w:pPr>
        <w:pStyle w:val="Zv-Author"/>
        <w:rPr>
          <w:lang w:val="en-US"/>
        </w:rPr>
      </w:pPr>
      <w:r>
        <w:rPr>
          <w:lang w:val="en-US"/>
        </w:rPr>
        <w:t xml:space="preserve">Korobeynikova O.A., </w:t>
      </w:r>
      <w:r w:rsidRPr="000F21CB">
        <w:rPr>
          <w:u w:val="single"/>
          <w:lang w:val="en-US"/>
        </w:rPr>
        <w:t>Murakhtin S</w:t>
      </w:r>
      <w:r w:rsidRPr="002112DD">
        <w:rPr>
          <w:u w:val="single"/>
          <w:lang w:val="en-US"/>
        </w:rPr>
        <w:t>.V.</w:t>
      </w:r>
    </w:p>
    <w:p w:rsidR="007F28CE" w:rsidRDefault="007F28CE" w:rsidP="007F28CE">
      <w:pPr>
        <w:pStyle w:val="Zv-Organization"/>
        <w:rPr>
          <w:lang w:val="en-US"/>
        </w:rPr>
      </w:pPr>
      <w:r>
        <w:rPr>
          <w:lang w:val="en-US"/>
        </w:rPr>
        <w:t xml:space="preserve">Budker Institute of Nuclear Physics SB RAS, Novosibirsk, Russia, </w:t>
      </w:r>
      <w:r w:rsidRPr="00170614">
        <w:rPr>
          <w:rStyle w:val="a7"/>
          <w:lang w:val="en-US"/>
        </w:rPr>
        <w:t>S</w:t>
      </w:r>
      <w:r w:rsidRPr="000F21CB">
        <w:rPr>
          <w:rStyle w:val="a7"/>
          <w:lang w:val="en-US"/>
        </w:rPr>
        <w:t>.</w:t>
      </w:r>
      <w:r w:rsidRPr="00170614">
        <w:rPr>
          <w:rStyle w:val="a7"/>
          <w:lang w:val="en-US"/>
        </w:rPr>
        <w:t>V</w:t>
      </w:r>
      <w:r w:rsidRPr="000F21CB">
        <w:rPr>
          <w:rStyle w:val="a7"/>
          <w:lang w:val="en-US"/>
        </w:rPr>
        <w:t>.</w:t>
      </w:r>
      <w:r w:rsidRPr="00170614">
        <w:rPr>
          <w:rStyle w:val="a7"/>
          <w:lang w:val="en-US"/>
        </w:rPr>
        <w:t>Murakhtin</w:t>
      </w:r>
      <w:r w:rsidRPr="000F21CB">
        <w:rPr>
          <w:rStyle w:val="a7"/>
          <w:lang w:val="en-US"/>
        </w:rPr>
        <w:t>@</w:t>
      </w:r>
      <w:r>
        <w:rPr>
          <w:rStyle w:val="a7"/>
          <w:lang w:val="en-US"/>
        </w:rPr>
        <w:t>inp</w:t>
      </w:r>
      <w:r w:rsidRPr="000F21CB">
        <w:rPr>
          <w:rStyle w:val="a7"/>
          <w:lang w:val="en-US"/>
        </w:rPr>
        <w:t>.</w:t>
      </w:r>
      <w:r>
        <w:rPr>
          <w:rStyle w:val="a7"/>
          <w:lang w:val="en-US"/>
        </w:rPr>
        <w:t>nsk</w:t>
      </w:r>
      <w:r w:rsidRPr="000F21CB">
        <w:rPr>
          <w:rStyle w:val="a7"/>
          <w:lang w:val="en-US"/>
        </w:rPr>
        <w:t>.</w:t>
      </w:r>
      <w:r>
        <w:rPr>
          <w:rStyle w:val="a7"/>
          <w:lang w:val="en-US"/>
        </w:rPr>
        <w:t>su</w:t>
      </w:r>
    </w:p>
    <w:p w:rsidR="007F28CE" w:rsidRDefault="007F28CE" w:rsidP="007F28CE">
      <w:pPr>
        <w:pStyle w:val="Zv-bodyreport"/>
        <w:rPr>
          <w:lang w:val="en-US"/>
        </w:rPr>
      </w:pPr>
      <w:r w:rsidRPr="005571B5">
        <w:rPr>
          <w:lang w:val="en-US"/>
        </w:rPr>
        <w:t xml:space="preserve">Measurement of ion current density and ion energy distributions is often important for plasma processes in research </w:t>
      </w:r>
      <w:r>
        <w:rPr>
          <w:lang w:val="en-US"/>
        </w:rPr>
        <w:t>devices</w:t>
      </w:r>
      <w:r w:rsidRPr="005571B5">
        <w:rPr>
          <w:lang w:val="en-US"/>
        </w:rPr>
        <w:t xml:space="preserve">. The new scheme of the device combines simplicity design </w:t>
      </w:r>
      <w:r>
        <w:rPr>
          <w:lang w:val="en-US"/>
        </w:rPr>
        <w:t xml:space="preserve">of </w:t>
      </w:r>
      <w:r w:rsidRPr="005571B5">
        <w:rPr>
          <w:lang w:val="en-US"/>
        </w:rPr>
        <w:t xml:space="preserve">retarding grid analyzer with the possibility immediate registration of energy spectrum ions. Analysis of the numerical simulation results of motion particles, taking into account their </w:t>
      </w:r>
      <w:r w:rsidRPr="005571B5">
        <w:rPr>
          <w:color w:val="333333"/>
          <w:lang w:val="en-US"/>
        </w:rPr>
        <w:t>spatial charge</w:t>
      </w:r>
      <w:r w:rsidRPr="005571B5">
        <w:rPr>
          <w:lang w:val="en-US"/>
        </w:rPr>
        <w:t xml:space="preserve">, allowed us to choose optimal geometry </w:t>
      </w:r>
      <w:r>
        <w:rPr>
          <w:lang w:val="en-US"/>
        </w:rPr>
        <w:t xml:space="preserve">of </w:t>
      </w:r>
      <w:r w:rsidRPr="005571B5">
        <w:rPr>
          <w:lang w:val="en-US"/>
        </w:rPr>
        <w:t>the analyzer and minimize FWHM. The new analyzer will be used for measuring the longitudinal distribution ambipolar potential in the GDT expander tank.</w:t>
      </w:r>
    </w:p>
    <w:p w:rsidR="007F28CE" w:rsidRPr="00CF462F" w:rsidRDefault="007F28CE" w:rsidP="007F28CE">
      <w:pPr>
        <w:pStyle w:val="Zv-bodyreport"/>
        <w:rPr>
          <w:lang w:val="en-US"/>
        </w:rPr>
      </w:pPr>
      <w:r w:rsidRPr="00D215AA">
        <w:rPr>
          <w:lang w:val="en-US"/>
        </w:rPr>
        <w:t xml:space="preserve">The </w:t>
      </w:r>
      <w:r>
        <w:rPr>
          <w:lang w:val="en-US"/>
        </w:rPr>
        <w:t xml:space="preserve">original </w:t>
      </w:r>
      <w:r w:rsidRPr="00D215AA">
        <w:rPr>
          <w:lang w:val="en-US"/>
        </w:rPr>
        <w:t>idea of the geometric separation of particles by energy was described in [1].</w:t>
      </w:r>
      <w:r>
        <w:rPr>
          <w:lang w:val="en-US"/>
        </w:rPr>
        <w:t xml:space="preserve"> </w:t>
      </w:r>
      <w:r w:rsidRPr="005224A3">
        <w:rPr>
          <w:lang w:val="en-US"/>
        </w:rPr>
        <w:t>Peculiarity of the GDT experiment consists in a narrow range of the angular distribution of particles leaving the expander tank along the magnetic field lines.</w:t>
      </w:r>
      <w:r>
        <w:rPr>
          <w:lang w:val="en-US"/>
        </w:rPr>
        <w:t xml:space="preserve"> </w:t>
      </w:r>
      <w:r w:rsidRPr="005224A3">
        <w:rPr>
          <w:lang w:val="en-US"/>
        </w:rPr>
        <w:t xml:space="preserve">This made it possible to abandon spherical grids and significantly </w:t>
      </w:r>
      <w:r>
        <w:rPr>
          <w:lang w:val="en-US"/>
        </w:rPr>
        <w:t>simplify analyzer</w:t>
      </w:r>
      <w:r w:rsidRPr="005224A3">
        <w:rPr>
          <w:lang w:val="en-US"/>
        </w:rPr>
        <w:t xml:space="preserve"> design.</w:t>
      </w:r>
      <w:r w:rsidRPr="005A3F73">
        <w:rPr>
          <w:lang w:val="en-US"/>
        </w:rPr>
        <w:t xml:space="preserve"> The design of the analyzer consists of a first gap in which the cutoff of particles with energies less than E</w:t>
      </w:r>
      <w:r w:rsidRPr="002112DD">
        <w:rPr>
          <w:vertAlign w:val="subscript"/>
          <w:lang w:val="en-US"/>
        </w:rPr>
        <w:t>0</w:t>
      </w:r>
      <w:r w:rsidRPr="005A3F73">
        <w:rPr>
          <w:lang w:val="en-US"/>
        </w:rPr>
        <w:t>.</w:t>
      </w:r>
      <w:r w:rsidRPr="00CF462F">
        <w:rPr>
          <w:lang w:val="en-US"/>
        </w:rPr>
        <w:t xml:space="preserve"> The design of the analyzer consists of a first gap in which the particles are cut with energy less than E</w:t>
      </w:r>
      <w:r w:rsidRPr="00CF462F">
        <w:rPr>
          <w:vertAlign w:val="subscript"/>
          <w:lang w:val="en-US"/>
        </w:rPr>
        <w:t>0</w:t>
      </w:r>
      <w:r w:rsidRPr="00CF462F">
        <w:rPr>
          <w:lang w:val="en-US"/>
        </w:rPr>
        <w:t xml:space="preserve">. </w:t>
      </w:r>
      <w:r w:rsidRPr="009729F5">
        <w:rPr>
          <w:lang w:val="en-US"/>
        </w:rPr>
        <w:t xml:space="preserve">In the gap, some particles are decelerated to energies close to zero and fall into the </w:t>
      </w:r>
      <w:r>
        <w:rPr>
          <w:lang w:val="en-US"/>
        </w:rPr>
        <w:t xml:space="preserve">energy </w:t>
      </w:r>
      <w:r w:rsidRPr="009729F5">
        <w:rPr>
          <w:lang w:val="en-US"/>
        </w:rPr>
        <w:t>separating volume where their trajectories are deflected by a relatively weak electric field.</w:t>
      </w:r>
      <w:r>
        <w:rPr>
          <w:lang w:val="en-US"/>
        </w:rPr>
        <w:t xml:space="preserve"> </w:t>
      </w:r>
      <w:r w:rsidRPr="008975A5">
        <w:rPr>
          <w:lang w:val="en-US"/>
        </w:rPr>
        <w:t>In the second gap, these particles are accelerated and collected by the detector.</w:t>
      </w:r>
      <w:r>
        <w:rPr>
          <w:lang w:val="en-US"/>
        </w:rPr>
        <w:t xml:space="preserve"> </w:t>
      </w:r>
      <w:r w:rsidRPr="008975A5">
        <w:rPr>
          <w:lang w:val="en-US"/>
        </w:rPr>
        <w:t>High-energy particles with energy E</w:t>
      </w:r>
      <w:r w:rsidRPr="008975A5">
        <w:rPr>
          <w:vertAlign w:val="subscript"/>
          <w:lang w:val="en-US"/>
        </w:rPr>
        <w:t>h</w:t>
      </w:r>
      <w:r>
        <w:rPr>
          <w:lang w:val="en-US"/>
        </w:rPr>
        <w:t> </w:t>
      </w:r>
      <w:r w:rsidRPr="008975A5">
        <w:rPr>
          <w:lang w:val="en-US"/>
        </w:rPr>
        <w:t>&gt; E</w:t>
      </w:r>
      <w:r w:rsidRPr="008975A5">
        <w:rPr>
          <w:vertAlign w:val="subscript"/>
          <w:lang w:val="en-US"/>
        </w:rPr>
        <w:t>0</w:t>
      </w:r>
      <w:r w:rsidRPr="008975A5">
        <w:rPr>
          <w:lang w:val="en-US"/>
        </w:rPr>
        <w:t xml:space="preserve"> do not change direction and are captured by the target.</w:t>
      </w:r>
      <w:r>
        <w:rPr>
          <w:lang w:val="en-US"/>
        </w:rPr>
        <w:t xml:space="preserve"> </w:t>
      </w:r>
      <w:r w:rsidRPr="007D4B22">
        <w:rPr>
          <w:lang w:val="en-US"/>
        </w:rPr>
        <w:t>By cutting out the fast part</w:t>
      </w:r>
      <w:r>
        <w:rPr>
          <w:lang w:val="en-US"/>
        </w:rPr>
        <w:t>, only a narrow energy bend reaches the detector.</w:t>
      </w:r>
      <w:bookmarkStart w:id="0" w:name="_GoBack"/>
      <w:bookmarkEnd w:id="0"/>
    </w:p>
    <w:p w:rsidR="007F28CE" w:rsidRDefault="007F28CE" w:rsidP="007F28CE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7F28CE" w:rsidRPr="002112DD" w:rsidRDefault="007F28CE" w:rsidP="007F28CE">
      <w:pPr>
        <w:pStyle w:val="Zv-References-en"/>
      </w:pPr>
      <w:r w:rsidRPr="002112DD">
        <w:t>P. Staib, An improved retarding field analyser, Max-Planck Institute for Plasmaphysik, Germany, Journal of physics E, Scientific Instruments, May</w:t>
      </w:r>
      <w:r>
        <w:t xml:space="preserve"> 1972, Vol. 5, No. 5, P. 389–</w:t>
      </w:r>
      <w:r w:rsidRPr="002112DD">
        <w:t>496.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48" w:rsidRDefault="006E7448">
      <w:r>
        <w:separator/>
      </w:r>
    </w:p>
  </w:endnote>
  <w:endnote w:type="continuationSeparator" w:id="0">
    <w:p w:rsidR="006E7448" w:rsidRDefault="006E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35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35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0C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48" w:rsidRDefault="006E7448">
      <w:r>
        <w:separator/>
      </w:r>
    </w:p>
  </w:footnote>
  <w:footnote w:type="continuationSeparator" w:id="0">
    <w:p w:rsidR="006E7448" w:rsidRDefault="006E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6235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7448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23567"/>
    <w:rsid w:val="00654A7B"/>
    <w:rsid w:val="006B5B24"/>
    <w:rsid w:val="006E7448"/>
    <w:rsid w:val="00732A2E"/>
    <w:rsid w:val="007B6378"/>
    <w:rsid w:val="007E06CE"/>
    <w:rsid w:val="007F28CE"/>
    <w:rsid w:val="00802D35"/>
    <w:rsid w:val="008520F9"/>
    <w:rsid w:val="008850EF"/>
    <w:rsid w:val="00906FF7"/>
    <w:rsid w:val="00A8501B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410CB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F28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IMPROVED RETARDING FIELD ANALYZER FOR STUDYIES OF PARTICLE FLUXES ON THE GDT FACILITY</dc:title>
  <dc:creator>sato</dc:creator>
  <cp:lastModifiedBy>Сатунин</cp:lastModifiedBy>
  <cp:revision>2</cp:revision>
  <cp:lastPrinted>1601-01-01T00:00:00Z</cp:lastPrinted>
  <dcterms:created xsi:type="dcterms:W3CDTF">2019-01-22T21:33:00Z</dcterms:created>
  <dcterms:modified xsi:type="dcterms:W3CDTF">2019-02-28T12:09:00Z</dcterms:modified>
</cp:coreProperties>
</file>