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73" w:rsidRPr="000E10F1" w:rsidRDefault="00623373" w:rsidP="004921B1">
      <w:pPr>
        <w:pStyle w:val="Zv-Titlereport"/>
        <w:ind w:left="284" w:right="282"/>
        <w:rPr>
          <w:lang w:val="en-US"/>
        </w:rPr>
      </w:pPr>
      <w:r w:rsidRPr="000E10F1">
        <w:rPr>
          <w:lang w:val="en-US"/>
        </w:rPr>
        <w:t>TRIGGERS of NON-LOCAL PROCESSES OF the TRANSPORT BARRIERS FORMATION IN plasmas with DIFFERENT directions of ECCD on</w:t>
      </w:r>
      <w:r>
        <w:rPr>
          <w:lang w:val="en-US"/>
        </w:rPr>
        <w:t xml:space="preserve"> the</w:t>
      </w:r>
      <w:r w:rsidRPr="000E10F1">
        <w:rPr>
          <w:lang w:val="en-US"/>
        </w:rPr>
        <w:t xml:space="preserve"> T-10 Tokamak</w:t>
      </w:r>
    </w:p>
    <w:p w:rsidR="00623373" w:rsidRPr="00647CD5" w:rsidRDefault="00623373" w:rsidP="00623373">
      <w:pPr>
        <w:pStyle w:val="Zv-Author"/>
        <w:rPr>
          <w:lang w:val="en-US"/>
        </w:rPr>
      </w:pPr>
      <w:r w:rsidRPr="00647CD5">
        <w:rPr>
          <w:u w:val="single"/>
          <w:lang w:val="en-US"/>
        </w:rPr>
        <w:t>Neudatchin S.V.</w:t>
      </w:r>
      <w:r w:rsidRPr="00647CD5">
        <w:rPr>
          <w:lang w:val="en-US"/>
        </w:rPr>
        <w:t xml:space="preserve">, </w:t>
      </w:r>
      <w:r w:rsidRPr="00623373">
        <w:rPr>
          <w:lang w:val="en-US"/>
        </w:rPr>
        <w:t>Borschegovskiy A.A., Kislov A.Ya., Pimenov I.S.</w:t>
      </w:r>
    </w:p>
    <w:p w:rsidR="00623373" w:rsidRDefault="00623373" w:rsidP="00623373">
      <w:pPr>
        <w:pStyle w:val="Zv-Organization"/>
        <w:rPr>
          <w:iCs/>
          <w:color w:val="000000"/>
          <w:lang w:val="en-US"/>
        </w:rPr>
      </w:pPr>
      <w:r w:rsidRPr="00647CD5">
        <w:rPr>
          <w:lang w:val="en-US"/>
        </w:rPr>
        <w:t>NRC</w:t>
      </w:r>
      <w:r w:rsidRPr="00BE06DD">
        <w:rPr>
          <w:lang w:val="en-US"/>
        </w:rPr>
        <w:t xml:space="preserve"> </w:t>
      </w:r>
      <w:r w:rsidRPr="00647CD5">
        <w:rPr>
          <w:lang w:val="en-US"/>
        </w:rPr>
        <w:t>Kurchatov</w:t>
      </w:r>
      <w:r w:rsidRPr="00BE06DD">
        <w:rPr>
          <w:lang w:val="en-US"/>
        </w:rPr>
        <w:t xml:space="preserve"> </w:t>
      </w:r>
      <w:r w:rsidRPr="00647CD5">
        <w:rPr>
          <w:lang w:val="en-US"/>
        </w:rPr>
        <w:t>Institute</w:t>
      </w:r>
      <w:r w:rsidRPr="00BE06DD">
        <w:rPr>
          <w:lang w:val="en-US"/>
        </w:rPr>
        <w:t xml:space="preserve">, </w:t>
      </w:r>
      <w:r w:rsidRPr="00647CD5">
        <w:rPr>
          <w:lang w:val="en-US"/>
        </w:rPr>
        <w:t>Moscow</w:t>
      </w:r>
      <w:r>
        <w:rPr>
          <w:lang w:val="en-US"/>
        </w:rPr>
        <w:t>,</w:t>
      </w:r>
      <w:r w:rsidRPr="00647CD5">
        <w:rPr>
          <w:lang w:val="en-US"/>
        </w:rPr>
        <w:t xml:space="preserve"> Russia</w:t>
      </w:r>
      <w:r w:rsidRPr="00BE06DD">
        <w:rPr>
          <w:lang w:val="en-US"/>
        </w:rPr>
        <w:t xml:space="preserve">, </w:t>
      </w:r>
      <w:hyperlink r:id="rId7" w:history="1">
        <w:r w:rsidRPr="00A01EC3">
          <w:rPr>
            <w:rStyle w:val="a7"/>
            <w:iCs/>
            <w:lang w:val="en-US"/>
          </w:rPr>
          <w:t>sneudat@yandex.ru</w:t>
        </w:r>
      </w:hyperlink>
    </w:p>
    <w:p w:rsidR="00623373" w:rsidRPr="000F6DF5" w:rsidRDefault="00623373" w:rsidP="00623373">
      <w:pPr>
        <w:pStyle w:val="Zv-bodyreport"/>
        <w:rPr>
          <w:lang w:val="en-US"/>
        </w:rPr>
      </w:pPr>
      <w:r>
        <w:rPr>
          <w:lang w:val="en-US"/>
        </w:rPr>
        <w:t>The transport falls in the zone of external transport barrier after traditional L-H transition. Under</w:t>
      </w:r>
      <w:r w:rsidRPr="009E07A7">
        <w:rPr>
          <w:lang w:val="en-US"/>
        </w:rPr>
        <w:t xml:space="preserve"> </w:t>
      </w:r>
      <w:r>
        <w:rPr>
          <w:lang w:val="en-US"/>
        </w:rPr>
        <w:t>non</w:t>
      </w:r>
      <w:r w:rsidRPr="009E07A7">
        <w:rPr>
          <w:lang w:val="en-US"/>
        </w:rPr>
        <w:t>-</w:t>
      </w:r>
      <w:r>
        <w:rPr>
          <w:lang w:val="en-US"/>
        </w:rPr>
        <w:t>local</w:t>
      </w:r>
      <w:r w:rsidRPr="009E07A7">
        <w:rPr>
          <w:lang w:val="en-US"/>
        </w:rPr>
        <w:t xml:space="preserve"> (“</w:t>
      </w:r>
      <w:r>
        <w:rPr>
          <w:lang w:val="en-US"/>
        </w:rPr>
        <w:t>global</w:t>
      </w:r>
      <w:r w:rsidRPr="009E07A7">
        <w:rPr>
          <w:lang w:val="en-US"/>
        </w:rPr>
        <w:t xml:space="preserve">”) </w:t>
      </w:r>
      <w:r>
        <w:rPr>
          <w:lang w:val="en-US"/>
        </w:rPr>
        <w:t>L-H transition found in various regimes of</w:t>
      </w:r>
      <w:r w:rsidRPr="009E07A7">
        <w:rPr>
          <w:lang w:val="en-US"/>
        </w:rPr>
        <w:t xml:space="preserve"> </w:t>
      </w:r>
      <w:r>
        <w:rPr>
          <w:lang w:val="en-US"/>
        </w:rPr>
        <w:t>JET</w:t>
      </w:r>
      <w:r w:rsidRPr="009E07A7">
        <w:rPr>
          <w:lang w:val="en-US"/>
        </w:rPr>
        <w:t xml:space="preserve"> </w:t>
      </w:r>
      <w:r>
        <w:rPr>
          <w:lang w:val="en-US"/>
        </w:rPr>
        <w:t>and</w:t>
      </w:r>
      <w:r w:rsidRPr="009E07A7">
        <w:rPr>
          <w:lang w:val="en-US"/>
        </w:rPr>
        <w:t xml:space="preserve"> </w:t>
      </w:r>
      <w:r>
        <w:rPr>
          <w:lang w:val="en-US"/>
        </w:rPr>
        <w:t>JT</w:t>
      </w:r>
      <w:r w:rsidRPr="009E07A7">
        <w:rPr>
          <w:lang w:val="en-US"/>
        </w:rPr>
        <w:t>-60</w:t>
      </w:r>
      <w:r>
        <w:rPr>
          <w:lang w:val="en-US"/>
        </w:rPr>
        <w:t>U tokamaks</w:t>
      </w:r>
      <w:r w:rsidRPr="009E07A7">
        <w:rPr>
          <w:lang w:val="en-US"/>
        </w:rPr>
        <w:t xml:space="preserve"> [1</w:t>
      </w:r>
      <w:r>
        <w:rPr>
          <w:lang w:val="en-US"/>
        </w:rPr>
        <w:t>–</w:t>
      </w:r>
      <w:r w:rsidRPr="009E07A7">
        <w:rPr>
          <w:lang w:val="en-US"/>
        </w:rPr>
        <w:t xml:space="preserve">3], </w:t>
      </w:r>
      <w:r>
        <w:rPr>
          <w:lang w:val="en-US"/>
        </w:rPr>
        <w:t>heat and density fluxes fall simultaneously nearly in all plasma volume. At</w:t>
      </w:r>
      <w:r w:rsidRPr="006950BB">
        <w:rPr>
          <w:lang w:val="en-US"/>
        </w:rPr>
        <w:t xml:space="preserve"> </w:t>
      </w:r>
      <w:r>
        <w:rPr>
          <w:lang w:val="en-US"/>
        </w:rPr>
        <w:t>the</w:t>
      </w:r>
      <w:r w:rsidRPr="006950BB">
        <w:rPr>
          <w:lang w:val="en-US"/>
        </w:rPr>
        <w:t xml:space="preserve"> </w:t>
      </w:r>
      <w:r>
        <w:rPr>
          <w:lang w:val="en-US"/>
        </w:rPr>
        <w:t>ITB</w:t>
      </w:r>
      <w:r w:rsidRPr="006950BB">
        <w:rPr>
          <w:lang w:val="en-US"/>
        </w:rPr>
        <w:t>-</w:t>
      </w:r>
      <w:r>
        <w:rPr>
          <w:lang w:val="en-US"/>
        </w:rPr>
        <w:t>events</w:t>
      </w:r>
      <w:r w:rsidRPr="006950BB">
        <w:rPr>
          <w:lang w:val="en-US"/>
        </w:rPr>
        <w:t xml:space="preserve"> </w:t>
      </w:r>
      <w:r>
        <w:rPr>
          <w:lang w:val="en-US"/>
        </w:rPr>
        <w:t>in</w:t>
      </w:r>
      <w:r w:rsidRPr="006950BB">
        <w:rPr>
          <w:lang w:val="en-US"/>
        </w:rPr>
        <w:t xml:space="preserve"> </w:t>
      </w:r>
      <w:r>
        <w:rPr>
          <w:lang w:val="en-US"/>
        </w:rPr>
        <w:t>JT</w:t>
      </w:r>
      <w:r w:rsidRPr="006950BB">
        <w:rPr>
          <w:lang w:val="en-US"/>
        </w:rPr>
        <w:t>-60</w:t>
      </w:r>
      <w:r>
        <w:rPr>
          <w:lang w:val="en-US"/>
        </w:rPr>
        <w:t>U</w:t>
      </w:r>
      <w:r w:rsidRPr="006950BB">
        <w:rPr>
          <w:lang w:val="en-US"/>
        </w:rPr>
        <w:t xml:space="preserve"> </w:t>
      </w:r>
      <w:r>
        <w:rPr>
          <w:lang w:val="en-US"/>
        </w:rPr>
        <w:t>and</w:t>
      </w:r>
      <w:r w:rsidRPr="006950BB">
        <w:rPr>
          <w:lang w:val="en-US"/>
        </w:rPr>
        <w:t xml:space="preserve"> </w:t>
      </w:r>
      <w:r>
        <w:rPr>
          <w:lang w:val="en-US"/>
        </w:rPr>
        <w:t>T</w:t>
      </w:r>
      <w:r w:rsidRPr="006950BB">
        <w:rPr>
          <w:lang w:val="en-US"/>
        </w:rPr>
        <w:t xml:space="preserve">-10, </w:t>
      </w:r>
      <w:r>
        <w:rPr>
          <w:lang w:val="en-US"/>
        </w:rPr>
        <w:t>heat and density fluxes fall in narrower spatial zone within</w:t>
      </w:r>
      <w:r w:rsidRPr="006950BB">
        <w:rPr>
          <w:lang w:val="en-US"/>
        </w:rPr>
        <w:t xml:space="preserve"> 30</w:t>
      </w:r>
      <w:r>
        <w:rPr>
          <w:lang w:val="en-US"/>
        </w:rPr>
        <w:t>–</w:t>
      </w:r>
      <w:r w:rsidRPr="006950BB">
        <w:rPr>
          <w:lang w:val="en-US"/>
        </w:rPr>
        <w:t xml:space="preserve">50% </w:t>
      </w:r>
      <w:r>
        <w:rPr>
          <w:lang w:val="en-US"/>
        </w:rPr>
        <w:t>of minor radius</w:t>
      </w:r>
      <w:r w:rsidRPr="006950BB">
        <w:rPr>
          <w:lang w:val="en-US"/>
        </w:rPr>
        <w:t xml:space="preserve">, </w:t>
      </w:r>
      <w:r>
        <w:rPr>
          <w:lang w:val="en-US"/>
        </w:rPr>
        <w:t>see details in [3–</w:t>
      </w:r>
      <w:r w:rsidRPr="006950BB">
        <w:rPr>
          <w:lang w:val="en-US"/>
        </w:rPr>
        <w:t xml:space="preserve">5]. </w:t>
      </w:r>
      <w:r>
        <w:rPr>
          <w:lang w:val="en-US"/>
        </w:rPr>
        <w:t>It is not clear how to name the transitions on T-10 discussed below. The</w:t>
      </w:r>
      <w:r w:rsidRPr="006950BB">
        <w:rPr>
          <w:lang w:val="en-US"/>
        </w:rPr>
        <w:t xml:space="preserve"> </w:t>
      </w:r>
      <w:r>
        <w:rPr>
          <w:lang w:val="en-US"/>
        </w:rPr>
        <w:t>electron</w:t>
      </w:r>
      <w:r w:rsidRPr="006950BB">
        <w:rPr>
          <w:lang w:val="en-US"/>
        </w:rPr>
        <w:t xml:space="preserve"> </w:t>
      </w:r>
      <w:r>
        <w:rPr>
          <w:lang w:val="en-US"/>
        </w:rPr>
        <w:t>heat diffusivity</w:t>
      </w:r>
      <w:r w:rsidRPr="006950BB">
        <w:rPr>
          <w:lang w:val="en-US"/>
        </w:rPr>
        <w:t xml:space="preserve"> </w:t>
      </w:r>
      <w:r>
        <w:rPr>
          <w:lang w:val="en-US"/>
        </w:rPr>
        <w:t>coefficient</w:t>
      </w:r>
      <w:r w:rsidRPr="006950BB">
        <w:rPr>
          <w:lang w:val="en-US"/>
        </w:rPr>
        <w:t xml:space="preserve"> </w:t>
      </w:r>
      <w:r>
        <w:t>χ</w:t>
      </w:r>
      <w:r w:rsidRPr="009927E8">
        <w:rPr>
          <w:vertAlign w:val="subscript"/>
          <w:lang w:val="en-US"/>
        </w:rPr>
        <w:t>e</w:t>
      </w:r>
      <w:r w:rsidRPr="006950BB">
        <w:rPr>
          <w:lang w:val="en-US"/>
        </w:rPr>
        <w:t xml:space="preserve"> </w:t>
      </w:r>
      <w:r>
        <w:rPr>
          <w:lang w:val="en-US"/>
        </w:rPr>
        <w:t>falls</w:t>
      </w:r>
      <w:r w:rsidRPr="006950BB">
        <w:rPr>
          <w:lang w:val="en-US"/>
        </w:rPr>
        <w:t xml:space="preserve">, </w:t>
      </w:r>
      <w:r>
        <w:rPr>
          <w:lang w:val="en-US"/>
        </w:rPr>
        <w:t>for</w:t>
      </w:r>
      <w:r w:rsidRPr="006950BB">
        <w:rPr>
          <w:lang w:val="en-US"/>
        </w:rPr>
        <w:t xml:space="preserve"> </w:t>
      </w:r>
      <w:r>
        <w:rPr>
          <w:lang w:val="en-US"/>
        </w:rPr>
        <w:t>example</w:t>
      </w:r>
      <w:r w:rsidRPr="006950BB">
        <w:rPr>
          <w:lang w:val="en-US"/>
        </w:rPr>
        <w:t xml:space="preserve">, </w:t>
      </w:r>
      <w:r>
        <w:rPr>
          <w:lang w:val="en-US"/>
        </w:rPr>
        <w:t>within</w:t>
      </w:r>
      <w:r w:rsidRPr="006950BB">
        <w:rPr>
          <w:lang w:val="en-US"/>
        </w:rPr>
        <w:t xml:space="preserve"> 0.1</w:t>
      </w:r>
      <w:r>
        <w:rPr>
          <w:lang w:val="en-US"/>
        </w:rPr>
        <w:t> </w:t>
      </w:r>
      <w:r w:rsidRPr="006950BB">
        <w:rPr>
          <w:lang w:val="en-US"/>
        </w:rPr>
        <w:t>&lt;</w:t>
      </w:r>
      <w:r>
        <w:rPr>
          <w:lang w:val="en-US"/>
        </w:rPr>
        <w:t> r</w:t>
      </w:r>
      <w:r w:rsidRPr="006950BB">
        <w:rPr>
          <w:lang w:val="en-US"/>
        </w:rPr>
        <w:t>/</w:t>
      </w:r>
      <w:r>
        <w:rPr>
          <w:lang w:val="en-US"/>
        </w:rPr>
        <w:t>a &lt; 0.6 and electron diffusivity</w:t>
      </w:r>
      <w:r w:rsidRPr="006950BB">
        <w:rPr>
          <w:lang w:val="en-US"/>
        </w:rPr>
        <w:t xml:space="preserve"> </w:t>
      </w:r>
      <w:r>
        <w:rPr>
          <w:lang w:val="en-US"/>
        </w:rPr>
        <w:t>coefficient</w:t>
      </w:r>
      <w:r w:rsidRPr="006950BB">
        <w:rPr>
          <w:lang w:val="en-US"/>
        </w:rPr>
        <w:t xml:space="preserve"> </w:t>
      </w:r>
      <w:r>
        <w:rPr>
          <w:lang w:val="en-US"/>
        </w:rPr>
        <w:t>D</w:t>
      </w:r>
      <w:r w:rsidRPr="000F6DF5">
        <w:rPr>
          <w:lang w:val="en-US"/>
        </w:rPr>
        <w:t>e</w:t>
      </w:r>
      <w:r w:rsidRPr="006950BB">
        <w:rPr>
          <w:lang w:val="en-US"/>
        </w:rPr>
        <w:t xml:space="preserve"> </w:t>
      </w:r>
      <w:r>
        <w:rPr>
          <w:lang w:val="en-US"/>
        </w:rPr>
        <w:t>falls</w:t>
      </w:r>
      <w:r w:rsidRPr="006950BB">
        <w:rPr>
          <w:lang w:val="en-US"/>
        </w:rPr>
        <w:t xml:space="preserve"> </w:t>
      </w:r>
      <w:r>
        <w:rPr>
          <w:lang w:val="en-US"/>
        </w:rPr>
        <w:t>nearly in all plasma volume</w:t>
      </w:r>
      <w:r w:rsidRPr="006950BB">
        <w:rPr>
          <w:lang w:val="en-US"/>
        </w:rPr>
        <w:t xml:space="preserve">. </w:t>
      </w:r>
      <w:r w:rsidRPr="000F6DF5">
        <w:rPr>
          <w:lang w:val="en-US"/>
        </w:rPr>
        <w:t xml:space="preserve">Let's call it a semi-global </w:t>
      </w:r>
      <w:r>
        <w:rPr>
          <w:lang w:val="en-US"/>
        </w:rPr>
        <w:br/>
      </w:r>
      <w:r w:rsidRPr="000F6DF5">
        <w:rPr>
          <w:lang w:val="en-US"/>
        </w:rPr>
        <w:t>L-H transition</w:t>
      </w:r>
      <w:r>
        <w:rPr>
          <w:lang w:val="en-US"/>
        </w:rPr>
        <w:t>.</w:t>
      </w:r>
    </w:p>
    <w:p w:rsidR="00623373" w:rsidRPr="000D1DFC" w:rsidRDefault="006A777F" w:rsidP="00623373">
      <w:pPr>
        <w:pStyle w:val="Zv-bodyreport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49.2pt;width:243pt;height:171.55pt;z-index:251660288">
            <v:imagedata r:id="rId8" o:title=""/>
            <w10:wrap type="square"/>
          </v:shape>
          <o:OLEObject Type="Embed" ProgID="Origin50.Graph" ShapeID="_x0000_s1026" DrawAspect="Content" ObjectID="_1612868776" r:id="rId9"/>
        </w:pict>
      </w:r>
      <w:r w:rsidR="00623373">
        <w:rPr>
          <w:lang w:val="en-US"/>
        </w:rPr>
        <w:t xml:space="preserve">The neon puffing is the new trigger of </w:t>
      </w:r>
      <w:r w:rsidR="00623373" w:rsidRPr="000F6DF5">
        <w:rPr>
          <w:lang w:val="en-US"/>
        </w:rPr>
        <w:t>semi-global L-H transition</w:t>
      </w:r>
      <w:r w:rsidR="00623373">
        <w:rPr>
          <w:lang w:val="en-US"/>
        </w:rPr>
        <w:t>.</w:t>
      </w:r>
      <w:r w:rsidR="00623373" w:rsidRPr="0081403E">
        <w:rPr>
          <w:lang w:val="en-US"/>
        </w:rPr>
        <w:t xml:space="preserve"> </w:t>
      </w:r>
      <w:r w:rsidR="00623373">
        <w:rPr>
          <w:lang w:val="en-US"/>
        </w:rPr>
        <w:t>The</w:t>
      </w:r>
      <w:r w:rsidR="00623373" w:rsidRPr="0081403E">
        <w:rPr>
          <w:lang w:val="en-US"/>
        </w:rPr>
        <w:t xml:space="preserve"> </w:t>
      </w:r>
      <w:r w:rsidR="00623373">
        <w:rPr>
          <w:lang w:val="en-US"/>
        </w:rPr>
        <w:t>analysis</w:t>
      </w:r>
      <w:r w:rsidR="00623373" w:rsidRPr="0081403E">
        <w:rPr>
          <w:lang w:val="en-US"/>
        </w:rPr>
        <w:t xml:space="preserve"> </w:t>
      </w:r>
      <w:r w:rsidR="00623373">
        <w:rPr>
          <w:lang w:val="en-US"/>
        </w:rPr>
        <w:t>of</w:t>
      </w:r>
      <w:r w:rsidR="00623373" w:rsidRPr="0081403E">
        <w:rPr>
          <w:lang w:val="en-US"/>
        </w:rPr>
        <w:t xml:space="preserve"> </w:t>
      </w:r>
      <w:r w:rsidR="00623373">
        <w:rPr>
          <w:lang w:val="en-US"/>
        </w:rPr>
        <w:t>the</w:t>
      </w:r>
      <w:r w:rsidR="00623373" w:rsidRPr="0081403E">
        <w:rPr>
          <w:lang w:val="en-US"/>
        </w:rPr>
        <w:t xml:space="preserve"> </w:t>
      </w:r>
      <w:r w:rsidR="00623373">
        <w:rPr>
          <w:lang w:val="en-US"/>
        </w:rPr>
        <w:t>experiments</w:t>
      </w:r>
      <w:r w:rsidR="00623373" w:rsidRPr="0081403E">
        <w:rPr>
          <w:lang w:val="en-US"/>
        </w:rPr>
        <w:t xml:space="preserve"> </w:t>
      </w:r>
      <w:r w:rsidR="00623373">
        <w:rPr>
          <w:lang w:val="en-US"/>
        </w:rPr>
        <w:t xml:space="preserve">reported in </w:t>
      </w:r>
      <w:r w:rsidR="00623373" w:rsidRPr="0081403E">
        <w:rPr>
          <w:lang w:val="en-US"/>
        </w:rPr>
        <w:t>[6</w:t>
      </w:r>
      <w:r w:rsidR="00623373">
        <w:rPr>
          <w:lang w:val="en-US"/>
        </w:rPr>
        <w:t>–</w:t>
      </w:r>
      <w:r w:rsidR="00623373" w:rsidRPr="0081403E">
        <w:rPr>
          <w:lang w:val="en-US"/>
        </w:rPr>
        <w:t xml:space="preserve">7] </w:t>
      </w:r>
      <w:r w:rsidR="00623373">
        <w:rPr>
          <w:lang w:val="en-US"/>
        </w:rPr>
        <w:t xml:space="preserve">shows the appearance of the transition in 5 ms and </w:t>
      </w:r>
      <w:r w:rsidR="00623373" w:rsidRPr="0081403E">
        <w:rPr>
          <w:lang w:val="en-US"/>
        </w:rPr>
        <w:t xml:space="preserve">15 </w:t>
      </w:r>
      <w:r w:rsidR="00623373">
        <w:rPr>
          <w:lang w:val="en-US"/>
        </w:rPr>
        <w:t>ms after the start of the</w:t>
      </w:r>
      <w:r w:rsidR="00623373" w:rsidRPr="0081403E">
        <w:rPr>
          <w:lang w:val="en-US"/>
        </w:rPr>
        <w:t xml:space="preserve"> </w:t>
      </w:r>
      <w:r w:rsidR="00623373">
        <w:rPr>
          <w:lang w:val="en-US"/>
        </w:rPr>
        <w:t>neon</w:t>
      </w:r>
      <w:r w:rsidR="00623373" w:rsidRPr="0081403E">
        <w:rPr>
          <w:lang w:val="en-US"/>
        </w:rPr>
        <w:t xml:space="preserve"> </w:t>
      </w:r>
      <w:r w:rsidR="00623373">
        <w:rPr>
          <w:lang w:val="en-US"/>
        </w:rPr>
        <w:t>puffing, correspondingly</w:t>
      </w:r>
      <w:r w:rsidR="00623373" w:rsidRPr="00647CD5">
        <w:rPr>
          <w:lang w:val="en-US"/>
        </w:rPr>
        <w:t xml:space="preserve">. </w:t>
      </w:r>
      <w:r w:rsidR="00623373">
        <w:rPr>
          <w:lang w:val="en-US"/>
        </w:rPr>
        <w:t>The</w:t>
      </w:r>
      <w:r w:rsidR="00623373" w:rsidRPr="00463CFC">
        <w:rPr>
          <w:lang w:val="en-US"/>
        </w:rPr>
        <w:t xml:space="preserve"> </w:t>
      </w:r>
      <w:r w:rsidR="00623373">
        <w:rPr>
          <w:lang w:val="en-US"/>
        </w:rPr>
        <w:t>figure</w:t>
      </w:r>
      <w:r w:rsidR="00623373" w:rsidRPr="00463CFC">
        <w:rPr>
          <w:lang w:val="en-US"/>
        </w:rPr>
        <w:t xml:space="preserve"> </w:t>
      </w:r>
      <w:r w:rsidR="00623373">
        <w:rPr>
          <w:lang w:val="en-US"/>
        </w:rPr>
        <w:t>shows</w:t>
      </w:r>
      <w:r w:rsidR="00623373" w:rsidRPr="00463CFC">
        <w:rPr>
          <w:lang w:val="en-US"/>
        </w:rPr>
        <w:t xml:space="preserve"> </w:t>
      </w:r>
      <w:r w:rsidR="00623373">
        <w:rPr>
          <w:lang w:val="en-US"/>
        </w:rPr>
        <w:t>the</w:t>
      </w:r>
      <w:r w:rsidR="00623373" w:rsidRPr="00463CFC">
        <w:rPr>
          <w:lang w:val="en-US"/>
        </w:rPr>
        <w:t xml:space="preserve"> </w:t>
      </w:r>
      <w:r w:rsidR="00623373">
        <w:rPr>
          <w:lang w:val="en-US"/>
        </w:rPr>
        <w:t>radial</w:t>
      </w:r>
      <w:r w:rsidR="00623373" w:rsidRPr="00463CFC">
        <w:rPr>
          <w:lang w:val="en-US"/>
        </w:rPr>
        <w:t xml:space="preserve"> </w:t>
      </w:r>
      <w:r w:rsidR="00623373">
        <w:rPr>
          <w:lang w:val="en-US"/>
        </w:rPr>
        <w:t>profile</w:t>
      </w:r>
      <w:r w:rsidR="00623373" w:rsidRPr="00463CFC">
        <w:rPr>
          <w:lang w:val="en-US"/>
        </w:rPr>
        <w:t xml:space="preserve"> </w:t>
      </w:r>
      <w:r w:rsidR="00623373">
        <w:rPr>
          <w:lang w:val="en-US"/>
        </w:rPr>
        <w:t>of</w:t>
      </w:r>
      <w:r w:rsidR="00623373" w:rsidRPr="00463CFC">
        <w:rPr>
          <w:lang w:val="en-US"/>
        </w:rPr>
        <w:t xml:space="preserve"> </w:t>
      </w:r>
      <w:r w:rsidR="00623373">
        <w:rPr>
          <w:lang w:val="en-US"/>
        </w:rPr>
        <w:t>the</w:t>
      </w:r>
      <w:r w:rsidR="00623373" w:rsidRPr="00463CFC">
        <w:rPr>
          <w:lang w:val="en-US"/>
        </w:rPr>
        <w:t xml:space="preserve"> </w:t>
      </w:r>
      <w:r w:rsidR="00623373">
        <w:rPr>
          <w:lang w:val="en-US"/>
        </w:rPr>
        <w:t>electron</w:t>
      </w:r>
      <w:r w:rsidR="00623373" w:rsidRPr="00463CFC">
        <w:rPr>
          <w:lang w:val="en-US"/>
        </w:rPr>
        <w:t xml:space="preserve"> </w:t>
      </w:r>
      <w:r w:rsidR="00623373">
        <w:rPr>
          <w:lang w:val="en-US"/>
        </w:rPr>
        <w:t>heat</w:t>
      </w:r>
      <w:r w:rsidR="00623373" w:rsidRPr="00463CFC">
        <w:rPr>
          <w:lang w:val="en-US"/>
        </w:rPr>
        <w:t xml:space="preserve"> </w:t>
      </w:r>
      <w:r w:rsidR="00623373">
        <w:rPr>
          <w:lang w:val="en-US"/>
        </w:rPr>
        <w:t>jump</w:t>
      </w:r>
      <w:r w:rsidR="00623373" w:rsidRPr="00463CFC">
        <w:rPr>
          <w:lang w:val="en-US"/>
        </w:rPr>
        <w:t xml:space="preserve"> </w:t>
      </w:r>
      <w:r w:rsidR="00623373">
        <w:rPr>
          <w:lang w:val="en-US"/>
        </w:rPr>
        <w:t>wit</w:t>
      </w:r>
      <w:r w:rsidR="00623373" w:rsidRPr="00463CFC">
        <w:rPr>
          <w:lang w:val="en-US"/>
        </w:rPr>
        <w:t xml:space="preserve"> </w:t>
      </w:r>
      <w:r w:rsidR="00623373">
        <w:rPr>
          <w:lang w:val="en-US"/>
        </w:rPr>
        <w:t>co</w:t>
      </w:r>
      <w:r w:rsidR="00623373" w:rsidRPr="00463CFC">
        <w:rPr>
          <w:lang w:val="en-US"/>
        </w:rPr>
        <w:t>-</w:t>
      </w:r>
      <w:r w:rsidR="00623373">
        <w:rPr>
          <w:lang w:val="en-US"/>
        </w:rPr>
        <w:t>ECCD</w:t>
      </w:r>
      <w:r w:rsidR="00623373" w:rsidRPr="00463CFC">
        <w:rPr>
          <w:lang w:val="en-US"/>
        </w:rPr>
        <w:t xml:space="preserve"> (</w:t>
      </w:r>
      <w:r w:rsidR="00623373">
        <w:rPr>
          <w:lang w:val="en-US"/>
        </w:rPr>
        <w:t>P</w:t>
      </w:r>
      <w:r w:rsidR="00623373" w:rsidRPr="00463CFC">
        <w:rPr>
          <w:vertAlign w:val="subscript"/>
          <w:lang w:val="en-US"/>
        </w:rPr>
        <w:t>ECRH</w:t>
      </w:r>
      <w:r w:rsidR="00623373">
        <w:rPr>
          <w:lang w:val="en-US"/>
        </w:rPr>
        <w:t> </w:t>
      </w:r>
      <w:r w:rsidR="00623373" w:rsidRPr="00463CFC">
        <w:rPr>
          <w:lang w:val="en-US"/>
        </w:rPr>
        <w:t>=</w:t>
      </w:r>
      <w:r w:rsidR="00623373">
        <w:rPr>
          <w:lang w:val="en-US"/>
        </w:rPr>
        <w:t> </w:t>
      </w:r>
      <w:r w:rsidR="00623373" w:rsidRPr="00463CFC">
        <w:rPr>
          <w:lang w:val="en-US"/>
        </w:rPr>
        <w:t xml:space="preserve">0.8 </w:t>
      </w:r>
      <w:r w:rsidR="00623373">
        <w:rPr>
          <w:lang w:val="en-US"/>
        </w:rPr>
        <w:t>MW</w:t>
      </w:r>
      <w:r w:rsidR="00623373" w:rsidRPr="00463CFC">
        <w:rPr>
          <w:lang w:val="en-US"/>
        </w:rPr>
        <w:t xml:space="preserve"> [6]), </w:t>
      </w:r>
      <w:r w:rsidR="00623373">
        <w:rPr>
          <w:lang w:val="en-US"/>
        </w:rPr>
        <w:t>a</w:t>
      </w:r>
      <w:r w:rsidR="00623373" w:rsidRPr="00463CFC">
        <w:rPr>
          <w:lang w:val="en-US"/>
        </w:rPr>
        <w:t xml:space="preserve"> </w:t>
      </w:r>
      <w:r w:rsidR="00623373">
        <w:rPr>
          <w:lang w:val="en-US"/>
        </w:rPr>
        <w:t>similar</w:t>
      </w:r>
      <w:r w:rsidR="00623373" w:rsidRPr="00463CFC">
        <w:rPr>
          <w:lang w:val="en-US"/>
        </w:rPr>
        <w:t xml:space="preserve"> </w:t>
      </w:r>
      <w:r w:rsidR="00623373">
        <w:rPr>
          <w:lang w:val="en-US"/>
        </w:rPr>
        <w:t>jump</w:t>
      </w:r>
      <w:r w:rsidR="00623373" w:rsidRPr="00463CFC">
        <w:rPr>
          <w:lang w:val="en-US"/>
        </w:rPr>
        <w:t xml:space="preserve"> </w:t>
      </w:r>
      <w:r w:rsidR="00623373">
        <w:rPr>
          <w:lang w:val="en-US"/>
        </w:rPr>
        <w:t>occurs</w:t>
      </w:r>
      <w:r w:rsidR="00623373" w:rsidRPr="00463CFC">
        <w:rPr>
          <w:lang w:val="en-US"/>
        </w:rPr>
        <w:t xml:space="preserve"> </w:t>
      </w:r>
      <w:r w:rsidR="00623373">
        <w:rPr>
          <w:lang w:val="en-US"/>
        </w:rPr>
        <w:t>at</w:t>
      </w:r>
      <w:r w:rsidR="00623373" w:rsidRPr="00463CFC">
        <w:rPr>
          <w:lang w:val="en-US"/>
        </w:rPr>
        <w:t xml:space="preserve"> </w:t>
      </w:r>
      <w:r w:rsidR="00623373">
        <w:rPr>
          <w:lang w:val="en-US"/>
        </w:rPr>
        <w:t>co</w:t>
      </w:r>
      <w:r w:rsidR="00623373" w:rsidRPr="00463CFC">
        <w:rPr>
          <w:lang w:val="en-US"/>
        </w:rPr>
        <w:t>-</w:t>
      </w:r>
      <w:r w:rsidR="00623373">
        <w:rPr>
          <w:lang w:val="en-US"/>
        </w:rPr>
        <w:t>ECCD</w:t>
      </w:r>
      <w:r w:rsidR="00623373" w:rsidRPr="00463CFC">
        <w:rPr>
          <w:lang w:val="en-US"/>
        </w:rPr>
        <w:t xml:space="preserve"> </w:t>
      </w:r>
      <w:r w:rsidR="00623373">
        <w:rPr>
          <w:lang w:val="en-US"/>
        </w:rPr>
        <w:t>by</w:t>
      </w:r>
      <w:r w:rsidR="00623373" w:rsidRPr="00463CFC">
        <w:rPr>
          <w:lang w:val="en-US"/>
        </w:rPr>
        <w:t xml:space="preserve"> </w:t>
      </w:r>
      <w:r w:rsidR="00623373">
        <w:rPr>
          <w:lang w:val="en-US"/>
        </w:rPr>
        <w:t>two</w:t>
      </w:r>
      <w:r w:rsidR="00623373" w:rsidRPr="00463CFC">
        <w:rPr>
          <w:lang w:val="en-US"/>
        </w:rPr>
        <w:t xml:space="preserve"> </w:t>
      </w:r>
      <w:r w:rsidR="00623373">
        <w:rPr>
          <w:lang w:val="en-US"/>
        </w:rPr>
        <w:t xml:space="preserve">gyrotrons </w:t>
      </w:r>
      <w:r w:rsidR="00623373" w:rsidRPr="00463CFC">
        <w:rPr>
          <w:lang w:val="en-US"/>
        </w:rPr>
        <w:t>[7]</w:t>
      </w:r>
      <w:r w:rsidR="00623373">
        <w:rPr>
          <w:lang w:val="en-US"/>
        </w:rPr>
        <w:t>.</w:t>
      </w:r>
      <w:r w:rsidR="00623373" w:rsidRPr="00463CFC">
        <w:rPr>
          <w:lang w:val="en-US"/>
        </w:rPr>
        <w:t xml:space="preserve"> </w:t>
      </w:r>
      <w:r w:rsidR="00623373" w:rsidRPr="000D1DFC">
        <w:rPr>
          <w:lang w:val="en-US"/>
        </w:rPr>
        <w:t>As in the previously described spontaneous transitions [8] at co</w:t>
      </w:r>
      <w:r w:rsidR="00623373">
        <w:rPr>
          <w:lang w:val="en-US"/>
        </w:rPr>
        <w:t> </w:t>
      </w:r>
      <w:r w:rsidR="00623373" w:rsidRPr="000D1DFC">
        <w:rPr>
          <w:lang w:val="en-US"/>
        </w:rPr>
        <w:t>+</w:t>
      </w:r>
      <w:r w:rsidR="00623373">
        <w:rPr>
          <w:lang w:val="en-US"/>
        </w:rPr>
        <w:t> </w:t>
      </w:r>
      <w:r w:rsidR="00623373" w:rsidRPr="000D1DFC">
        <w:rPr>
          <w:lang w:val="en-US"/>
        </w:rPr>
        <w:t>counter current generation, the energy content of plasma W grows linearly with increasing density at the quasi-stationary heating phase.</w:t>
      </w:r>
      <w:r w:rsidR="00623373">
        <w:rPr>
          <w:lang w:val="en-US"/>
        </w:rPr>
        <w:t xml:space="preserve"> </w:t>
      </w:r>
      <w:r w:rsidR="00623373" w:rsidRPr="000D1DFC">
        <w:rPr>
          <w:lang w:val="en-US"/>
        </w:rPr>
        <w:t xml:space="preserve">In all cases, the transition causes a strong and long-term increase in density </w:t>
      </w:r>
      <w:r w:rsidR="00623373">
        <w:rPr>
          <w:lang w:val="en-US"/>
        </w:rPr>
        <w:t xml:space="preserve">in all plasma volume </w:t>
      </w:r>
      <w:r w:rsidR="00623373" w:rsidRPr="000D1DFC">
        <w:rPr>
          <w:lang w:val="en-US"/>
        </w:rPr>
        <w:t>(the grow</w:t>
      </w:r>
      <w:r w:rsidR="00623373">
        <w:rPr>
          <w:lang w:val="en-US"/>
        </w:rPr>
        <w:t>th of Te is shorter than ~ 20 ms)</w:t>
      </w:r>
      <w:r w:rsidR="00623373" w:rsidRPr="000D1DFC">
        <w:rPr>
          <w:lang w:val="en-US"/>
        </w:rPr>
        <w:t>, and the dependence of W</w:t>
      </w:r>
      <w:r w:rsidR="00623373">
        <w:rPr>
          <w:lang w:val="en-US"/>
        </w:rPr>
        <w:t> </w:t>
      </w:r>
      <w:r w:rsidR="00623373" w:rsidRPr="000D1DFC">
        <w:rPr>
          <w:lang w:val="en-US"/>
        </w:rPr>
        <w:t>~</w:t>
      </w:r>
      <w:r w:rsidR="00623373">
        <w:rPr>
          <w:lang w:val="en-US"/>
        </w:rPr>
        <w:t> </w:t>
      </w:r>
      <w:r w:rsidR="00623373" w:rsidRPr="000D1DFC">
        <w:rPr>
          <w:lang w:val="en-US"/>
        </w:rPr>
        <w:t>n</w:t>
      </w:r>
      <w:r w:rsidR="00623373" w:rsidRPr="00BE06DD">
        <w:rPr>
          <w:vertAlign w:val="subscript"/>
          <w:lang w:val="en-US"/>
        </w:rPr>
        <w:t>e</w:t>
      </w:r>
      <w:r w:rsidR="00623373" w:rsidRPr="000D1DFC">
        <w:rPr>
          <w:lang w:val="en-US"/>
        </w:rPr>
        <w:t xml:space="preserve"> masks an abrupt increase in the energy life time at the time of the transition (</w:t>
      </w:r>
      <w:r w:rsidR="00623373">
        <w:rPr>
          <w:lang w:val="en-US"/>
        </w:rPr>
        <w:t>around</w:t>
      </w:r>
      <w:r w:rsidR="00623373" w:rsidRPr="000D1DFC">
        <w:rPr>
          <w:lang w:val="en-US"/>
        </w:rPr>
        <w:t xml:space="preserve"> 15%</w:t>
      </w:r>
      <w:r w:rsidR="00623373">
        <w:rPr>
          <w:lang w:val="en-US"/>
        </w:rPr>
        <w:t xml:space="preserve"> in</w:t>
      </w:r>
      <w:r w:rsidR="00623373" w:rsidRPr="000D1DFC">
        <w:rPr>
          <w:lang w:val="en-US"/>
        </w:rPr>
        <w:t xml:space="preserve"> [8] </w:t>
      </w:r>
      <w:r w:rsidR="00623373">
        <w:rPr>
          <w:lang w:val="en-US"/>
        </w:rPr>
        <w:t>and</w:t>
      </w:r>
      <w:r w:rsidR="00623373" w:rsidRPr="000D1DFC">
        <w:rPr>
          <w:lang w:val="en-US"/>
        </w:rPr>
        <w:t xml:space="preserve"> ≈10%</w:t>
      </w:r>
      <w:r w:rsidR="00623373">
        <w:rPr>
          <w:lang w:val="en-US"/>
        </w:rPr>
        <w:t xml:space="preserve"> in the case given on the figure</w:t>
      </w:r>
      <w:r w:rsidR="00623373" w:rsidRPr="000D1DFC">
        <w:rPr>
          <w:lang w:val="en-US"/>
        </w:rPr>
        <w:t>).</w:t>
      </w:r>
    </w:p>
    <w:p w:rsidR="00623373" w:rsidRPr="000D1DFC" w:rsidRDefault="00623373" w:rsidP="00623373">
      <w:pPr>
        <w:pStyle w:val="Zv-bodyreport"/>
        <w:rPr>
          <w:lang w:val="en-US"/>
        </w:rPr>
      </w:pPr>
      <w:r>
        <w:rPr>
          <w:lang w:val="en-US"/>
        </w:rPr>
        <w:t>Short</w:t>
      </w:r>
      <w:r w:rsidRPr="000D1DFC">
        <w:rPr>
          <w:lang w:val="en-US"/>
        </w:rPr>
        <w:t xml:space="preserve"> </w:t>
      </w:r>
      <w:r>
        <w:rPr>
          <w:lang w:val="en-US"/>
        </w:rPr>
        <w:t>overview</w:t>
      </w:r>
      <w:r w:rsidRPr="000D1DFC">
        <w:rPr>
          <w:lang w:val="en-US"/>
        </w:rPr>
        <w:t xml:space="preserve"> </w:t>
      </w:r>
      <w:r>
        <w:rPr>
          <w:lang w:val="en-US"/>
        </w:rPr>
        <w:t>of</w:t>
      </w:r>
      <w:r w:rsidRPr="000D1DFC">
        <w:rPr>
          <w:lang w:val="en-US"/>
        </w:rPr>
        <w:t xml:space="preserve"> </w:t>
      </w:r>
      <w:r>
        <w:rPr>
          <w:lang w:val="en-US"/>
        </w:rPr>
        <w:t>ITB</w:t>
      </w:r>
      <w:r w:rsidRPr="000D1DFC">
        <w:rPr>
          <w:lang w:val="en-US"/>
        </w:rPr>
        <w:t>-</w:t>
      </w:r>
      <w:r>
        <w:rPr>
          <w:lang w:val="en-US"/>
        </w:rPr>
        <w:t>events</w:t>
      </w:r>
      <w:r w:rsidRPr="000D1DFC">
        <w:rPr>
          <w:lang w:val="en-US"/>
        </w:rPr>
        <w:t xml:space="preserve"> </w:t>
      </w:r>
      <w:r>
        <w:rPr>
          <w:lang w:val="en-US"/>
        </w:rPr>
        <w:t>in</w:t>
      </w:r>
      <w:r w:rsidRPr="000D1DFC">
        <w:rPr>
          <w:lang w:val="en-US"/>
        </w:rPr>
        <w:t xml:space="preserve"> </w:t>
      </w:r>
      <w:r>
        <w:rPr>
          <w:lang w:val="en-US"/>
        </w:rPr>
        <w:t>plasmas</w:t>
      </w:r>
      <w:r w:rsidRPr="000D1DFC">
        <w:rPr>
          <w:lang w:val="en-US"/>
        </w:rPr>
        <w:t xml:space="preserve"> </w:t>
      </w:r>
      <w:r>
        <w:rPr>
          <w:lang w:val="en-US"/>
        </w:rPr>
        <w:t>with</w:t>
      </w:r>
      <w:r w:rsidRPr="000D1DFC">
        <w:rPr>
          <w:lang w:val="en-US"/>
        </w:rPr>
        <w:t xml:space="preserve"> </w:t>
      </w:r>
      <w:r>
        <w:rPr>
          <w:lang w:val="en-US"/>
        </w:rPr>
        <w:t>various</w:t>
      </w:r>
      <w:r w:rsidRPr="000D1DFC">
        <w:rPr>
          <w:lang w:val="en-US"/>
        </w:rPr>
        <w:t xml:space="preserve"> </w:t>
      </w:r>
      <w:r>
        <w:rPr>
          <w:lang w:val="en-US"/>
        </w:rPr>
        <w:t>directions</w:t>
      </w:r>
      <w:r w:rsidRPr="000D1DFC">
        <w:rPr>
          <w:lang w:val="en-US"/>
        </w:rPr>
        <w:t xml:space="preserve"> </w:t>
      </w:r>
      <w:r>
        <w:rPr>
          <w:lang w:val="en-US"/>
        </w:rPr>
        <w:t>of</w:t>
      </w:r>
      <w:r w:rsidRPr="000D1DFC">
        <w:rPr>
          <w:lang w:val="en-US"/>
        </w:rPr>
        <w:t xml:space="preserve"> </w:t>
      </w:r>
      <w:r>
        <w:rPr>
          <w:lang w:val="en-US"/>
        </w:rPr>
        <w:t>ECCD</w:t>
      </w:r>
      <w:r w:rsidRPr="000D1DFC">
        <w:rPr>
          <w:lang w:val="en-US"/>
        </w:rPr>
        <w:t xml:space="preserve">, </w:t>
      </w:r>
      <w:r>
        <w:rPr>
          <w:lang w:val="en-US"/>
        </w:rPr>
        <w:t>created</w:t>
      </w:r>
      <w:r w:rsidRPr="000D1DFC">
        <w:rPr>
          <w:lang w:val="en-US"/>
        </w:rPr>
        <w:t xml:space="preserve"> </w:t>
      </w:r>
      <w:r>
        <w:rPr>
          <w:lang w:val="en-US"/>
        </w:rPr>
        <w:t>by</w:t>
      </w:r>
      <w:r w:rsidRPr="000D1DFC">
        <w:rPr>
          <w:lang w:val="en-US"/>
        </w:rPr>
        <w:t xml:space="preserve"> </w:t>
      </w:r>
      <w:r>
        <w:rPr>
          <w:lang w:val="en-US"/>
        </w:rPr>
        <w:t>spontaneous</w:t>
      </w:r>
      <w:r w:rsidRPr="000D1DFC">
        <w:rPr>
          <w:lang w:val="en-US"/>
        </w:rPr>
        <w:t xml:space="preserve"> </w:t>
      </w:r>
      <w:r>
        <w:rPr>
          <w:lang w:val="en-US"/>
        </w:rPr>
        <w:t>drop</w:t>
      </w:r>
      <w:r w:rsidRPr="000D1DFC">
        <w:rPr>
          <w:lang w:val="en-US"/>
        </w:rPr>
        <w:t xml:space="preserve"> </w:t>
      </w:r>
      <w:r>
        <w:rPr>
          <w:lang w:val="en-US"/>
        </w:rPr>
        <w:t>of</w:t>
      </w:r>
      <w:r w:rsidRPr="000D1DFC">
        <w:rPr>
          <w:lang w:val="en-US"/>
        </w:rPr>
        <w:t xml:space="preserve"> </w:t>
      </w:r>
      <w:r>
        <w:rPr>
          <w:lang w:val="en-US"/>
        </w:rPr>
        <w:t>the</w:t>
      </w:r>
      <w:r w:rsidRPr="000D1DFC">
        <w:rPr>
          <w:lang w:val="en-US"/>
        </w:rPr>
        <w:t xml:space="preserve"> </w:t>
      </w:r>
      <w:r>
        <w:rPr>
          <w:lang w:val="en-US"/>
        </w:rPr>
        <w:t>flakes</w:t>
      </w:r>
      <w:r w:rsidRPr="000D1DFC">
        <w:rPr>
          <w:lang w:val="en-US"/>
        </w:rPr>
        <w:t xml:space="preserve"> </w:t>
      </w:r>
      <w:r>
        <w:rPr>
          <w:lang w:val="en-US"/>
        </w:rPr>
        <w:t>with</w:t>
      </w:r>
      <w:r w:rsidRPr="000D1DFC">
        <w:rPr>
          <w:lang w:val="en-US"/>
        </w:rPr>
        <w:t xml:space="preserve"> </w:t>
      </w:r>
      <w:r>
        <w:rPr>
          <w:lang w:val="en-US"/>
        </w:rPr>
        <w:t>Li</w:t>
      </w:r>
      <w:r w:rsidRPr="000D1DFC">
        <w:rPr>
          <w:lang w:val="en-US"/>
        </w:rPr>
        <w:t xml:space="preserve"> </w:t>
      </w:r>
      <w:r>
        <w:rPr>
          <w:lang w:val="en-US"/>
        </w:rPr>
        <w:t>is</w:t>
      </w:r>
      <w:r w:rsidRPr="000D1DFC">
        <w:rPr>
          <w:lang w:val="en-US"/>
        </w:rPr>
        <w:t xml:space="preserve"> </w:t>
      </w:r>
      <w:r>
        <w:rPr>
          <w:lang w:val="en-US"/>
        </w:rPr>
        <w:t>presented</w:t>
      </w:r>
      <w:r w:rsidRPr="000D1DFC">
        <w:rPr>
          <w:lang w:val="en-US"/>
        </w:rPr>
        <w:t xml:space="preserve"> </w:t>
      </w:r>
      <w:r>
        <w:rPr>
          <w:lang w:val="en-US"/>
        </w:rPr>
        <w:t>also</w:t>
      </w:r>
      <w:r w:rsidRPr="000D1DFC">
        <w:rPr>
          <w:lang w:val="en-US"/>
        </w:rPr>
        <w:t xml:space="preserve"> (</w:t>
      </w:r>
      <w:r>
        <w:rPr>
          <w:lang w:val="en-US"/>
        </w:rPr>
        <w:t>see</w:t>
      </w:r>
      <w:r w:rsidRPr="000D1DFC">
        <w:rPr>
          <w:lang w:val="en-US"/>
        </w:rPr>
        <w:t xml:space="preserve"> </w:t>
      </w:r>
      <w:r>
        <w:rPr>
          <w:lang w:val="en-US"/>
        </w:rPr>
        <w:t>detail</w:t>
      </w:r>
      <w:r w:rsidRPr="000D1DFC">
        <w:rPr>
          <w:lang w:val="en-US"/>
        </w:rPr>
        <w:t xml:space="preserve"> </w:t>
      </w:r>
      <w:r>
        <w:rPr>
          <w:lang w:val="en-US"/>
        </w:rPr>
        <w:t>in</w:t>
      </w:r>
      <w:r w:rsidRPr="000D1DFC">
        <w:rPr>
          <w:lang w:val="en-US"/>
        </w:rPr>
        <w:t xml:space="preserve"> </w:t>
      </w:r>
      <w:r>
        <w:rPr>
          <w:lang w:val="en-US"/>
        </w:rPr>
        <w:t>poster</w:t>
      </w:r>
      <w:r w:rsidRPr="000D1DFC">
        <w:rPr>
          <w:lang w:val="en-US"/>
        </w:rPr>
        <w:t xml:space="preserve"> </w:t>
      </w:r>
      <w:r>
        <w:rPr>
          <w:lang w:val="en-US"/>
        </w:rPr>
        <w:t>report</w:t>
      </w:r>
      <w:r w:rsidRPr="000D1DFC">
        <w:rPr>
          <w:lang w:val="en-US"/>
        </w:rPr>
        <w:t xml:space="preserve"> </w:t>
      </w:r>
      <w:r>
        <w:rPr>
          <w:lang w:val="en-US"/>
        </w:rPr>
        <w:t>by</w:t>
      </w:r>
      <w:r w:rsidRPr="000D1DFC">
        <w:rPr>
          <w:lang w:val="en-US"/>
        </w:rPr>
        <w:t xml:space="preserve"> </w:t>
      </w:r>
      <w:r>
        <w:rPr>
          <w:noProof/>
          <w:lang w:val="en-US"/>
        </w:rPr>
        <w:t>I</w:t>
      </w:r>
      <w:r w:rsidRPr="000D1DFC">
        <w:rPr>
          <w:noProof/>
          <w:lang w:val="en-US"/>
        </w:rPr>
        <w:t>.</w:t>
      </w:r>
      <w:r>
        <w:rPr>
          <w:noProof/>
          <w:lang w:val="en-US"/>
        </w:rPr>
        <w:t>S</w:t>
      </w:r>
      <w:r w:rsidRPr="000D1DFC">
        <w:rPr>
          <w:noProof/>
          <w:lang w:val="en-US"/>
        </w:rPr>
        <w:t xml:space="preserve">. </w:t>
      </w:r>
      <w:r>
        <w:rPr>
          <w:noProof/>
          <w:lang w:val="en-US"/>
        </w:rPr>
        <w:t>Pimenov</w:t>
      </w:r>
      <w:r w:rsidRPr="000D1DFC">
        <w:rPr>
          <w:noProof/>
          <w:lang w:val="en-US"/>
        </w:rPr>
        <w:t xml:space="preserve"> </w:t>
      </w:r>
      <w:r>
        <w:rPr>
          <w:noProof/>
          <w:lang w:val="en-US"/>
        </w:rPr>
        <w:t>et</w:t>
      </w:r>
      <w:r w:rsidRPr="000D1DFC">
        <w:rPr>
          <w:noProof/>
          <w:lang w:val="en-US"/>
        </w:rPr>
        <w:t xml:space="preserve"> </w:t>
      </w:r>
      <w:r>
        <w:rPr>
          <w:noProof/>
          <w:lang w:val="en-US"/>
        </w:rPr>
        <w:t>al</w:t>
      </w:r>
      <w:r w:rsidRPr="000D1DFC">
        <w:rPr>
          <w:lang w:val="en-US"/>
        </w:rPr>
        <w:t>).</w:t>
      </w:r>
      <w:r>
        <w:rPr>
          <w:lang w:val="en-US"/>
        </w:rPr>
        <w:t xml:space="preserve"> The work was supported by ROSATOM contract N 1/15470-D</w:t>
      </w:r>
    </w:p>
    <w:p w:rsidR="00623373" w:rsidRPr="00463CFC" w:rsidRDefault="00623373" w:rsidP="00623373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623373" w:rsidRPr="00BE06DD" w:rsidRDefault="00623373" w:rsidP="00623373">
      <w:pPr>
        <w:pStyle w:val="Zv-References-en"/>
      </w:pPr>
      <w:r w:rsidRPr="004B3064">
        <w:t>Neudatchin S V, Cordey J G and Muir D J</w:t>
      </w:r>
      <w:r>
        <w:t>,</w:t>
      </w:r>
      <w:r w:rsidRPr="004B3064">
        <w:t xml:space="preserve"> 20th EPS Conf. on</w:t>
      </w:r>
      <w:r>
        <w:t xml:space="preserve"> Control. Fus. and Plasma Phys. </w:t>
      </w:r>
      <w:r w:rsidRPr="004B3064">
        <w:t xml:space="preserve">(Lisboa,) </w:t>
      </w:r>
      <w:r w:rsidRPr="00BE06DD">
        <w:t>vol. I (Geneva: EPS), p. 83 (1993).</w:t>
      </w:r>
    </w:p>
    <w:p w:rsidR="00623373" w:rsidRDefault="00623373" w:rsidP="00623373">
      <w:pPr>
        <w:pStyle w:val="Zv-References-en"/>
      </w:pPr>
      <w:r w:rsidRPr="00BE06DD">
        <w:t>Neudatchin S V, Takizuka T et al., Japan J. Appl. Phys. 35</w:t>
      </w:r>
      <w:r>
        <w:t>,</w:t>
      </w:r>
      <w:r w:rsidRPr="00BE06DD">
        <w:t xml:space="preserve"> 3595</w:t>
      </w:r>
      <w:r w:rsidRPr="00A66636">
        <w:t xml:space="preserve"> (1996)</w:t>
      </w:r>
      <w:r>
        <w:t>.</w:t>
      </w:r>
    </w:p>
    <w:p w:rsidR="00623373" w:rsidRDefault="00623373" w:rsidP="00623373">
      <w:pPr>
        <w:pStyle w:val="Zv-References-en"/>
      </w:pPr>
      <w:r w:rsidRPr="005C1F17">
        <w:t xml:space="preserve">Neudatchin S. V., Takizuka T., et al., Plasma Phys. Control. Fusion </w:t>
      </w:r>
      <w:r w:rsidRPr="0058616E">
        <w:t>44</w:t>
      </w:r>
      <w:r>
        <w:t>,</w:t>
      </w:r>
      <w:r w:rsidRPr="005C1F17">
        <w:t xml:space="preserve"> A383-389 (2002)</w:t>
      </w:r>
      <w:r>
        <w:t>.</w:t>
      </w:r>
    </w:p>
    <w:p w:rsidR="00623373" w:rsidRPr="000D652A" w:rsidRDefault="00623373" w:rsidP="00623373">
      <w:pPr>
        <w:pStyle w:val="Zv-References-en"/>
        <w:rPr>
          <w:color w:val="000000"/>
          <w:kern w:val="24"/>
        </w:rPr>
      </w:pPr>
      <w:r w:rsidRPr="000D652A">
        <w:rPr>
          <w:color w:val="000000"/>
          <w:kern w:val="24"/>
        </w:rPr>
        <w:t>Neudatchin S V., Inagaki S, Itoh K., Kislov A.Ya. et al.</w:t>
      </w:r>
      <w:r>
        <w:rPr>
          <w:color w:val="000000"/>
          <w:kern w:val="24"/>
        </w:rPr>
        <w:t>,</w:t>
      </w:r>
      <w:r w:rsidRPr="000D652A">
        <w:rPr>
          <w:color w:val="000000"/>
          <w:kern w:val="24"/>
        </w:rPr>
        <w:t xml:space="preserve"> 2004 J. Pl. and Fus. Res. Series 6</w:t>
      </w:r>
      <w:r>
        <w:rPr>
          <w:color w:val="000000"/>
          <w:kern w:val="24"/>
        </w:rPr>
        <w:t>, </w:t>
      </w:r>
      <w:r w:rsidRPr="000D652A">
        <w:rPr>
          <w:color w:val="000000"/>
          <w:kern w:val="24"/>
        </w:rPr>
        <w:t>134</w:t>
      </w:r>
      <w:r>
        <w:rPr>
          <w:color w:val="000000"/>
          <w:kern w:val="24"/>
        </w:rPr>
        <w:t>.</w:t>
      </w:r>
    </w:p>
    <w:p w:rsidR="00623373" w:rsidRPr="002F0D15" w:rsidRDefault="00623373" w:rsidP="00623373">
      <w:pPr>
        <w:pStyle w:val="Zv-References-en"/>
      </w:pPr>
      <w:r w:rsidRPr="0058616E">
        <w:t>Neudatchin S.V, Shelukhin D.A.</w:t>
      </w:r>
      <w:r>
        <w:t>,</w:t>
      </w:r>
      <w:r w:rsidRPr="0058616E">
        <w:t xml:space="preserve"> Mustafin</w:t>
      </w:r>
      <w:r w:rsidRPr="00F750A0">
        <w:t xml:space="preserve"> </w:t>
      </w:r>
      <w:r w:rsidRPr="0058616E">
        <w:t>N.A.</w:t>
      </w:r>
      <w:r>
        <w:t xml:space="preserve">, </w:t>
      </w:r>
      <w:r w:rsidRPr="0058616E">
        <w:t>2017 J. Phys.: Conf. Ser. 907</w:t>
      </w:r>
      <w:r>
        <w:t>,</w:t>
      </w:r>
      <w:r w:rsidRPr="0058616E">
        <w:t xml:space="preserve"> 012015</w:t>
      </w:r>
      <w:r>
        <w:t>.</w:t>
      </w:r>
    </w:p>
    <w:p w:rsidR="00623373" w:rsidRPr="002F0D15" w:rsidRDefault="00623373" w:rsidP="00623373">
      <w:pPr>
        <w:pStyle w:val="Zv-References-en"/>
      </w:pPr>
      <w:r>
        <w:rPr>
          <w:color w:val="000000"/>
          <w:kern w:val="24"/>
        </w:rPr>
        <w:t>Kasyano</w:t>
      </w:r>
      <w:r w:rsidRPr="002F0D15">
        <w:rPr>
          <w:color w:val="000000"/>
          <w:kern w:val="24"/>
        </w:rPr>
        <w:t>va N.</w:t>
      </w:r>
      <w:r>
        <w:rPr>
          <w:color w:val="000000"/>
          <w:kern w:val="24"/>
        </w:rPr>
        <w:t>V</w:t>
      </w:r>
      <w:r w:rsidRPr="002F0D15">
        <w:rPr>
          <w:color w:val="000000"/>
          <w:kern w:val="24"/>
        </w:rPr>
        <w:t>.</w:t>
      </w:r>
      <w:r>
        <w:rPr>
          <w:color w:val="000000"/>
          <w:kern w:val="24"/>
        </w:rPr>
        <w:t>,Rasumova K.A.</w:t>
      </w:r>
      <w:r w:rsidRPr="002F0D15">
        <w:rPr>
          <w:color w:val="000000"/>
          <w:kern w:val="24"/>
        </w:rPr>
        <w:t xml:space="preserve"> et al</w:t>
      </w:r>
      <w:r>
        <w:rPr>
          <w:color w:val="000000"/>
          <w:kern w:val="24"/>
        </w:rPr>
        <w:t>.</w:t>
      </w:r>
      <w:r w:rsidRPr="002F0D15">
        <w:rPr>
          <w:color w:val="000000"/>
          <w:kern w:val="24"/>
        </w:rPr>
        <w:t xml:space="preserve">, </w:t>
      </w:r>
      <w:r>
        <w:rPr>
          <w:color w:val="000000"/>
          <w:kern w:val="24"/>
        </w:rPr>
        <w:t>in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Procs</w:t>
      </w:r>
      <w:r w:rsidRPr="002F0D15">
        <w:rPr>
          <w:color w:val="000000"/>
          <w:kern w:val="24"/>
        </w:rPr>
        <w:t xml:space="preserve">. </w:t>
      </w:r>
      <w:r>
        <w:rPr>
          <w:color w:val="000000"/>
          <w:kern w:val="24"/>
        </w:rPr>
        <w:t>of</w:t>
      </w:r>
      <w:r w:rsidRPr="002F0D15">
        <w:rPr>
          <w:color w:val="000000"/>
          <w:kern w:val="24"/>
        </w:rPr>
        <w:t xml:space="preserve"> 45</w:t>
      </w:r>
      <w:r>
        <w:rPr>
          <w:color w:val="000000"/>
          <w:kern w:val="24"/>
        </w:rPr>
        <w:t>th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EPS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Conf</w:t>
      </w:r>
      <w:r w:rsidRPr="002F0D15">
        <w:rPr>
          <w:color w:val="000000"/>
          <w:kern w:val="24"/>
        </w:rPr>
        <w:t xml:space="preserve">. </w:t>
      </w:r>
      <w:r>
        <w:rPr>
          <w:color w:val="000000"/>
          <w:kern w:val="24"/>
        </w:rPr>
        <w:t>on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Pl</w:t>
      </w:r>
      <w:r w:rsidRPr="002F0D15">
        <w:rPr>
          <w:color w:val="000000"/>
          <w:kern w:val="24"/>
        </w:rPr>
        <w:t xml:space="preserve">. </w:t>
      </w:r>
      <w:r>
        <w:rPr>
          <w:color w:val="000000"/>
          <w:kern w:val="24"/>
        </w:rPr>
        <w:t>Ph</w:t>
      </w:r>
      <w:r w:rsidRPr="002F0D15">
        <w:rPr>
          <w:color w:val="000000"/>
          <w:kern w:val="24"/>
        </w:rPr>
        <w:t>. 2018, Prague, ECA, Vol</w:t>
      </w:r>
      <w:r>
        <w:rPr>
          <w:color w:val="000000"/>
          <w:kern w:val="24"/>
        </w:rPr>
        <w:t>.</w:t>
      </w:r>
      <w:r w:rsidRPr="002F0D15">
        <w:rPr>
          <w:color w:val="000000"/>
          <w:kern w:val="24"/>
        </w:rPr>
        <w:t xml:space="preserve"> 42A, P4. 1</w:t>
      </w:r>
      <w:r>
        <w:rPr>
          <w:color w:val="000000"/>
          <w:kern w:val="24"/>
        </w:rPr>
        <w:t>106.</w:t>
      </w:r>
    </w:p>
    <w:p w:rsidR="00623373" w:rsidRPr="004073DC" w:rsidRDefault="00623373" w:rsidP="00623373">
      <w:pPr>
        <w:pStyle w:val="Zv-References-en"/>
      </w:pPr>
      <w:r w:rsidRPr="002F0D15">
        <w:rPr>
          <w:color w:val="000000"/>
          <w:kern w:val="24"/>
        </w:rPr>
        <w:t>Kirneva N.A. et al</w:t>
      </w:r>
      <w:r>
        <w:rPr>
          <w:color w:val="000000"/>
          <w:kern w:val="24"/>
        </w:rPr>
        <w:t>.</w:t>
      </w:r>
      <w:r w:rsidRPr="002F0D15">
        <w:rPr>
          <w:color w:val="000000"/>
          <w:kern w:val="24"/>
        </w:rPr>
        <w:t>, 45</w:t>
      </w:r>
      <w:r>
        <w:rPr>
          <w:color w:val="000000"/>
          <w:kern w:val="24"/>
        </w:rPr>
        <w:t>th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EPS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Conf</w:t>
      </w:r>
      <w:r w:rsidRPr="002F0D15">
        <w:rPr>
          <w:color w:val="000000"/>
          <w:kern w:val="24"/>
        </w:rPr>
        <w:t xml:space="preserve">. </w:t>
      </w:r>
      <w:r>
        <w:rPr>
          <w:color w:val="000000"/>
          <w:kern w:val="24"/>
        </w:rPr>
        <w:t>on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Pl</w:t>
      </w:r>
      <w:r w:rsidRPr="002F0D15">
        <w:rPr>
          <w:color w:val="000000"/>
          <w:kern w:val="24"/>
        </w:rPr>
        <w:t xml:space="preserve">. </w:t>
      </w:r>
      <w:r>
        <w:rPr>
          <w:color w:val="000000"/>
          <w:kern w:val="24"/>
        </w:rPr>
        <w:t>Ph</w:t>
      </w:r>
      <w:r w:rsidRPr="002F0D15">
        <w:rPr>
          <w:color w:val="000000"/>
          <w:kern w:val="24"/>
        </w:rPr>
        <w:t>.</w:t>
      </w:r>
      <w:r>
        <w:rPr>
          <w:color w:val="000000"/>
          <w:kern w:val="24"/>
        </w:rPr>
        <w:t>,</w:t>
      </w:r>
      <w:r w:rsidRPr="002F0D15">
        <w:rPr>
          <w:color w:val="000000"/>
          <w:kern w:val="24"/>
        </w:rPr>
        <w:t xml:space="preserve"> 2018, Prague, ECA, Vol 42A, P</w:t>
      </w:r>
      <w:r>
        <w:rPr>
          <w:color w:val="000000"/>
          <w:kern w:val="24"/>
        </w:rPr>
        <w:t>4. 1081.</w:t>
      </w:r>
    </w:p>
    <w:p w:rsidR="00623373" w:rsidRPr="002F0D15" w:rsidRDefault="00623373" w:rsidP="00623373">
      <w:pPr>
        <w:pStyle w:val="Zv-References-en"/>
      </w:pPr>
      <w:r w:rsidRPr="00F55367">
        <w:rPr>
          <w:noProof/>
          <w:lang w:val="en-GB"/>
        </w:rPr>
        <w:t>A</w:t>
      </w:r>
      <w:r w:rsidRPr="004073DC">
        <w:rPr>
          <w:noProof/>
        </w:rPr>
        <w:t xml:space="preserve">. </w:t>
      </w:r>
      <w:r w:rsidRPr="00F55367">
        <w:rPr>
          <w:noProof/>
          <w:lang w:val="en-GB"/>
        </w:rPr>
        <w:t>Borschegovskiy</w:t>
      </w:r>
      <w:r w:rsidRPr="004073DC">
        <w:rPr>
          <w:noProof/>
        </w:rPr>
        <w:t xml:space="preserve">, </w:t>
      </w:r>
      <w:r w:rsidRPr="00F55367">
        <w:rPr>
          <w:noProof/>
          <w:lang w:val="en-GB"/>
        </w:rPr>
        <w:t>S</w:t>
      </w:r>
      <w:r w:rsidRPr="004073DC">
        <w:rPr>
          <w:noProof/>
        </w:rPr>
        <w:t>.</w:t>
      </w:r>
      <w:r>
        <w:rPr>
          <w:noProof/>
        </w:rPr>
        <w:t xml:space="preserve"> </w:t>
      </w:r>
      <w:r w:rsidRPr="00F55367">
        <w:rPr>
          <w:noProof/>
          <w:lang w:val="en-GB"/>
        </w:rPr>
        <w:t>Neudatchin</w:t>
      </w:r>
      <w:r w:rsidRPr="004073DC">
        <w:rPr>
          <w:noProof/>
        </w:rPr>
        <w:t xml:space="preserve">, </w:t>
      </w:r>
      <w:r>
        <w:rPr>
          <w:noProof/>
        </w:rPr>
        <w:t>I. Pimenov et al.</w:t>
      </w:r>
      <w:r>
        <w:rPr>
          <w:noProof/>
          <w:lang w:val="en-GB"/>
        </w:rPr>
        <w:t xml:space="preserve">, in </w:t>
      </w:r>
      <w:r>
        <w:rPr>
          <w:noProof/>
        </w:rPr>
        <w:t>EPJ Web of Conferences</w:t>
      </w:r>
      <w:r w:rsidRPr="004073DC">
        <w:rPr>
          <w:noProof/>
        </w:rPr>
        <w:t xml:space="preserve"> 2018</w:t>
      </w:r>
      <w:r>
        <w:rPr>
          <w:noProof/>
        </w:rPr>
        <w:t>.</w:t>
      </w:r>
      <w:r w:rsidRPr="002F0D15">
        <w:rPr>
          <w:color w:val="000000"/>
          <w:kern w:val="24"/>
        </w:rPr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946" w:rsidRDefault="00EB3946">
      <w:r>
        <w:separator/>
      </w:r>
    </w:p>
  </w:endnote>
  <w:endnote w:type="continuationSeparator" w:id="0">
    <w:p w:rsidR="00EB3946" w:rsidRDefault="00EB3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A777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A777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40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946" w:rsidRDefault="00EB3946">
      <w:r>
        <w:separator/>
      </w:r>
    </w:p>
  </w:footnote>
  <w:footnote w:type="continuationSeparator" w:id="0">
    <w:p w:rsidR="00EB3946" w:rsidRDefault="00EB3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6A777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C240147"/>
    <w:multiLevelType w:val="hybridMultilevel"/>
    <w:tmpl w:val="3D4E39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21B1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921B1"/>
    <w:rsid w:val="004A77D1"/>
    <w:rsid w:val="004B72AA"/>
    <w:rsid w:val="004F4E29"/>
    <w:rsid w:val="005074E3"/>
    <w:rsid w:val="00567C6F"/>
    <w:rsid w:val="00573BAD"/>
    <w:rsid w:val="0058676C"/>
    <w:rsid w:val="005F764D"/>
    <w:rsid w:val="00623373"/>
    <w:rsid w:val="00654A7B"/>
    <w:rsid w:val="006A777F"/>
    <w:rsid w:val="006B5B24"/>
    <w:rsid w:val="00732A2E"/>
    <w:rsid w:val="007B6378"/>
    <w:rsid w:val="007E06CE"/>
    <w:rsid w:val="00802D35"/>
    <w:rsid w:val="008520F9"/>
    <w:rsid w:val="00865405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B3946"/>
    <w:rsid w:val="00EE1A16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37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233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eudat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4</TotalTime>
  <Pages>1</Pages>
  <Words>499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TRIGGERS OF THE NON-LOCAL PROCESSES OF THE TRANSPORT BARRIERS FORMATION IN PLASMAS WITH DIFFERENT DIRECTIONS OF ECCD ON THE T-10 TOKAMAK</dc:title>
  <dc:creator>sato</dc:creator>
  <cp:lastModifiedBy>Сатунин</cp:lastModifiedBy>
  <cp:revision>3</cp:revision>
  <cp:lastPrinted>1601-01-01T00:00:00Z</cp:lastPrinted>
  <dcterms:created xsi:type="dcterms:W3CDTF">2019-01-20T19:27:00Z</dcterms:created>
  <dcterms:modified xsi:type="dcterms:W3CDTF">2019-02-28T11:20:00Z</dcterms:modified>
</cp:coreProperties>
</file>