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8B" w:rsidRPr="009C170F" w:rsidRDefault="008E1D8B" w:rsidP="008E1D8B">
      <w:pPr>
        <w:pStyle w:val="Zv-Titlereport"/>
      </w:pPr>
      <w:r>
        <w:t>РАСПРЕДЕЛЕНИЯ ТЕМПЕРАТУРЫ И КИНЕТИЧЕСКОЙ ЭНЕРГИИ ОДНОЗАРЯДНЫХ ИОНОВ ТЯЖЕЛЫХ ИНЕРТНЫХ ГАЗОВ В ТОКОВЫХ СЛОЯХ</w:t>
      </w:r>
    </w:p>
    <w:p w:rsidR="008E1D8B" w:rsidRPr="009C170F" w:rsidRDefault="008E1D8B" w:rsidP="008E1D8B">
      <w:pPr>
        <w:pStyle w:val="Zv-Author"/>
      </w:pPr>
      <w:r w:rsidRPr="009C170F">
        <w:rPr>
          <w:u w:val="single"/>
        </w:rPr>
        <w:t>Кирий Н.П</w:t>
      </w:r>
      <w:r w:rsidRPr="009C170F">
        <w:t>., Франк А.Г., Воронова Е.В.</w:t>
      </w:r>
    </w:p>
    <w:p w:rsidR="008E1D8B" w:rsidRPr="009C170F" w:rsidRDefault="008E1D8B" w:rsidP="008E1D8B">
      <w:pPr>
        <w:pStyle w:val="Zv-Organization"/>
      </w:pPr>
      <w:r w:rsidRPr="009C170F">
        <w:t xml:space="preserve">Институт общей физики им. А.М. Прохорова, </w:t>
      </w:r>
      <w:hyperlink r:id="rId7" w:history="1">
        <w:r w:rsidRPr="009C170F">
          <w:rPr>
            <w:rStyle w:val="a7"/>
            <w:szCs w:val="24"/>
            <w:lang w:val="en-US"/>
          </w:rPr>
          <w:t>kyrie</w:t>
        </w:r>
        <w:r w:rsidRPr="009C170F">
          <w:rPr>
            <w:rStyle w:val="a7"/>
            <w:szCs w:val="24"/>
          </w:rPr>
          <w:t>@</w:t>
        </w:r>
        <w:r w:rsidRPr="009C170F">
          <w:rPr>
            <w:rStyle w:val="a7"/>
            <w:szCs w:val="24"/>
            <w:lang w:val="en-US"/>
          </w:rPr>
          <w:t>fpl</w:t>
        </w:r>
        <w:r w:rsidRPr="009C170F">
          <w:rPr>
            <w:rStyle w:val="a7"/>
            <w:szCs w:val="24"/>
          </w:rPr>
          <w:t>.</w:t>
        </w:r>
        <w:r w:rsidRPr="009C170F">
          <w:rPr>
            <w:rStyle w:val="a7"/>
            <w:szCs w:val="24"/>
            <w:lang w:val="en-US"/>
          </w:rPr>
          <w:t>gpi</w:t>
        </w:r>
        <w:r w:rsidRPr="009C170F">
          <w:rPr>
            <w:rStyle w:val="a7"/>
            <w:szCs w:val="24"/>
          </w:rPr>
          <w:t>.</w:t>
        </w:r>
        <w:r w:rsidRPr="009C170F">
          <w:rPr>
            <w:rStyle w:val="a7"/>
            <w:szCs w:val="24"/>
            <w:lang w:val="en-US"/>
          </w:rPr>
          <w:t>ru</w:t>
        </w:r>
      </w:hyperlink>
    </w:p>
    <w:p w:rsidR="008E1D8B" w:rsidRPr="0047126C" w:rsidRDefault="008E1D8B" w:rsidP="008E1D8B">
      <w:pPr>
        <w:pStyle w:val="Zv-bodyreport"/>
      </w:pPr>
      <w:r>
        <w:t>Впервые</w:t>
      </w:r>
      <w:r w:rsidRPr="009C170F">
        <w:t xml:space="preserve"> и</w:t>
      </w:r>
      <w:r>
        <w:t xml:space="preserve">змерены </w:t>
      </w:r>
      <w:r w:rsidRPr="009C170F">
        <w:t xml:space="preserve">распределения температуры однозарядных ионов </w:t>
      </w:r>
      <w:r w:rsidRPr="009C170F">
        <w:rPr>
          <w:lang w:val="en-US"/>
        </w:rPr>
        <w:t>Ar</w:t>
      </w:r>
      <w:r w:rsidRPr="009C170F">
        <w:t xml:space="preserve"> </w:t>
      </w:r>
      <w:r w:rsidRPr="009C170F">
        <w:rPr>
          <w:lang w:val="en-US"/>
        </w:rPr>
        <w:t>II</w:t>
      </w:r>
      <w:r w:rsidRPr="009C170F">
        <w:t xml:space="preserve"> и </w:t>
      </w:r>
      <w:r w:rsidRPr="009C170F">
        <w:rPr>
          <w:lang w:val="en-US"/>
        </w:rPr>
        <w:t>Kr</w:t>
      </w:r>
      <w:r w:rsidRPr="009C170F">
        <w:t xml:space="preserve"> </w:t>
      </w:r>
      <w:r w:rsidRPr="009C170F">
        <w:rPr>
          <w:lang w:val="en-US"/>
        </w:rPr>
        <w:t>II</w:t>
      </w:r>
      <w:r>
        <w:t xml:space="preserve">, а также </w:t>
      </w:r>
      <w:r w:rsidRPr="009C170F">
        <w:t>и</w:t>
      </w:r>
      <w:r>
        <w:t>х</w:t>
      </w:r>
      <w:r w:rsidRPr="009C170F">
        <w:t xml:space="preserve"> кинетической энергии в</w:t>
      </w:r>
      <w:r>
        <w:t xml:space="preserve"> зависимости от расстояния в</w:t>
      </w:r>
      <w:r w:rsidRPr="009C170F">
        <w:t xml:space="preserve">доль </w:t>
      </w:r>
      <w:r>
        <w:t xml:space="preserve">нормали к средней плоскости </w:t>
      </w:r>
      <w:r w:rsidRPr="009C170F">
        <w:t>токового слоя</w:t>
      </w:r>
      <w:r w:rsidRPr="008B6FE9">
        <w:t xml:space="preserve"> (</w:t>
      </w:r>
      <w:r>
        <w:t xml:space="preserve">ось </w:t>
      </w:r>
      <w:r>
        <w:rPr>
          <w:lang w:val="en-US"/>
        </w:rPr>
        <w:t>y</w:t>
      </w:r>
      <w:r w:rsidRPr="008B6FE9">
        <w:t>)</w:t>
      </w:r>
      <w:r>
        <w:t xml:space="preserve">. </w:t>
      </w:r>
      <w:r w:rsidRPr="009C170F">
        <w:t>Токовые слои создавались</w:t>
      </w:r>
      <w:r>
        <w:t xml:space="preserve"> в </w:t>
      </w:r>
      <w:r w:rsidRPr="009C170F">
        <w:t>установке ТС-3</w:t>
      </w:r>
      <w:r w:rsidRPr="009C170F">
        <w:rPr>
          <w:lang w:val="en-US"/>
        </w:rPr>
        <w:t>D</w:t>
      </w:r>
      <w:r w:rsidRPr="009C170F">
        <w:t xml:space="preserve"> в магнитном поле с </w:t>
      </w:r>
      <w:r>
        <w:t>нулевой</w:t>
      </w:r>
      <w:r w:rsidRPr="009C170F">
        <w:t xml:space="preserve"> линией</w:t>
      </w:r>
      <w:r>
        <w:t xml:space="preserve"> </w:t>
      </w:r>
      <w:r>
        <w:rPr>
          <w:lang w:val="en-US"/>
        </w:rPr>
        <w:t>X</w:t>
      </w:r>
      <w:r w:rsidRPr="000F6BC1">
        <w:t xml:space="preserve"> </w:t>
      </w:r>
      <w:r>
        <w:t xml:space="preserve">типа и </w:t>
      </w:r>
      <w:r w:rsidRPr="009C170F">
        <w:t>градиент</w:t>
      </w:r>
      <w:r>
        <w:t>ом</w:t>
      </w:r>
      <w:r w:rsidRPr="009C170F">
        <w:t xml:space="preserve"> </w:t>
      </w:r>
      <w:r>
        <w:t>0.6 кГс/см, давление рабочих газов ~</w:t>
      </w:r>
      <w:r w:rsidRPr="009C170F">
        <w:t>30 мТорр, амплитуд</w:t>
      </w:r>
      <w:r>
        <w:t>а тока в слое</w:t>
      </w:r>
      <w:r w:rsidRPr="009C170F">
        <w:t xml:space="preserve"> 45</w:t>
      </w:r>
      <w:r>
        <w:t> </w:t>
      </w:r>
      <w:r w:rsidRPr="009C170F">
        <w:t>кА</w:t>
      </w:r>
      <w:r>
        <w:t xml:space="preserve">, полупериод тока </w:t>
      </w:r>
      <w:r>
        <w:rPr>
          <w:lang w:val="en-US"/>
        </w:rPr>
        <w:t>T</w:t>
      </w:r>
      <w:r w:rsidRPr="009A558B">
        <w:t>/2</w:t>
      </w:r>
      <w:r>
        <w:rPr>
          <w:lang w:val="en-US"/>
        </w:rPr>
        <w:t> </w:t>
      </w:r>
      <w:r w:rsidRPr="009A558B">
        <w:t>=</w:t>
      </w:r>
      <w:r>
        <w:rPr>
          <w:lang w:val="en-US"/>
        </w:rPr>
        <w:t> </w:t>
      </w:r>
      <w:r>
        <w:t xml:space="preserve">6 мкс. </w:t>
      </w:r>
      <w:r w:rsidRPr="00AB611C">
        <w:t>Часть экспериментов была выполнена в 3</w:t>
      </w:r>
      <w:r w:rsidRPr="00AB611C">
        <w:rPr>
          <w:lang w:val="en-US"/>
        </w:rPr>
        <w:t>D</w:t>
      </w:r>
      <w:r w:rsidRPr="00AB611C">
        <w:t xml:space="preserve"> магнитных конфигурациях, в которых вдоль направления тока прикладывалось однородное магнитное поле с индукцией ~ 3 кГс [1,2]. Регистрировались профили спектральных линий </w:t>
      </w:r>
      <w:r w:rsidRPr="00AB611C">
        <w:rPr>
          <w:lang w:val="en-US"/>
        </w:rPr>
        <w:t>Ar</w:t>
      </w:r>
      <w:r w:rsidRPr="00AB611C">
        <w:t> </w:t>
      </w:r>
      <w:r w:rsidRPr="00AB611C">
        <w:rPr>
          <w:lang w:val="en-US"/>
        </w:rPr>
        <w:t>II</w:t>
      </w:r>
      <w:r w:rsidRPr="00AB611C">
        <w:t xml:space="preserve"> 480</w:t>
      </w:r>
      <w:r w:rsidRPr="00232AD4">
        <w:t>,</w:t>
      </w:r>
      <w:r w:rsidRPr="00AB611C">
        <w:t xml:space="preserve">6 нм и </w:t>
      </w:r>
      <w:r w:rsidRPr="00AB611C">
        <w:rPr>
          <w:lang w:val="en-US"/>
        </w:rPr>
        <w:t>Kr</w:t>
      </w:r>
      <w:r w:rsidRPr="00AB611C">
        <w:t> </w:t>
      </w:r>
      <w:r w:rsidRPr="00AB611C">
        <w:rPr>
          <w:lang w:val="en-US"/>
        </w:rPr>
        <w:t>II</w:t>
      </w:r>
      <w:r w:rsidRPr="00AB611C">
        <w:t> 473</w:t>
      </w:r>
      <w:r w:rsidRPr="00232AD4">
        <w:t>,</w:t>
      </w:r>
      <w:r w:rsidRPr="00AB611C">
        <w:t>9 нм, которые</w:t>
      </w:r>
      <w:r w:rsidRPr="001760F2">
        <w:t xml:space="preserve"> уширя</w:t>
      </w:r>
      <w:r>
        <w:t>ются за счет эффекта</w:t>
      </w:r>
      <w:r w:rsidRPr="001760F2">
        <w:t xml:space="preserve"> Доплера.</w:t>
      </w:r>
      <w:r>
        <w:t xml:space="preserve"> Для разделения тепловых и направленных движений ионов и</w:t>
      </w:r>
      <w:r w:rsidRPr="001760F2">
        <w:t>змерения проводились одновременно в двух взаимно перпендикулярных направлениях</w:t>
      </w:r>
      <w:r>
        <w:t>, подробнее см.</w:t>
      </w:r>
      <w:r>
        <w:rPr>
          <w:lang w:val="en-US"/>
        </w:rPr>
        <w:t> </w:t>
      </w:r>
      <w:r>
        <w:t>[3,</w:t>
      </w:r>
      <w:r w:rsidRPr="00232AD4">
        <w:t xml:space="preserve"> </w:t>
      </w:r>
      <w:r>
        <w:t>4</w:t>
      </w:r>
      <w:r w:rsidRPr="001D1D5B">
        <w:t>].</w:t>
      </w:r>
    </w:p>
    <w:p w:rsidR="008E1D8B" w:rsidRPr="00862C19" w:rsidRDefault="008E1D8B" w:rsidP="008E1D8B">
      <w:pPr>
        <w:pStyle w:val="Zv-bodyreport"/>
      </w:pPr>
      <w:r>
        <w:t>Установлено, что в процессе формирования токового слоя</w:t>
      </w:r>
      <w:r w:rsidRPr="0041649C">
        <w:t xml:space="preserve">, </w:t>
      </w:r>
      <w:r>
        <w:t>когда быстро растет концентрация и температура электронов [5</w:t>
      </w:r>
      <w:r w:rsidRPr="001D1D5B">
        <w:t>]</w:t>
      </w:r>
      <w:r>
        <w:t xml:space="preserve">, температура ионов криптона </w:t>
      </w:r>
      <w:r w:rsidRPr="009C644D">
        <w:rPr>
          <w:lang w:val="en-US"/>
        </w:rPr>
        <w:t>Kr</w:t>
      </w:r>
      <w:r w:rsidRPr="009C644D">
        <w:t xml:space="preserve"> </w:t>
      </w:r>
      <w:r w:rsidRPr="009C644D">
        <w:rPr>
          <w:lang w:val="en-US"/>
        </w:rPr>
        <w:t>II</w:t>
      </w:r>
      <w:r>
        <w:t>, напротив,</w:t>
      </w:r>
      <w:r w:rsidRPr="007B55E5">
        <w:t xml:space="preserve"> </w:t>
      </w:r>
      <w:r>
        <w:t xml:space="preserve">продолжительное время остается постоянной и равной температуре начальной плазмы </w:t>
      </w:r>
      <w:r w:rsidRPr="00AB611C">
        <w:rPr>
          <w:lang w:val="en-US"/>
        </w:rPr>
        <w:t>T</w:t>
      </w:r>
      <w:r w:rsidRPr="00AB611C">
        <w:rPr>
          <w:vertAlign w:val="subscript"/>
          <w:lang w:val="en-US"/>
        </w:rPr>
        <w:t>i</w:t>
      </w:r>
      <w:r w:rsidRPr="00AB611C">
        <w:t xml:space="preserve"> ≈ 60 </w:t>
      </w:r>
      <w:r w:rsidRPr="00232AD4">
        <w:t>–</w:t>
      </w:r>
      <w:r w:rsidRPr="00AB611C">
        <w:t xml:space="preserve"> 70 эВ</w:t>
      </w:r>
      <w:r>
        <w:t xml:space="preserve"> </w:t>
      </w:r>
      <w:r w:rsidRPr="000B421E">
        <w:t>[</w:t>
      </w:r>
      <w:r>
        <w:t>6</w:t>
      </w:r>
      <w:r w:rsidRPr="000B421E">
        <w:t>]</w:t>
      </w:r>
      <w:r>
        <w:t>, причем температура</w:t>
      </w:r>
      <w:r w:rsidRPr="003C73AC">
        <w:t xml:space="preserve"> ионов </w:t>
      </w:r>
      <w:r>
        <w:t>одинакова</w:t>
      </w:r>
      <w:r w:rsidRPr="003C73AC">
        <w:t xml:space="preserve"> как </w:t>
      </w:r>
      <w:r w:rsidRPr="00DA3E7F">
        <w:t xml:space="preserve">собственно в токовом слое, </w:t>
      </w:r>
      <w:r>
        <w:t>так и в его окрестности. На поздней стадии эволюции</w:t>
      </w:r>
      <w:r w:rsidRPr="00DA3E7F">
        <w:t xml:space="preserve"> токового слоя</w:t>
      </w:r>
      <w:r>
        <w:t xml:space="preserve">, </w:t>
      </w:r>
      <w:r w:rsidRPr="00AB611C">
        <w:t xml:space="preserve">при </w:t>
      </w:r>
      <w:r w:rsidRPr="00AB611C">
        <w:rPr>
          <w:lang w:val="en-US"/>
        </w:rPr>
        <w:t>t</w:t>
      </w:r>
      <w:r w:rsidRPr="00AB611C">
        <w:t xml:space="preserve"> ≈ 4 мкс</w:t>
      </w:r>
      <w:r>
        <w:t>, температура</w:t>
      </w:r>
      <w:r w:rsidRPr="00DA3E7F">
        <w:t xml:space="preserve"> ионов </w:t>
      </w:r>
      <w:r w:rsidRPr="00DA3E7F">
        <w:rPr>
          <w:lang w:val="en-US"/>
        </w:rPr>
        <w:t>Kr</w:t>
      </w:r>
      <w:r w:rsidRPr="00DA3E7F">
        <w:t xml:space="preserve"> </w:t>
      </w:r>
      <w:r w:rsidRPr="00DA3E7F">
        <w:rPr>
          <w:lang w:val="en-US"/>
        </w:rPr>
        <w:t>II</w:t>
      </w:r>
      <w:r w:rsidRPr="00DA3E7F">
        <w:t xml:space="preserve"> </w:t>
      </w:r>
      <w:r>
        <w:t xml:space="preserve">в слое быстро увеличивается и </w:t>
      </w:r>
      <w:r w:rsidRPr="00DA3E7F">
        <w:t>до</w:t>
      </w:r>
      <w:r>
        <w:t>стигает величины</w:t>
      </w:r>
      <w:r w:rsidRPr="00DA3E7F">
        <w:t xml:space="preserve"> </w:t>
      </w:r>
      <w:r w:rsidRPr="00DA3E7F">
        <w:rPr>
          <w:lang w:val="en-US"/>
        </w:rPr>
        <w:t>T</w:t>
      </w:r>
      <w:r w:rsidRPr="00DA3E7F">
        <w:rPr>
          <w:vertAlign w:val="subscript"/>
          <w:lang w:val="en-US"/>
        </w:rPr>
        <w:t>i</w:t>
      </w:r>
      <w:r w:rsidRPr="00DA3E7F">
        <w:rPr>
          <w:vertAlign w:val="superscript"/>
          <w:lang w:val="en-US"/>
        </w:rPr>
        <w:t>max</w:t>
      </w:r>
      <w:r w:rsidRPr="00DA3E7F">
        <w:rPr>
          <w:lang w:val="en-US"/>
        </w:rPr>
        <w:t> </w:t>
      </w:r>
      <w:r w:rsidRPr="00DA3E7F">
        <w:t>≈</w:t>
      </w:r>
      <w:r w:rsidRPr="00DA3E7F">
        <w:rPr>
          <w:lang w:val="en-US"/>
        </w:rPr>
        <w:t> </w:t>
      </w:r>
      <w:r w:rsidRPr="00DA3E7F">
        <w:t>130 эВ</w:t>
      </w:r>
      <w:r>
        <w:t>.</w:t>
      </w:r>
      <w:r w:rsidRPr="00DA3E7F">
        <w:t xml:space="preserve"> </w:t>
      </w:r>
      <w:r>
        <w:t>П</w:t>
      </w:r>
      <w:r w:rsidRPr="00DA3E7F">
        <w:t xml:space="preserve">ри этом </w:t>
      </w:r>
      <w:r>
        <w:t>оказалось, что</w:t>
      </w:r>
      <w:r w:rsidRPr="00DA3E7F">
        <w:t xml:space="preserve"> </w:t>
      </w:r>
      <w:r>
        <w:t>полуширина распределения</w:t>
      </w:r>
      <w:r w:rsidRPr="00DA3E7F">
        <w:t xml:space="preserve"> температуры </w:t>
      </w:r>
      <w:r>
        <w:t xml:space="preserve">ионов </w:t>
      </w:r>
      <w:r>
        <w:rPr>
          <w:lang w:val="en-US"/>
        </w:rPr>
        <w:t>Kr</w:t>
      </w:r>
      <w:r w:rsidRPr="0064433B">
        <w:t xml:space="preserve"> </w:t>
      </w:r>
      <w:r>
        <w:rPr>
          <w:lang w:val="en-US"/>
        </w:rPr>
        <w:t>II</w:t>
      </w:r>
      <w:r>
        <w:t xml:space="preserve"> </w:t>
      </w:r>
      <w:r w:rsidRPr="00DA3E7F">
        <w:t xml:space="preserve">вдоль </w:t>
      </w:r>
      <w:r>
        <w:t xml:space="preserve">нормали к средней плоскости токового </w:t>
      </w:r>
      <w:r w:rsidRPr="00DA3E7F">
        <w:t xml:space="preserve">слоя </w:t>
      </w:r>
      <w:r>
        <w:rPr>
          <w:lang w:val="en-US"/>
        </w:rPr>
        <w:t>T</w:t>
      </w:r>
      <w:r w:rsidRPr="00147182">
        <w:rPr>
          <w:vertAlign w:val="subscript"/>
          <w:lang w:val="en-US"/>
        </w:rPr>
        <w:t>i</w:t>
      </w:r>
      <w:r w:rsidRPr="00147182">
        <w:t>(</w:t>
      </w:r>
      <w:r>
        <w:rPr>
          <w:lang w:val="en-US"/>
        </w:rPr>
        <w:t>y</w:t>
      </w:r>
      <w:r w:rsidRPr="00862C19">
        <w:t xml:space="preserve">) превышает полуширину распределения интенсивности </w:t>
      </w:r>
      <w:r w:rsidRPr="00862C19">
        <w:rPr>
          <w:lang w:val="en-US"/>
        </w:rPr>
        <w:t>J</w:t>
      </w:r>
      <w:r w:rsidRPr="00862C19">
        <w:t>(</w:t>
      </w:r>
      <w:r w:rsidRPr="00862C19">
        <w:rPr>
          <w:lang w:val="en-US"/>
        </w:rPr>
        <w:t>y</w:t>
      </w:r>
      <w:r w:rsidRPr="00862C19">
        <w:t xml:space="preserve">) спектральной линии </w:t>
      </w:r>
      <w:r w:rsidRPr="00862C19">
        <w:rPr>
          <w:lang w:val="en-US"/>
        </w:rPr>
        <w:t>Kr</w:t>
      </w:r>
      <w:r w:rsidRPr="00862C19">
        <w:t> </w:t>
      </w:r>
      <w:r w:rsidRPr="00862C19">
        <w:rPr>
          <w:lang w:val="en-US"/>
        </w:rPr>
        <w:t>II </w:t>
      </w:r>
      <w:r w:rsidRPr="00862C19">
        <w:t xml:space="preserve">473,9 нм, которая характеризует меньший поперечный размер слоя (вдоль оси </w:t>
      </w:r>
      <w:r w:rsidRPr="00862C19">
        <w:rPr>
          <w:lang w:val="en-US"/>
        </w:rPr>
        <w:t>y</w:t>
      </w:r>
      <w:r w:rsidRPr="00862C19">
        <w:t xml:space="preserve">), или его толщину. </w:t>
      </w:r>
    </w:p>
    <w:p w:rsidR="008E1D8B" w:rsidRDefault="008E1D8B" w:rsidP="008E1D8B">
      <w:pPr>
        <w:pStyle w:val="Zv-bodyreport"/>
      </w:pPr>
      <w:r>
        <w:t xml:space="preserve">Показано, что температура ионов аргона </w:t>
      </w:r>
      <w:r>
        <w:rPr>
          <w:lang w:val="en-US"/>
        </w:rPr>
        <w:t>Ar II</w:t>
      </w:r>
      <w:r>
        <w:t xml:space="preserve"> в процессе эволюции токового слоя увеличивается незначительно</w:t>
      </w:r>
      <w:r w:rsidRPr="00624549">
        <w:t xml:space="preserve"> </w:t>
      </w:r>
      <w:r>
        <w:t xml:space="preserve">относительно температуры начальной </w:t>
      </w:r>
      <w:r w:rsidRPr="0011011E">
        <w:t>плазмы [6],</w:t>
      </w:r>
      <w:r>
        <w:t xml:space="preserve"> </w:t>
      </w:r>
      <w:r w:rsidRPr="00341DC1">
        <w:t xml:space="preserve">до </w:t>
      </w:r>
      <w:r w:rsidRPr="00AB611C">
        <w:t>T</w:t>
      </w:r>
      <w:r w:rsidRPr="00AB611C">
        <w:rPr>
          <w:vertAlign w:val="subscript"/>
        </w:rPr>
        <w:t>i</w:t>
      </w:r>
      <w:r w:rsidRPr="00AB611C">
        <w:t xml:space="preserve"> ≈ 35 </w:t>
      </w:r>
      <w:r w:rsidRPr="00232AD4">
        <w:t>–</w:t>
      </w:r>
      <w:r w:rsidRPr="00AB611C">
        <w:t xml:space="preserve"> 40 эВ.</w:t>
      </w:r>
      <w:r>
        <w:t xml:space="preserve"> Это связано с тем, что </w:t>
      </w:r>
      <w:r w:rsidRPr="009C170F">
        <w:t>однозарядны</w:t>
      </w:r>
      <w:r>
        <w:t>е</w:t>
      </w:r>
      <w:r w:rsidRPr="009C170F">
        <w:t xml:space="preserve"> </w:t>
      </w:r>
      <w:r>
        <w:t xml:space="preserve">ионы </w:t>
      </w:r>
      <w:r>
        <w:rPr>
          <w:lang w:val="en-US"/>
        </w:rPr>
        <w:t>Ar II</w:t>
      </w:r>
      <w:r>
        <w:t xml:space="preserve"> локализованы в холодных периферийных областях слоя, тогда как в центральной области температура ионов </w:t>
      </w:r>
      <w:r>
        <w:rPr>
          <w:lang w:val="en-US"/>
        </w:rPr>
        <w:t>Ar III</w:t>
      </w:r>
      <w:r>
        <w:t xml:space="preserve"> достигает</w:t>
      </w:r>
      <w:r w:rsidRPr="002E1FDE">
        <w:t xml:space="preserve"> </w:t>
      </w:r>
      <w:r>
        <w:t>~</w:t>
      </w:r>
      <w:r>
        <w:rPr>
          <w:lang w:val="en-US"/>
        </w:rPr>
        <w:t> </w:t>
      </w:r>
      <w:r w:rsidRPr="00AB611C">
        <w:t xml:space="preserve">120 эВ, а </w:t>
      </w:r>
      <w:r w:rsidRPr="00AB611C">
        <w:rPr>
          <w:lang w:val="en-US"/>
        </w:rPr>
        <w:t>Ar IV</w:t>
      </w:r>
      <w:r w:rsidRPr="00AB611C">
        <w:t xml:space="preserve"> ~</w:t>
      </w:r>
      <w:r w:rsidRPr="00AB611C">
        <w:rPr>
          <w:lang w:val="en-US"/>
        </w:rPr>
        <w:t> </w:t>
      </w:r>
      <w:r w:rsidRPr="00AB611C">
        <w:t>200 эВ</w:t>
      </w:r>
      <w:r w:rsidRPr="002E1FDE">
        <w:t xml:space="preserve"> </w:t>
      </w:r>
      <w:r w:rsidRPr="0011011E">
        <w:t>[7].</w:t>
      </w:r>
      <w:r w:rsidRPr="002E1FDE">
        <w:t xml:space="preserve"> </w:t>
      </w:r>
      <w:r>
        <w:t xml:space="preserve">Впервые обнаружены ионы </w:t>
      </w:r>
      <w:r>
        <w:rPr>
          <w:lang w:val="en-US"/>
        </w:rPr>
        <w:t>Ar II</w:t>
      </w:r>
      <w:r>
        <w:t xml:space="preserve"> вне токового слоя с температурой большей, чем в слое, </w:t>
      </w:r>
      <w:r w:rsidRPr="00AB611C">
        <w:t>T</w:t>
      </w:r>
      <w:r w:rsidRPr="00AB611C">
        <w:rPr>
          <w:vertAlign w:val="subscript"/>
        </w:rPr>
        <w:t>i</w:t>
      </w:r>
      <w:r w:rsidRPr="00AB611C">
        <w:t xml:space="preserve"> ≈ 65 </w:t>
      </w:r>
      <w:r w:rsidRPr="00232AD4">
        <w:t>–</w:t>
      </w:r>
      <w:r w:rsidRPr="00AB611C">
        <w:t xml:space="preserve"> 75 эВ.</w:t>
      </w:r>
      <w:r>
        <w:t xml:space="preserve"> </w:t>
      </w:r>
    </w:p>
    <w:p w:rsidR="008E1D8B" w:rsidRPr="006605DB" w:rsidRDefault="008E1D8B" w:rsidP="008E1D8B">
      <w:pPr>
        <w:pStyle w:val="Zv-bodyreport"/>
      </w:pPr>
      <w:r>
        <w:t xml:space="preserve">Установлено, что максимальная энергия ионов </w:t>
      </w:r>
      <w:r w:rsidRPr="009C644D">
        <w:rPr>
          <w:lang w:val="en-US"/>
        </w:rPr>
        <w:t>Kr</w:t>
      </w:r>
      <w:r>
        <w:t> </w:t>
      </w:r>
      <w:r w:rsidRPr="009C644D">
        <w:rPr>
          <w:lang w:val="en-US"/>
        </w:rPr>
        <w:t>II</w:t>
      </w:r>
      <w:r>
        <w:t xml:space="preserve">, ускоренных </w:t>
      </w:r>
      <w:r w:rsidRPr="009974A0">
        <w:t>под действием сил Ампера</w:t>
      </w:r>
      <w:r>
        <w:t xml:space="preserve"> вдоль большего поперечного размера (ось </w:t>
      </w:r>
      <w:r>
        <w:rPr>
          <w:lang w:val="en-US"/>
        </w:rPr>
        <w:t>x</w:t>
      </w:r>
      <w:r w:rsidRPr="009E610B">
        <w:t>)</w:t>
      </w:r>
      <w:r>
        <w:t>,</w:t>
      </w:r>
      <w:r w:rsidRPr="009E610B">
        <w:t xml:space="preserve"> </w:t>
      </w:r>
      <w:r>
        <w:t>или ширины токового слоя, составляет</w:t>
      </w:r>
      <w:r w:rsidRPr="006A218F">
        <w:t xml:space="preserve"> </w:t>
      </w:r>
      <w:r>
        <w:rPr>
          <w:lang w:val="en-US"/>
        </w:rPr>
        <w:t>W</w:t>
      </w:r>
      <w:r w:rsidRPr="00E95FBC">
        <w:rPr>
          <w:vertAlign w:val="subscript"/>
          <w:lang w:val="en-US"/>
        </w:rPr>
        <w:t>x</w:t>
      </w:r>
      <w:r w:rsidRPr="006A218F">
        <w:t xml:space="preserve"> </w:t>
      </w:r>
      <w:r>
        <w:t>≈</w:t>
      </w:r>
      <w:r w:rsidRPr="006A218F">
        <w:t xml:space="preserve"> 460 </w:t>
      </w:r>
      <w:r>
        <w:t xml:space="preserve">эВ, ионов </w:t>
      </w:r>
      <w:r>
        <w:rPr>
          <w:lang w:val="en-US"/>
        </w:rPr>
        <w:t>Ar II</w:t>
      </w:r>
      <w:r>
        <w:t xml:space="preserve"> – 65 эВ. Распределение энергии </w:t>
      </w:r>
      <w:r w:rsidRPr="00862C19">
        <w:rPr>
          <w:lang w:val="en-US"/>
        </w:rPr>
        <w:t>W</w:t>
      </w:r>
      <w:r w:rsidRPr="00862C19">
        <w:rPr>
          <w:vertAlign w:val="subscript"/>
          <w:lang w:val="en-US"/>
        </w:rPr>
        <w:t>x</w:t>
      </w:r>
      <w:r w:rsidRPr="00862C19">
        <w:t>(</w:t>
      </w:r>
      <w:r w:rsidRPr="00862C19">
        <w:rPr>
          <w:lang w:val="en-US"/>
        </w:rPr>
        <w:t>y</w:t>
      </w:r>
      <w:r w:rsidRPr="00862C19">
        <w:t>) ионов</w:t>
      </w:r>
      <w:r>
        <w:t xml:space="preserve"> криптона </w:t>
      </w:r>
      <w:r w:rsidRPr="001760F2">
        <w:rPr>
          <w:lang w:val="en-US"/>
        </w:rPr>
        <w:t>Kr</w:t>
      </w:r>
      <w:r w:rsidRPr="001760F2">
        <w:t> </w:t>
      </w:r>
      <w:r w:rsidRPr="001760F2">
        <w:rPr>
          <w:lang w:val="en-US"/>
        </w:rPr>
        <w:t>II</w:t>
      </w:r>
      <w:r w:rsidRPr="001760F2">
        <w:t xml:space="preserve"> </w:t>
      </w:r>
      <w:r>
        <w:t xml:space="preserve">имеет максимум в средней плоскости токового слоя, а ионов аргона </w:t>
      </w:r>
      <w:r>
        <w:rPr>
          <w:lang w:val="en-US"/>
        </w:rPr>
        <w:t>Ar II</w:t>
      </w:r>
      <w:r>
        <w:t xml:space="preserve"> – минимум.</w:t>
      </w:r>
    </w:p>
    <w:p w:rsidR="008E1D8B" w:rsidRDefault="008E1D8B" w:rsidP="008E1D8B">
      <w:pPr>
        <w:pStyle w:val="Zv-bodyreport"/>
      </w:pPr>
      <w:r w:rsidRPr="008D6F86">
        <w:t>Работа выполнена в рамках Госуда</w:t>
      </w:r>
      <w:r>
        <w:t>рственного задания № 0</w:t>
      </w:r>
      <w:r w:rsidRPr="008D6F86">
        <w:t>024-2018-0045.</w:t>
      </w:r>
    </w:p>
    <w:p w:rsidR="008E1D8B" w:rsidRPr="000175CB" w:rsidRDefault="008E1D8B" w:rsidP="008E1D8B">
      <w:pPr>
        <w:pStyle w:val="Zv-TitleReferences-ru"/>
      </w:pPr>
      <w:r>
        <w:t>Литература</w:t>
      </w:r>
    </w:p>
    <w:p w:rsidR="008E1D8B" w:rsidRPr="00E47872" w:rsidRDefault="008E1D8B" w:rsidP="008E1D8B">
      <w:pPr>
        <w:pStyle w:val="Zv-References-ru"/>
        <w:numPr>
          <w:ilvl w:val="0"/>
          <w:numId w:val="1"/>
        </w:numPr>
      </w:pPr>
      <w:r w:rsidRPr="00E47872">
        <w:t>Франк А.Г. // УФН. 2010. Т.</w:t>
      </w:r>
      <w:r w:rsidRPr="00E47872">
        <w:rPr>
          <w:lang w:val="en-US"/>
        </w:rPr>
        <w:t> </w:t>
      </w:r>
      <w:r w:rsidRPr="00E47872">
        <w:t xml:space="preserve">180(9) </w:t>
      </w:r>
      <w:r w:rsidRPr="00E47872">
        <w:rPr>
          <w:lang w:val="en-US"/>
        </w:rPr>
        <w:t>C</w:t>
      </w:r>
      <w:r w:rsidRPr="00E47872">
        <w:t>.982.</w:t>
      </w:r>
    </w:p>
    <w:p w:rsidR="008E1D8B" w:rsidRPr="00E47872" w:rsidRDefault="008E1D8B" w:rsidP="008E1D8B">
      <w:pPr>
        <w:pStyle w:val="Zv-References-ru"/>
        <w:numPr>
          <w:ilvl w:val="0"/>
          <w:numId w:val="1"/>
        </w:numPr>
      </w:pPr>
      <w:r w:rsidRPr="00232AD4">
        <w:rPr>
          <w:snapToGrid w:val="0"/>
          <w:lang w:val="fr-FR"/>
        </w:rPr>
        <w:t xml:space="preserve">Frank A.G., Kyrie N.P. // Plasma </w:t>
      </w:r>
      <w:r w:rsidRPr="00232AD4">
        <w:rPr>
          <w:bCs/>
          <w:lang w:val="fr-FR"/>
        </w:rPr>
        <w:t xml:space="preserve">Phys. </w:t>
      </w:r>
      <w:r w:rsidRPr="00E47872">
        <w:rPr>
          <w:bCs/>
          <w:lang w:val="en-US"/>
        </w:rPr>
        <w:t>Reports 2017. V.43. P. 696</w:t>
      </w:r>
      <w:r w:rsidRPr="00E47872">
        <w:rPr>
          <w:bCs/>
        </w:rPr>
        <w:t>.</w:t>
      </w:r>
    </w:p>
    <w:p w:rsidR="008E1D8B" w:rsidRPr="0011011E" w:rsidRDefault="008E1D8B" w:rsidP="008E1D8B">
      <w:pPr>
        <w:pStyle w:val="Zv-References-ru"/>
        <w:numPr>
          <w:ilvl w:val="0"/>
          <w:numId w:val="1"/>
        </w:numPr>
      </w:pPr>
      <w:r w:rsidRPr="0011011E">
        <w:rPr>
          <w:iCs/>
        </w:rPr>
        <w:t>Кирий Н.П., Марков В.С., Франк А.Г.</w:t>
      </w:r>
      <w:r w:rsidRPr="0011011E">
        <w:rPr>
          <w:i/>
          <w:iCs/>
        </w:rPr>
        <w:t xml:space="preserve"> </w:t>
      </w:r>
      <w:r w:rsidRPr="0011011E">
        <w:t>//</w:t>
      </w:r>
      <w:r w:rsidRPr="0011011E">
        <w:rPr>
          <w:snapToGrid w:val="0"/>
        </w:rPr>
        <w:t xml:space="preserve"> Физика плазмы. 2010. Т. 36. С. 387.</w:t>
      </w:r>
    </w:p>
    <w:p w:rsidR="008E1D8B" w:rsidRPr="00E66442" w:rsidRDefault="008E1D8B" w:rsidP="008E1D8B">
      <w:pPr>
        <w:pStyle w:val="Zv-References-ru"/>
        <w:numPr>
          <w:ilvl w:val="0"/>
          <w:numId w:val="1"/>
        </w:numPr>
      </w:pPr>
      <w:r w:rsidRPr="00E66442">
        <w:t>А.Г. Франк, Н.П. Кирий, В.С. Марков, Е.В. Воронова // Физика плазмы 2018. Т.44. С.483.</w:t>
      </w:r>
    </w:p>
    <w:p w:rsidR="008E1D8B" w:rsidRPr="008731A2" w:rsidRDefault="008E1D8B" w:rsidP="008E1D8B">
      <w:pPr>
        <w:pStyle w:val="Zv-References-ru"/>
        <w:numPr>
          <w:ilvl w:val="0"/>
          <w:numId w:val="1"/>
        </w:numPr>
      </w:pPr>
      <w:r w:rsidRPr="008731A2">
        <w:t xml:space="preserve">Воронов Г.С., Кирий Н.П., Марков В.С., </w:t>
      </w:r>
      <w:r w:rsidRPr="008731A2">
        <w:rPr>
          <w:bCs/>
        </w:rPr>
        <w:t>Островская Г.В., Франк А.Г.</w:t>
      </w:r>
      <w:r w:rsidRPr="008731A2">
        <w:rPr>
          <w:b/>
          <w:bCs/>
        </w:rPr>
        <w:t xml:space="preserve"> </w:t>
      </w:r>
      <w:r w:rsidRPr="008731A2">
        <w:t xml:space="preserve">// </w:t>
      </w:r>
      <w:r w:rsidRPr="008731A2">
        <w:rPr>
          <w:snapToGrid w:val="0"/>
        </w:rPr>
        <w:t>Физика плазмы. 2008. Т. 34. С. 1080.</w:t>
      </w:r>
    </w:p>
    <w:p w:rsidR="008E1D8B" w:rsidRPr="00DA3E7F" w:rsidRDefault="008E1D8B" w:rsidP="008E1D8B">
      <w:pPr>
        <w:pStyle w:val="Zv-References-ru"/>
        <w:numPr>
          <w:ilvl w:val="0"/>
          <w:numId w:val="1"/>
        </w:numPr>
      </w:pPr>
      <w:r w:rsidRPr="00DA3E7F">
        <w:t xml:space="preserve">Н.П. Кирий, В.С. Марков, Д.Г. Васильков, Е.В. Воронова // Тезисы 45 Международной Звенигородской конференции, 2018. С. 241. </w:t>
      </w:r>
    </w:p>
    <w:p w:rsidR="008E1D8B" w:rsidRPr="007F05B4" w:rsidRDefault="008E1D8B" w:rsidP="008E1D8B">
      <w:pPr>
        <w:pStyle w:val="Zv-References-ru"/>
        <w:numPr>
          <w:ilvl w:val="0"/>
          <w:numId w:val="1"/>
        </w:numPr>
        <w:rPr>
          <w:b/>
          <w:bCs/>
        </w:rPr>
      </w:pPr>
      <w:r w:rsidRPr="00DA3E7F">
        <w:t xml:space="preserve">Н.П. Кирий, А.Г. Франк, Д.Г. </w:t>
      </w:r>
      <w:r>
        <w:t>Васильков // Физика плазмы 2019</w:t>
      </w:r>
      <w:r w:rsidRPr="008B6FE9">
        <w:t>.</w:t>
      </w:r>
      <w:r w:rsidRPr="00DA3E7F">
        <w:t xml:space="preserve"> </w:t>
      </w:r>
      <w:r>
        <w:t>Т.45</w:t>
      </w:r>
      <w:r w:rsidRPr="006D738D">
        <w:rPr>
          <w:lang w:val="en-US"/>
        </w:rPr>
        <w:t>,</w:t>
      </w:r>
      <w:r w:rsidRPr="00E66442">
        <w:t xml:space="preserve"> </w:t>
      </w:r>
      <w:r w:rsidRPr="00DA3E7F">
        <w:t>в печати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036" w:rsidRDefault="009A6036">
      <w:r>
        <w:separator/>
      </w:r>
    </w:p>
  </w:endnote>
  <w:endnote w:type="continuationSeparator" w:id="0">
    <w:p w:rsidR="009A6036" w:rsidRDefault="009A6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5070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5070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1D8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036" w:rsidRDefault="009A6036">
      <w:r>
        <w:separator/>
      </w:r>
    </w:p>
  </w:footnote>
  <w:footnote w:type="continuationSeparator" w:id="0">
    <w:p w:rsidR="009A6036" w:rsidRDefault="009A60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>
      <w:rPr>
        <w:sz w:val="20"/>
        <w:lang w:val="en-US"/>
      </w:rPr>
      <w:t>18</w:t>
    </w:r>
    <w:r>
      <w:rPr>
        <w:sz w:val="20"/>
      </w:rPr>
      <w:t xml:space="preserve"> – </w:t>
    </w:r>
    <w:r w:rsidR="0094721E">
      <w:rPr>
        <w:sz w:val="20"/>
        <w:lang w:val="en-US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65070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A6036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701"/>
    <w:rsid w:val="00650CBC"/>
    <w:rsid w:val="00654A7B"/>
    <w:rsid w:val="00683140"/>
    <w:rsid w:val="006A1743"/>
    <w:rsid w:val="006F68D0"/>
    <w:rsid w:val="00732A2E"/>
    <w:rsid w:val="007B6378"/>
    <w:rsid w:val="00802D35"/>
    <w:rsid w:val="008E1D8B"/>
    <w:rsid w:val="008E2894"/>
    <w:rsid w:val="0094721E"/>
    <w:rsid w:val="009A6036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E1D8B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yrie@fpl.gp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1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РАСПРЕДЕЛЕНИЯ ТЕМПЕРАТУРЫ И КИНЕТИЧЕСКОЙ ЭНЕРГИИ ОДНОЗАРЯДНЫХ ИОНОВ ТЯЖЕЛЫХ ИНЕРТНЫХ ГАЗОВ В ТОКОВЫХ СЛОЯХ</dc:title>
  <dc:creator>sato</dc:creator>
  <cp:lastModifiedBy>Сатунин</cp:lastModifiedBy>
  <cp:revision>1</cp:revision>
  <cp:lastPrinted>1601-01-01T00:00:00Z</cp:lastPrinted>
  <dcterms:created xsi:type="dcterms:W3CDTF">2019-02-03T22:23:00Z</dcterms:created>
  <dcterms:modified xsi:type="dcterms:W3CDTF">2019-02-03T22:24:00Z</dcterms:modified>
</cp:coreProperties>
</file>