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37" w:rsidRDefault="00A36737" w:rsidP="00A36737">
      <w:pPr>
        <w:pStyle w:val="Zv-Titlereport"/>
      </w:pPr>
      <w:r>
        <w:t>уравнение состояния и проводимость</w:t>
      </w:r>
      <w:r w:rsidRPr="00470660">
        <w:t xml:space="preserve"> </w:t>
      </w:r>
      <w:r>
        <w:t>плотных ПАРОВ плазмы постпереходных металлов</w:t>
      </w:r>
    </w:p>
    <w:p w:rsidR="00A36737" w:rsidRDefault="00A36737" w:rsidP="00A36737">
      <w:pPr>
        <w:pStyle w:val="Zv-Author"/>
      </w:pPr>
      <w:r>
        <w:t>Хомкин</w:t>
      </w:r>
      <w:r w:rsidRPr="00665AD4">
        <w:t xml:space="preserve"> </w:t>
      </w:r>
      <w:r>
        <w:t xml:space="preserve">А.Л., </w:t>
      </w:r>
      <w:r w:rsidRPr="004C7284">
        <w:rPr>
          <w:u w:val="single"/>
        </w:rPr>
        <w:t>Шумихин</w:t>
      </w:r>
      <w:r w:rsidRPr="00665AD4">
        <w:rPr>
          <w:u w:val="single"/>
        </w:rPr>
        <w:t xml:space="preserve"> </w:t>
      </w:r>
      <w:r w:rsidRPr="004C7284">
        <w:rPr>
          <w:u w:val="single"/>
        </w:rPr>
        <w:t>А.С.</w:t>
      </w:r>
    </w:p>
    <w:p w:rsidR="00A36737" w:rsidRDefault="00A36737" w:rsidP="00A36737">
      <w:pPr>
        <w:pStyle w:val="Zv-Organization"/>
      </w:pPr>
      <w:r>
        <w:t xml:space="preserve">Объединённый институт высоких температур РАН, г. Москва, Россия, </w:t>
      </w:r>
      <w:hyperlink r:id="rId7" w:history="1">
        <w:r w:rsidRPr="00A21337">
          <w:rPr>
            <w:rStyle w:val="a7"/>
            <w:lang w:val="en-US"/>
          </w:rPr>
          <w:t>shum</w:t>
        </w:r>
        <w:r w:rsidRPr="00A21337">
          <w:rPr>
            <w:rStyle w:val="a7"/>
          </w:rPr>
          <w:t>_</w:t>
        </w:r>
        <w:r w:rsidRPr="00A21337">
          <w:rPr>
            <w:rStyle w:val="a7"/>
            <w:lang w:val="en-US"/>
          </w:rPr>
          <w:t>ac</w:t>
        </w:r>
        <w:r w:rsidRPr="00A21337">
          <w:rPr>
            <w:rStyle w:val="a7"/>
          </w:rPr>
          <w:t>@</w:t>
        </w:r>
        <w:r w:rsidRPr="00A21337">
          <w:rPr>
            <w:rStyle w:val="a7"/>
            <w:lang w:val="en-US"/>
          </w:rPr>
          <w:t>mail</w:t>
        </w:r>
        <w:r w:rsidRPr="00A21337">
          <w:rPr>
            <w:rStyle w:val="a7"/>
          </w:rPr>
          <w:t>.</w:t>
        </w:r>
        <w:r w:rsidRPr="00A21337">
          <w:rPr>
            <w:rStyle w:val="a7"/>
            <w:lang w:val="en-US"/>
          </w:rPr>
          <w:t>ru</w:t>
        </w:r>
      </w:hyperlink>
      <w:r w:rsidRPr="00AA646F">
        <w:t xml:space="preserve"> </w:t>
      </w:r>
    </w:p>
    <w:p w:rsidR="00A36737" w:rsidRDefault="00A36737" w:rsidP="00A36737">
      <w:pPr>
        <w:pStyle w:val="Zv-bodyreport"/>
      </w:pPr>
      <w:r>
        <w:t>В данной работе предлагается обобщенная</w:t>
      </w:r>
      <w:r w:rsidRPr="002C7664">
        <w:t xml:space="preserve"> модел</w:t>
      </w:r>
      <w:r>
        <w:t>ь</w:t>
      </w:r>
      <w:r w:rsidRPr="002C7664">
        <w:t xml:space="preserve"> для описания </w:t>
      </w:r>
      <w:r>
        <w:t>термодинамических и транспортных свойств</w:t>
      </w:r>
      <w:r w:rsidRPr="002C7664">
        <w:t xml:space="preserve"> </w:t>
      </w:r>
      <w:r>
        <w:t>для постпереходных металлов (</w:t>
      </w:r>
      <w:r>
        <w:rPr>
          <w:lang w:val="en-US"/>
        </w:rPr>
        <w:t>Al</w:t>
      </w:r>
      <w:r w:rsidRPr="008C0060">
        <w:t xml:space="preserve">, </w:t>
      </w:r>
      <w:r>
        <w:rPr>
          <w:lang w:val="en-US"/>
        </w:rPr>
        <w:t>Ga</w:t>
      </w:r>
      <w:r w:rsidRPr="008C0060">
        <w:t xml:space="preserve">, </w:t>
      </w:r>
      <w:r>
        <w:rPr>
          <w:lang w:val="en-US"/>
        </w:rPr>
        <w:t>In</w:t>
      </w:r>
      <w:r w:rsidRPr="00F33B91">
        <w:t xml:space="preserve">, </w:t>
      </w:r>
      <w:r>
        <w:rPr>
          <w:lang w:val="en-US"/>
        </w:rPr>
        <w:t>Tl</w:t>
      </w:r>
      <w:r w:rsidRPr="00F33B91">
        <w:t xml:space="preserve">, </w:t>
      </w:r>
      <w:r>
        <w:rPr>
          <w:lang w:val="en-US"/>
        </w:rPr>
        <w:t>Pb</w:t>
      </w:r>
      <w:r w:rsidRPr="00F33B91">
        <w:t xml:space="preserve">, </w:t>
      </w:r>
      <w:r>
        <w:rPr>
          <w:lang w:val="en-US"/>
        </w:rPr>
        <w:t>Bi</w:t>
      </w:r>
      <w:r>
        <w:t xml:space="preserve">), основанная на модели плазменного флюида, предложенной в </w:t>
      </w:r>
      <w:r w:rsidRPr="002C7664">
        <w:t>[</w:t>
      </w:r>
      <w:r>
        <w:t>1</w:t>
      </w:r>
      <w:r w:rsidRPr="002C7664">
        <w:t>].</w:t>
      </w:r>
      <w:r>
        <w:t xml:space="preserve"> Особенностью модели является использование для описания свойств флюида (газового состояния) твердотельных характеристик: когезионной энергии связи атомов и появление электронного желе – зачатка зонной структуры. </w:t>
      </w:r>
      <w:r w:rsidRPr="00A903D5">
        <w:t>Желе возникает из хвостов электронной плотности основного состояния всех атомов, лежащих вне атомарных ячеек Вигнера-Зейтца. Рост проводимости паров при сжатии объясня</w:t>
      </w:r>
      <w:r>
        <w:t>ется</w:t>
      </w:r>
      <w:r w:rsidRPr="00A903D5">
        <w:t xml:space="preserve"> </w:t>
      </w:r>
      <w:r>
        <w:t xml:space="preserve">проводимостью </w:t>
      </w:r>
      <w:r w:rsidRPr="00A903D5">
        <w:t>новой компоненты – электронного желе</w:t>
      </w:r>
      <w:r>
        <w:t>.</w:t>
      </w:r>
      <w:r w:rsidRPr="002C7664">
        <w:t xml:space="preserve"> Концентра</w:t>
      </w:r>
      <w:r>
        <w:t>ция электронов желе определяется</w:t>
      </w:r>
      <w:r w:rsidRPr="002C7664">
        <w:t xml:space="preserve"> </w:t>
      </w:r>
      <w:r>
        <w:t>путем интегрирования волновых функций Хартри-Фока-Слэтера</w:t>
      </w:r>
      <w:r w:rsidRPr="002C7664">
        <w:t xml:space="preserve">. Концентрация </w:t>
      </w:r>
      <w:r>
        <w:t>тепловых электронов определяется</w:t>
      </w:r>
      <w:r w:rsidRPr="002C7664">
        <w:t xml:space="preserve"> по формуле Саха с учетом всех видов корреляции. </w:t>
      </w:r>
      <w:r>
        <w:t xml:space="preserve">Взаимодействие свободных зарядов описывается в приближении ближайшего соседа. </w:t>
      </w:r>
      <w:r w:rsidRPr="002C7664">
        <w:t>Уравнени</w:t>
      </w:r>
      <w:r>
        <w:t>е состояния и транспортные свойства плазмы паров постпереходных металлов</w:t>
      </w:r>
      <w:r w:rsidRPr="002C7664">
        <w:t xml:space="preserve"> </w:t>
      </w:r>
      <w:r>
        <w:t>рассчитаны в широком диапазоне температур и плотностей</w:t>
      </w:r>
      <w:r w:rsidRPr="002C7664">
        <w:t>. Рассчит</w:t>
      </w:r>
      <w:r>
        <w:t>аны</w:t>
      </w:r>
      <w:r w:rsidRPr="002C7664">
        <w:t xml:space="preserve"> параметры критическ</w:t>
      </w:r>
      <w:r>
        <w:t xml:space="preserve">их точек перехода пар-жидкость для </w:t>
      </w:r>
      <w:r>
        <w:rPr>
          <w:lang w:val="en-US"/>
        </w:rPr>
        <w:t>Ga</w:t>
      </w:r>
      <w:r w:rsidRPr="002A4255">
        <w:t xml:space="preserve">, </w:t>
      </w:r>
      <w:r>
        <w:rPr>
          <w:lang w:val="en-US"/>
        </w:rPr>
        <w:t>In</w:t>
      </w:r>
      <w:r w:rsidRPr="002A4255">
        <w:t xml:space="preserve">, </w:t>
      </w:r>
      <w:r>
        <w:rPr>
          <w:lang w:val="en-US"/>
        </w:rPr>
        <w:t>Tl</w:t>
      </w:r>
      <w:r w:rsidRPr="002A4255">
        <w:t xml:space="preserve">, </w:t>
      </w:r>
      <w:r>
        <w:rPr>
          <w:lang w:val="en-US"/>
        </w:rPr>
        <w:t>Pb</w:t>
      </w:r>
      <w:r w:rsidRPr="002A4255">
        <w:t xml:space="preserve">, </w:t>
      </w:r>
      <w:r>
        <w:rPr>
          <w:lang w:val="en-US"/>
        </w:rPr>
        <w:t>Bi</w:t>
      </w:r>
      <w:r>
        <w:t xml:space="preserve">. Предложенная </w:t>
      </w:r>
      <w:r w:rsidRPr="008C0060">
        <w:t>“3+”</w:t>
      </w:r>
      <w:r>
        <w:t xml:space="preserve"> модель</w:t>
      </w:r>
      <w:r w:rsidRPr="002C7664">
        <w:t xml:space="preserve"> описыва</w:t>
      </w:r>
      <w:r>
        <w:t>е</w:t>
      </w:r>
      <w:r w:rsidRPr="002C7664">
        <w:t>т непрерывный переход от газ</w:t>
      </w:r>
      <w:r>
        <w:t>о</w:t>
      </w:r>
      <w:r w:rsidRPr="002C7664">
        <w:t>-плазм</w:t>
      </w:r>
      <w:r>
        <w:t>енной к металлической</w:t>
      </w:r>
      <w:r w:rsidRPr="002C7664">
        <w:t xml:space="preserve"> проводимости</w:t>
      </w:r>
      <w:r>
        <w:t xml:space="preserve">. </w:t>
      </w:r>
    </w:p>
    <w:p w:rsidR="00A36737" w:rsidRDefault="00A36737" w:rsidP="00A36737">
      <w:pPr>
        <w:pStyle w:val="Zv-TitleReferences-ru"/>
      </w:pPr>
      <w:r>
        <w:t>Литература</w:t>
      </w:r>
    </w:p>
    <w:p w:rsidR="00A36737" w:rsidRPr="00AA646F" w:rsidRDefault="00A36737" w:rsidP="00A36737">
      <w:pPr>
        <w:pStyle w:val="Zv-References-ru"/>
        <w:numPr>
          <w:ilvl w:val="0"/>
          <w:numId w:val="1"/>
        </w:numPr>
      </w:pPr>
      <w:r>
        <w:t xml:space="preserve">Хомкин А.Л., </w:t>
      </w:r>
      <w:r w:rsidRPr="00765AAB">
        <w:rPr>
          <w:szCs w:val="24"/>
        </w:rPr>
        <w:t>Шумихин</w:t>
      </w:r>
      <w:r w:rsidRPr="008C0060">
        <w:rPr>
          <w:szCs w:val="24"/>
        </w:rPr>
        <w:t xml:space="preserve"> </w:t>
      </w:r>
      <w:r w:rsidRPr="00765AAB">
        <w:rPr>
          <w:szCs w:val="24"/>
        </w:rPr>
        <w:t>А</w:t>
      </w:r>
      <w:r w:rsidRPr="008C0060">
        <w:rPr>
          <w:szCs w:val="24"/>
        </w:rPr>
        <w:t>.</w:t>
      </w:r>
      <w:r w:rsidRPr="00765AAB">
        <w:rPr>
          <w:szCs w:val="24"/>
        </w:rPr>
        <w:t>С</w:t>
      </w:r>
      <w:r w:rsidRPr="008C0060">
        <w:rPr>
          <w:szCs w:val="24"/>
        </w:rPr>
        <w:t xml:space="preserve">., </w:t>
      </w:r>
      <w:r w:rsidRPr="00765AAB">
        <w:rPr>
          <w:szCs w:val="24"/>
        </w:rPr>
        <w:t>ЖЭТФ</w:t>
      </w:r>
      <w:r w:rsidRPr="008C0060">
        <w:rPr>
          <w:szCs w:val="24"/>
        </w:rPr>
        <w:t xml:space="preserve">, 2017, </w:t>
      </w:r>
      <w:r w:rsidRPr="00934F96">
        <w:rPr>
          <w:szCs w:val="24"/>
        </w:rPr>
        <w:t>15</w:t>
      </w:r>
      <w:r w:rsidRPr="00934F96">
        <w:t>2</w:t>
      </w:r>
      <w:r w:rsidRPr="008C0060">
        <w:rPr>
          <w:szCs w:val="24"/>
        </w:rPr>
        <w:t>, 1</w:t>
      </w:r>
      <w:r>
        <w:t>393</w:t>
      </w:r>
      <w:r w:rsidRPr="008C0060">
        <w:rPr>
          <w:szCs w:val="24"/>
        </w:rPr>
        <w:t>.</w:t>
      </w:r>
      <w:r>
        <w:rPr>
          <w:szCs w:val="24"/>
        </w:rPr>
        <w:t xml:space="preserve">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A0A" w:rsidRDefault="00571A0A">
      <w:r>
        <w:separator/>
      </w:r>
    </w:p>
  </w:endnote>
  <w:endnote w:type="continuationSeparator" w:id="0">
    <w:p w:rsidR="00571A0A" w:rsidRDefault="00571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61FB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61FB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673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A0A" w:rsidRDefault="00571A0A">
      <w:r>
        <w:separator/>
      </w:r>
    </w:p>
  </w:footnote>
  <w:footnote w:type="continuationSeparator" w:id="0">
    <w:p w:rsidR="00571A0A" w:rsidRDefault="00571A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661FB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71A0A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1A0A"/>
    <w:rsid w:val="00572013"/>
    <w:rsid w:val="0058676C"/>
    <w:rsid w:val="00650CBC"/>
    <w:rsid w:val="00654A7B"/>
    <w:rsid w:val="00661FB9"/>
    <w:rsid w:val="00683140"/>
    <w:rsid w:val="006A1743"/>
    <w:rsid w:val="006F68D0"/>
    <w:rsid w:val="00732A2E"/>
    <w:rsid w:val="007B6378"/>
    <w:rsid w:val="00802D35"/>
    <w:rsid w:val="008E2894"/>
    <w:rsid w:val="0094721E"/>
    <w:rsid w:val="00A36737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A367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um_ac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УРАВНЕНИЕ СОСТОЯНИЯ И ПРОВОДИМОСТЬ ПЛОТНЫХ ПАРОВ ПЛАЗМЫ ПОСТПЕРЕХОДНЫХ МЕТАЛЛОВ</dc:title>
  <dc:creator>sato</dc:creator>
  <cp:lastModifiedBy>Сатунин</cp:lastModifiedBy>
  <cp:revision>1</cp:revision>
  <cp:lastPrinted>1601-01-01T00:00:00Z</cp:lastPrinted>
  <dcterms:created xsi:type="dcterms:W3CDTF">2019-02-03T18:51:00Z</dcterms:created>
  <dcterms:modified xsi:type="dcterms:W3CDTF">2019-02-03T18:53:00Z</dcterms:modified>
</cp:coreProperties>
</file>