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56" w:rsidRPr="00E27B19" w:rsidRDefault="00820E1C" w:rsidP="007B0A56">
      <w:pPr>
        <w:pStyle w:val="Zv-Titlereport"/>
        <w:rPr>
          <w:lang w:val="en-US"/>
        </w:rPr>
      </w:pPr>
      <w:r w:rsidRPr="009E6C3D">
        <w:rPr>
          <w:lang w:val="en-US"/>
        </w:rPr>
        <w:t>SIMULATIONS OF ELECTRON MOTION IN RADIO-FREQUENCY CAPACITIVE DISCHARGE</w:t>
      </w:r>
    </w:p>
    <w:p w:rsidR="007B0A56" w:rsidRPr="00E27B19" w:rsidRDefault="007B0A56" w:rsidP="007B0A56">
      <w:pPr>
        <w:pStyle w:val="Zv-Author"/>
        <w:rPr>
          <w:lang w:val="en-US"/>
        </w:rPr>
      </w:pPr>
      <w:r w:rsidRPr="00E27B19">
        <w:rPr>
          <w:lang w:val="en-US"/>
        </w:rPr>
        <w:t>Chebakova</w:t>
      </w:r>
      <w:r w:rsidRPr="007B0A56">
        <w:rPr>
          <w:lang w:val="en-US"/>
        </w:rPr>
        <w:t xml:space="preserve"> </w:t>
      </w:r>
      <w:r w:rsidRPr="00E27B19">
        <w:rPr>
          <w:lang w:val="en-US"/>
        </w:rPr>
        <w:t>V.Ju.</w:t>
      </w:r>
    </w:p>
    <w:p w:rsidR="007B0A56" w:rsidRPr="00E27B19" w:rsidRDefault="007B0A56" w:rsidP="007B0A56">
      <w:pPr>
        <w:pStyle w:val="Zv-Organization"/>
        <w:rPr>
          <w:lang w:val="en-US"/>
        </w:rPr>
      </w:pPr>
      <w:r w:rsidRPr="00E2029C">
        <w:rPr>
          <w:lang w:val="en-US"/>
        </w:rPr>
        <w:t>Kazan Federal University, 18 Kremlevskaya Street, 420008, Kazan, Russia</w:t>
      </w:r>
    </w:p>
    <w:p w:rsidR="007B0A56" w:rsidRPr="00E2029C" w:rsidRDefault="007B0A56" w:rsidP="007B0A56">
      <w:pPr>
        <w:pStyle w:val="Zv-bodyreport"/>
        <w:rPr>
          <w:lang w:val="en-US"/>
        </w:rPr>
      </w:pPr>
      <w:r w:rsidRPr="00E2029C">
        <w:rPr>
          <w:lang w:val="en-US"/>
        </w:rPr>
        <w:t>The paper presents the Monte-Carlo method for modeling the kinetics of electrons in an alternating field of a radio frequency capacitive coupled discharge. When constructing the algorithm, we consider the motion of an electron as a discrete random process, that is, the trajectory of motion is divided into separate sections, the characteristics of motion of which do not change. The len</w:t>
      </w:r>
      <w:r>
        <w:rPr>
          <w:lang w:val="en-US"/>
        </w:rPr>
        <w:t xml:space="preserve">gth of these sections depends on </w:t>
      </w:r>
      <w:r w:rsidRPr="00E2029C">
        <w:rPr>
          <w:lang w:val="en-US"/>
        </w:rPr>
        <w:t>the time of the collisionless movement, which is carried out randomly. Between these sites, an electron</w:t>
      </w:r>
      <w:r>
        <w:rPr>
          <w:lang w:val="en-US"/>
        </w:rPr>
        <w:t xml:space="preserve"> </w:t>
      </w:r>
      <w:r w:rsidRPr="00E2029C">
        <w:rPr>
          <w:lang w:val="en-US"/>
        </w:rPr>
        <w:t>participates in a collision process, the type of which is played out using a geometric probabilistic scheme.</w:t>
      </w:r>
      <w:r>
        <w:rPr>
          <w:lang w:val="en-US"/>
        </w:rPr>
        <w:t xml:space="preserve"> </w:t>
      </w:r>
      <w:r w:rsidRPr="00E2029C">
        <w:rPr>
          <w:lang w:val="en-US"/>
        </w:rPr>
        <w:t>When using this scheme, themeasure of the space of all elementary outcomes is estimated as the sum of the</w:t>
      </w:r>
      <w:r>
        <w:rPr>
          <w:lang w:val="en-US"/>
        </w:rPr>
        <w:t xml:space="preserve"> </w:t>
      </w:r>
      <w:r w:rsidRPr="00E2029C">
        <w:rPr>
          <w:lang w:val="en-US"/>
        </w:rPr>
        <w:t>maximum measures of elementary outcomes, while we believe that the measure of the collision process</w:t>
      </w:r>
      <w:r>
        <w:rPr>
          <w:lang w:val="en-US"/>
        </w:rPr>
        <w:t xml:space="preserve"> </w:t>
      </w:r>
      <w:r w:rsidRPr="00E2029C">
        <w:rPr>
          <w:lang w:val="en-US"/>
        </w:rPr>
        <w:t>is wound to its frequency. Since the collision frequencies depend on the electron velocity, which is not</w:t>
      </w:r>
      <w:r>
        <w:rPr>
          <w:lang w:val="en-US"/>
        </w:rPr>
        <w:t xml:space="preserve"> </w:t>
      </w:r>
      <w:r w:rsidRPr="00E2029C">
        <w:rPr>
          <w:lang w:val="en-US"/>
        </w:rPr>
        <w:t>constant, then the measures of elementary outcomes also change at each end of the motion segment and</w:t>
      </w:r>
      <w:r>
        <w:rPr>
          <w:lang w:val="en-US"/>
        </w:rPr>
        <w:t xml:space="preserve"> </w:t>
      </w:r>
      <w:r w:rsidRPr="00E2029C">
        <w:rPr>
          <w:lang w:val="en-US"/>
        </w:rPr>
        <w:t>the type of "empty"collisions is introduced to preserve the unchanged measure of the space of all elementary</w:t>
      </w:r>
      <w:r>
        <w:rPr>
          <w:lang w:val="en-US"/>
        </w:rPr>
        <w:t xml:space="preserve"> </w:t>
      </w:r>
      <w:r w:rsidRPr="00E2029C">
        <w:rPr>
          <w:lang w:val="en-US"/>
        </w:rPr>
        <w:t>outcomes. The frequency of the process of "empty"collisions complements the sum of the frequencies of</w:t>
      </w:r>
      <w:r>
        <w:rPr>
          <w:lang w:val="en-US"/>
        </w:rPr>
        <w:t xml:space="preserve"> </w:t>
      </w:r>
      <w:r w:rsidRPr="00E2029C">
        <w:rPr>
          <w:lang w:val="en-US"/>
        </w:rPr>
        <w:t>the processes of collisions to the total frequency corresponding to the measure of the space of elementary</w:t>
      </w:r>
      <w:r>
        <w:rPr>
          <w:lang w:val="en-US"/>
        </w:rPr>
        <w:t xml:space="preserve"> </w:t>
      </w:r>
      <w:r w:rsidRPr="00E2029C">
        <w:rPr>
          <w:lang w:val="en-US"/>
        </w:rPr>
        <w:t>outcomes. The results of solving model problems are presented. The obtained regularities correspond to the</w:t>
      </w:r>
      <w:r>
        <w:rPr>
          <w:lang w:val="en-US"/>
        </w:rPr>
        <w:t xml:space="preserve"> </w:t>
      </w:r>
      <w:r w:rsidRPr="00E2029C">
        <w:rPr>
          <w:lang w:val="en-US"/>
        </w:rPr>
        <w:t>general concepts of the dependence of the motion of electrons in an electric field at different pressures. This</w:t>
      </w:r>
      <w:r>
        <w:rPr>
          <w:lang w:val="en-US"/>
        </w:rPr>
        <w:t xml:space="preserve"> </w:t>
      </w:r>
      <w:r w:rsidRPr="00E2029C">
        <w:rPr>
          <w:lang w:val="en-US"/>
        </w:rPr>
        <w:t>allows us to make a conclusion about the correctness of the developed algorithm for describing the motion</w:t>
      </w:r>
      <w:r>
        <w:rPr>
          <w:lang w:val="en-US"/>
        </w:rPr>
        <w:t xml:space="preserve"> </w:t>
      </w:r>
      <w:r w:rsidRPr="00E2029C">
        <w:rPr>
          <w:lang w:val="en-US"/>
        </w:rPr>
        <w:t>of electrons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8A" w:rsidRDefault="00904A8A">
      <w:r>
        <w:separator/>
      </w:r>
    </w:p>
  </w:endnote>
  <w:endnote w:type="continuationSeparator" w:id="0">
    <w:p w:rsidR="00904A8A" w:rsidRDefault="0090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307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307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0E1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8A" w:rsidRDefault="00904A8A">
      <w:r>
        <w:separator/>
      </w:r>
    </w:p>
  </w:footnote>
  <w:footnote w:type="continuationSeparator" w:id="0">
    <w:p w:rsidR="00904A8A" w:rsidRDefault="0090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CC307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4A8A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3E621A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A56"/>
    <w:rsid w:val="007B6378"/>
    <w:rsid w:val="007E06CE"/>
    <w:rsid w:val="00802D35"/>
    <w:rsid w:val="00820E1C"/>
    <w:rsid w:val="008520F9"/>
    <w:rsid w:val="008850EF"/>
    <w:rsid w:val="00904A8A"/>
    <w:rsid w:val="00906FF7"/>
    <w:rsid w:val="00AE6185"/>
    <w:rsid w:val="00B622ED"/>
    <w:rsid w:val="00B9584E"/>
    <w:rsid w:val="00C103CD"/>
    <w:rsid w:val="00C232A0"/>
    <w:rsid w:val="00C5751F"/>
    <w:rsid w:val="00CC307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0</TotalTime>
  <Pages>1</Pages>
  <Words>287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SIMULATION OF THE MOTION OF ELECTRONS IN CAPACITIVELY COUPLED RADIO-FREQUENCY DISCHARGE</dc:title>
  <dc:creator>sato</dc:creator>
  <cp:lastModifiedBy>Сатунин</cp:lastModifiedBy>
  <cp:revision>2</cp:revision>
  <cp:lastPrinted>1601-01-01T00:00:00Z</cp:lastPrinted>
  <dcterms:created xsi:type="dcterms:W3CDTF">2019-02-04T20:12:00Z</dcterms:created>
  <dcterms:modified xsi:type="dcterms:W3CDTF">2019-03-09T19:59:00Z</dcterms:modified>
</cp:coreProperties>
</file>