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16" w:rsidRPr="00625F85" w:rsidRDefault="00613316" w:rsidP="00134578">
      <w:pPr>
        <w:pStyle w:val="Zv-Titlereport"/>
        <w:ind w:left="142" w:right="140"/>
        <w:rPr>
          <w:lang w:val="en-US"/>
        </w:rPr>
      </w:pPr>
      <w:r>
        <w:rPr>
          <w:lang w:val="en-US"/>
        </w:rPr>
        <w:t xml:space="preserve">Nonlinear interaction of microwave radiation with plasma flow </w:t>
      </w:r>
      <w:r w:rsidR="00B610D4" w:rsidRPr="004B2FAF">
        <w:rPr>
          <w:lang w:val="en-US"/>
        </w:rPr>
        <w:t>under</w:t>
      </w:r>
      <w:r>
        <w:rPr>
          <w:lang w:val="en-US"/>
        </w:rPr>
        <w:t xml:space="preserve"> conditions of the Upper hybrid resonance</w:t>
      </w:r>
    </w:p>
    <w:p w:rsidR="00613316" w:rsidRDefault="00613316" w:rsidP="00613316">
      <w:pPr>
        <w:pStyle w:val="Zv-Author"/>
        <w:rPr>
          <w:lang w:val="en-US"/>
        </w:rPr>
      </w:pPr>
      <w:r w:rsidRPr="00625F85">
        <w:rPr>
          <w:u w:val="single"/>
          <w:lang w:val="en-US"/>
        </w:rPr>
        <w:t>Abramov</w:t>
      </w:r>
      <w:r w:rsidRPr="00554D96">
        <w:rPr>
          <w:u w:val="single"/>
          <w:lang w:val="en-US"/>
        </w:rPr>
        <w:t xml:space="preserve"> </w:t>
      </w:r>
      <w:r w:rsidRPr="00625F85">
        <w:rPr>
          <w:u w:val="single"/>
          <w:lang w:val="en-US"/>
        </w:rPr>
        <w:t>I.S.</w:t>
      </w:r>
      <w:r>
        <w:rPr>
          <w:lang w:val="en-US"/>
        </w:rPr>
        <w:t>, Gospodchikov</w:t>
      </w:r>
      <w:r w:rsidRPr="00554D96">
        <w:rPr>
          <w:lang w:val="en-US"/>
        </w:rPr>
        <w:t xml:space="preserve"> </w:t>
      </w:r>
      <w:r>
        <w:rPr>
          <w:lang w:val="en-US"/>
        </w:rPr>
        <w:t>E.D., Shalashov</w:t>
      </w:r>
      <w:r w:rsidRPr="00554D96">
        <w:rPr>
          <w:lang w:val="en-US"/>
        </w:rPr>
        <w:t xml:space="preserve"> </w:t>
      </w:r>
      <w:r>
        <w:rPr>
          <w:lang w:val="en-US"/>
        </w:rPr>
        <w:t>A.G.</w:t>
      </w:r>
    </w:p>
    <w:p w:rsidR="00613316" w:rsidRDefault="00613316" w:rsidP="00613316">
      <w:pPr>
        <w:pStyle w:val="Zv-Organization"/>
        <w:rPr>
          <w:lang w:val="en-US"/>
        </w:rPr>
      </w:pPr>
      <w:r>
        <w:rPr>
          <w:lang w:val="en-US"/>
        </w:rPr>
        <w:t>Institute of Applied P</w:t>
      </w:r>
      <w:r w:rsidRPr="00625F85">
        <w:rPr>
          <w:lang w:val="en-US"/>
        </w:rPr>
        <w:t>hysics RAS, Nizhny Novgorod, Russia</w:t>
      </w:r>
    </w:p>
    <w:p w:rsidR="00613316" w:rsidRDefault="00613316" w:rsidP="00613316">
      <w:pPr>
        <w:pStyle w:val="Zv-bodyreport"/>
        <w:rPr>
          <w:lang w:val="en-US"/>
        </w:rPr>
      </w:pPr>
      <w:r>
        <w:rPr>
          <w:lang w:val="en-US"/>
        </w:rPr>
        <w:t>Resonant discharges supported by strong microwaves in a mirror magnetic trap have a wide range of applications from generation of multiply charged ions for modern accelerators to development of a source of the extreme ultraviolet radiation for the high-resolution projection lithography [1–5]. For</w:t>
      </w:r>
      <w:r w:rsidRPr="00E614D3">
        <w:rPr>
          <w:lang w:val="en-US"/>
        </w:rPr>
        <w:t xml:space="preserve"> </w:t>
      </w:r>
      <w:r>
        <w:rPr>
          <w:lang w:val="en-US"/>
        </w:rPr>
        <w:t>the studies</w:t>
      </w:r>
      <w:r w:rsidRPr="00E614D3">
        <w:rPr>
          <w:lang w:val="en-US"/>
        </w:rPr>
        <w:t xml:space="preserve"> </w:t>
      </w:r>
      <w:r>
        <w:rPr>
          <w:lang w:val="en-US"/>
        </w:rPr>
        <w:t>of these</w:t>
      </w:r>
      <w:r w:rsidRPr="00E614D3">
        <w:rPr>
          <w:lang w:val="en-US"/>
        </w:rPr>
        <w:t xml:space="preserve"> </w:t>
      </w:r>
      <w:r>
        <w:rPr>
          <w:lang w:val="en-US"/>
        </w:rPr>
        <w:t>discharges</w:t>
      </w:r>
      <w:r w:rsidRPr="00E614D3">
        <w:rPr>
          <w:lang w:val="en-US"/>
        </w:rPr>
        <w:t xml:space="preserve"> </w:t>
      </w:r>
      <w:r>
        <w:rPr>
          <w:lang w:val="en-US"/>
        </w:rPr>
        <w:t>a</w:t>
      </w:r>
      <w:r w:rsidRPr="00E614D3">
        <w:rPr>
          <w:lang w:val="en-US"/>
        </w:rPr>
        <w:t xml:space="preserve"> </w:t>
      </w:r>
      <w:r>
        <w:rPr>
          <w:lang w:val="en-US"/>
        </w:rPr>
        <w:t>theoretical</w:t>
      </w:r>
      <w:r w:rsidRPr="00E614D3">
        <w:rPr>
          <w:lang w:val="en-US"/>
        </w:rPr>
        <w:t xml:space="preserve"> </w:t>
      </w:r>
      <w:r>
        <w:rPr>
          <w:lang w:val="en-US"/>
        </w:rPr>
        <w:t>description</w:t>
      </w:r>
      <w:r w:rsidRPr="00E614D3">
        <w:rPr>
          <w:lang w:val="en-US"/>
        </w:rPr>
        <w:t xml:space="preserve"> </w:t>
      </w:r>
      <w:r>
        <w:rPr>
          <w:lang w:val="en-US"/>
        </w:rPr>
        <w:t>of</w:t>
      </w:r>
      <w:r w:rsidRPr="00E614D3">
        <w:rPr>
          <w:lang w:val="en-US"/>
        </w:rPr>
        <w:t xml:space="preserve"> </w:t>
      </w:r>
      <w:r>
        <w:rPr>
          <w:lang w:val="en-US"/>
        </w:rPr>
        <w:t>the inhomogeneous flow of nonequilibrium plasma of multiply charged ions propagating along the axis of a mirror trap is required. Such a theory</w:t>
      </w:r>
      <w:r w:rsidRPr="00A90077">
        <w:rPr>
          <w:lang w:val="en-US"/>
        </w:rPr>
        <w:t xml:space="preserve"> </w:t>
      </w:r>
      <w:r>
        <w:rPr>
          <w:lang w:val="en-US"/>
        </w:rPr>
        <w:t>has been</w:t>
      </w:r>
      <w:r w:rsidRPr="00A90077">
        <w:rPr>
          <w:lang w:val="en-US"/>
        </w:rPr>
        <w:t xml:space="preserve"> </w:t>
      </w:r>
      <w:r>
        <w:rPr>
          <w:lang w:val="en-US"/>
        </w:rPr>
        <w:t>developed</w:t>
      </w:r>
      <w:r w:rsidRPr="00A90077">
        <w:rPr>
          <w:lang w:val="en-US"/>
        </w:rPr>
        <w:t xml:space="preserve"> </w:t>
      </w:r>
      <w:r>
        <w:rPr>
          <w:lang w:val="en-US"/>
        </w:rPr>
        <w:t>by the</w:t>
      </w:r>
      <w:r w:rsidRPr="00A90077">
        <w:rPr>
          <w:lang w:val="en-US"/>
        </w:rPr>
        <w:t xml:space="preserve"> </w:t>
      </w:r>
      <w:r>
        <w:rPr>
          <w:lang w:val="en-US"/>
        </w:rPr>
        <w:t>authors</w:t>
      </w:r>
      <w:r w:rsidRPr="00A90077">
        <w:rPr>
          <w:lang w:val="en-US"/>
        </w:rPr>
        <w:t xml:space="preserve"> </w:t>
      </w:r>
      <w:r>
        <w:rPr>
          <w:lang w:val="en-US"/>
        </w:rPr>
        <w:t>in</w:t>
      </w:r>
      <w:r w:rsidRPr="00A90077">
        <w:rPr>
          <w:lang w:val="en-US"/>
        </w:rPr>
        <w:t xml:space="preserve"> [6,</w:t>
      </w:r>
      <w:r>
        <w:rPr>
          <w:lang w:val="en-US"/>
        </w:rPr>
        <w:t> </w:t>
      </w:r>
      <w:r w:rsidRPr="00A90077">
        <w:rPr>
          <w:lang w:val="en-US"/>
        </w:rPr>
        <w:t xml:space="preserve">7] </w:t>
      </w:r>
      <w:r>
        <w:rPr>
          <w:lang w:val="en-US"/>
        </w:rPr>
        <w:t>where</w:t>
      </w:r>
      <w:r w:rsidRPr="00A90077">
        <w:rPr>
          <w:lang w:val="en-US"/>
        </w:rPr>
        <w:t xml:space="preserve"> </w:t>
      </w:r>
      <w:r>
        <w:rPr>
          <w:lang w:val="en-US"/>
        </w:rPr>
        <w:t>the</w:t>
      </w:r>
      <w:r w:rsidRPr="00A90077">
        <w:rPr>
          <w:lang w:val="en-US"/>
        </w:rPr>
        <w:t xml:space="preserve"> </w:t>
      </w:r>
      <w:r>
        <w:rPr>
          <w:lang w:val="en-US"/>
        </w:rPr>
        <w:t>model</w:t>
      </w:r>
      <w:r w:rsidRPr="00A90077">
        <w:rPr>
          <w:lang w:val="en-US"/>
        </w:rPr>
        <w:t xml:space="preserve"> </w:t>
      </w:r>
      <w:r>
        <w:rPr>
          <w:lang w:val="en-US"/>
        </w:rPr>
        <w:t>is</w:t>
      </w:r>
      <w:r w:rsidRPr="00A90077">
        <w:rPr>
          <w:lang w:val="en-US"/>
        </w:rPr>
        <w:t xml:space="preserve"> </w:t>
      </w:r>
      <w:r>
        <w:rPr>
          <w:lang w:val="en-US"/>
        </w:rPr>
        <w:t>proposed</w:t>
      </w:r>
      <w:r w:rsidRPr="00A90077">
        <w:rPr>
          <w:lang w:val="en-US"/>
        </w:rPr>
        <w:t xml:space="preserve"> </w:t>
      </w:r>
      <w:r>
        <w:rPr>
          <w:lang w:val="en-US"/>
        </w:rPr>
        <w:t>that</w:t>
      </w:r>
      <w:r w:rsidRPr="00A90077">
        <w:rPr>
          <w:lang w:val="en-US"/>
        </w:rPr>
        <w:t xml:space="preserve"> </w:t>
      </w:r>
      <w:r>
        <w:rPr>
          <w:lang w:val="en-US"/>
        </w:rPr>
        <w:t>gives</w:t>
      </w:r>
      <w:r w:rsidRPr="00A90077">
        <w:rPr>
          <w:lang w:val="en-US"/>
        </w:rPr>
        <w:t xml:space="preserve"> </w:t>
      </w:r>
      <w:r>
        <w:rPr>
          <w:lang w:val="en-US"/>
        </w:rPr>
        <w:t>an</w:t>
      </w:r>
      <w:r w:rsidRPr="00A90077">
        <w:rPr>
          <w:lang w:val="en-US"/>
        </w:rPr>
        <w:t xml:space="preserve"> </w:t>
      </w:r>
      <w:r>
        <w:rPr>
          <w:lang w:val="en-US"/>
        </w:rPr>
        <w:t>opportunity</w:t>
      </w:r>
      <w:r w:rsidRPr="00A90077">
        <w:rPr>
          <w:lang w:val="en-US"/>
        </w:rPr>
        <w:t xml:space="preserve"> </w:t>
      </w:r>
      <w:r>
        <w:rPr>
          <w:lang w:val="en-US"/>
        </w:rPr>
        <w:t>to</w:t>
      </w:r>
      <w:r w:rsidRPr="00A90077">
        <w:rPr>
          <w:lang w:val="en-US"/>
        </w:rPr>
        <w:t xml:space="preserve"> </w:t>
      </w:r>
      <w:r>
        <w:rPr>
          <w:lang w:val="en-US"/>
        </w:rPr>
        <w:t>analyze</w:t>
      </w:r>
      <w:r w:rsidRPr="00A90077">
        <w:rPr>
          <w:lang w:val="en-US"/>
        </w:rPr>
        <w:t xml:space="preserve"> </w:t>
      </w:r>
      <w:r>
        <w:rPr>
          <w:lang w:val="en-US"/>
        </w:rPr>
        <w:t>the</w:t>
      </w:r>
      <w:r w:rsidRPr="00A90077">
        <w:rPr>
          <w:lang w:val="en-US"/>
        </w:rPr>
        <w:t xml:space="preserve"> </w:t>
      </w:r>
      <w:r>
        <w:rPr>
          <w:lang w:val="en-US"/>
        </w:rPr>
        <w:t>fluid</w:t>
      </w:r>
      <w:r w:rsidRPr="00A90077">
        <w:rPr>
          <w:lang w:val="en-US"/>
        </w:rPr>
        <w:t xml:space="preserve"> </w:t>
      </w:r>
      <w:r>
        <w:rPr>
          <w:lang w:val="en-US"/>
        </w:rPr>
        <w:t>characteristics</w:t>
      </w:r>
      <w:r w:rsidRPr="00A90077">
        <w:rPr>
          <w:lang w:val="en-US"/>
        </w:rPr>
        <w:t xml:space="preserve"> </w:t>
      </w:r>
      <w:r>
        <w:rPr>
          <w:lang w:val="en-US"/>
        </w:rPr>
        <w:t>of</w:t>
      </w:r>
      <w:r w:rsidRPr="00A90077">
        <w:rPr>
          <w:lang w:val="en-US"/>
        </w:rPr>
        <w:t xml:space="preserve"> </w:t>
      </w:r>
      <w:r>
        <w:rPr>
          <w:lang w:val="en-US"/>
        </w:rPr>
        <w:t>multiply</w:t>
      </w:r>
      <w:r w:rsidRPr="00A90077">
        <w:rPr>
          <w:lang w:val="en-US"/>
        </w:rPr>
        <w:t xml:space="preserve"> </w:t>
      </w:r>
      <w:r>
        <w:rPr>
          <w:lang w:val="en-US"/>
        </w:rPr>
        <w:t>charged</w:t>
      </w:r>
      <w:r w:rsidRPr="00A90077">
        <w:rPr>
          <w:lang w:val="en-US"/>
        </w:rPr>
        <w:t xml:space="preserve"> </w:t>
      </w:r>
      <w:r>
        <w:rPr>
          <w:lang w:val="en-US"/>
        </w:rPr>
        <w:t>plasma flow</w:t>
      </w:r>
      <w:r w:rsidRPr="00A90077">
        <w:rPr>
          <w:lang w:val="en-US"/>
        </w:rPr>
        <w:t xml:space="preserve"> </w:t>
      </w:r>
      <w:r>
        <w:rPr>
          <w:lang w:val="en-US"/>
        </w:rPr>
        <w:t>with a varying cross section under the condition of the electron temperature significantly exceeding the ion temperature, and to find energy losses</w:t>
      </w:r>
      <w:r w:rsidRPr="00EE7F0D">
        <w:rPr>
          <w:lang w:val="en-US"/>
        </w:rPr>
        <w:t xml:space="preserve"> </w:t>
      </w:r>
      <w:r>
        <w:rPr>
          <w:lang w:val="en-US"/>
        </w:rPr>
        <w:t>due to electron impact ionization and excitation of the ions.</w:t>
      </w:r>
      <w:r w:rsidRPr="00A90077">
        <w:rPr>
          <w:lang w:val="en-US"/>
        </w:rPr>
        <w:t xml:space="preserve"> </w:t>
      </w:r>
      <w:r w:rsidRPr="001E7AAE">
        <w:rPr>
          <w:lang w:val="en-US"/>
        </w:rPr>
        <w:t>However, as a result of</w:t>
      </w:r>
      <w:r>
        <w:rPr>
          <w:lang w:val="en-US"/>
        </w:rPr>
        <w:t xml:space="preserve"> the resonant amplification of</w:t>
      </w:r>
      <w:r w:rsidRPr="001E7AAE">
        <w:rPr>
          <w:lang w:val="en-US"/>
        </w:rPr>
        <w:t xml:space="preserve"> </w:t>
      </w:r>
      <w:r>
        <w:rPr>
          <w:lang w:val="en-US"/>
        </w:rPr>
        <w:t>rf field supporting the</w:t>
      </w:r>
      <w:r w:rsidRPr="001E7AAE">
        <w:rPr>
          <w:lang w:val="en-US"/>
        </w:rPr>
        <w:t xml:space="preserve"> plasma, the averaged ponderomotive force </w:t>
      </w:r>
      <w:r>
        <w:rPr>
          <w:lang w:val="en-US"/>
        </w:rPr>
        <w:t>related to</w:t>
      </w:r>
      <w:r w:rsidRPr="001E7AAE">
        <w:rPr>
          <w:lang w:val="en-US"/>
        </w:rPr>
        <w:t xml:space="preserve"> this field</w:t>
      </w:r>
      <w:r>
        <w:rPr>
          <w:lang w:val="en-US"/>
        </w:rPr>
        <w:t xml:space="preserve"> and acting</w:t>
      </w:r>
      <w:r w:rsidRPr="001E7AAE">
        <w:rPr>
          <w:lang w:val="en-US"/>
        </w:rPr>
        <w:t xml:space="preserve"> on the plasma electrons can </w:t>
      </w:r>
      <w:r>
        <w:rPr>
          <w:lang w:val="en-US"/>
        </w:rPr>
        <w:t>significantly influence</w:t>
      </w:r>
      <w:r w:rsidRPr="001E7AAE">
        <w:rPr>
          <w:lang w:val="en-US"/>
        </w:rPr>
        <w:t xml:space="preserve"> the </w:t>
      </w:r>
      <w:r>
        <w:rPr>
          <w:lang w:val="en-US"/>
        </w:rPr>
        <w:t>plasma</w:t>
      </w:r>
      <w:r w:rsidRPr="001E7AAE">
        <w:rPr>
          <w:lang w:val="en-US"/>
        </w:rPr>
        <w:t xml:space="preserve"> </w:t>
      </w:r>
      <w:r>
        <w:rPr>
          <w:lang w:val="en-US"/>
        </w:rPr>
        <w:t>parameters</w:t>
      </w:r>
      <w:r w:rsidRPr="001E7AAE">
        <w:rPr>
          <w:lang w:val="en-US"/>
        </w:rPr>
        <w:t xml:space="preserve">. In turn, the local </w:t>
      </w:r>
      <w:r>
        <w:rPr>
          <w:lang w:val="en-US"/>
        </w:rPr>
        <w:t>electric field inside the flow</w:t>
      </w:r>
      <w:r w:rsidRPr="001E7AAE">
        <w:rPr>
          <w:lang w:val="en-US"/>
        </w:rPr>
        <w:t xml:space="preserve"> itself dep</w:t>
      </w:r>
      <w:r>
        <w:rPr>
          <w:lang w:val="en-US"/>
        </w:rPr>
        <w:t>ends on the parameters of the plasma</w:t>
      </w:r>
      <w:r w:rsidRPr="001E7AAE">
        <w:rPr>
          <w:lang w:val="en-US"/>
        </w:rPr>
        <w:t xml:space="preserve">. This </w:t>
      </w:r>
      <w:r>
        <w:rPr>
          <w:lang w:val="en-US"/>
        </w:rPr>
        <w:t>effect of mutual influence of the field and the flow is not considered in</w:t>
      </w:r>
      <w:r w:rsidRPr="005308BC">
        <w:rPr>
          <w:lang w:val="en-US"/>
        </w:rPr>
        <w:t> </w:t>
      </w:r>
      <w:r>
        <w:rPr>
          <w:lang w:val="en-US"/>
        </w:rPr>
        <w:t>[6,</w:t>
      </w:r>
      <w:r w:rsidRPr="005308BC">
        <w:rPr>
          <w:lang w:val="en-US"/>
        </w:rPr>
        <w:t> </w:t>
      </w:r>
      <w:r w:rsidRPr="001E7AAE">
        <w:rPr>
          <w:lang w:val="en-US"/>
        </w:rPr>
        <w:t>7], but it seems to be significant for applications.</w:t>
      </w:r>
    </w:p>
    <w:p w:rsidR="00613316" w:rsidRPr="001E7AAE" w:rsidRDefault="00613316" w:rsidP="00613316">
      <w:pPr>
        <w:pStyle w:val="Zv-bodyreport"/>
        <w:rPr>
          <w:lang w:val="en-US"/>
        </w:rPr>
      </w:pPr>
      <w:r>
        <w:rPr>
          <w:lang w:val="en-US"/>
        </w:rPr>
        <w:t>In the present paper</w:t>
      </w:r>
      <w:r w:rsidRPr="001E7AAE">
        <w:rPr>
          <w:lang w:val="en-US"/>
        </w:rPr>
        <w:t xml:space="preserve">, </w:t>
      </w:r>
      <w:r>
        <w:rPr>
          <w:lang w:val="en-US"/>
        </w:rPr>
        <w:t>we</w:t>
      </w:r>
      <w:r w:rsidRPr="001E7AAE">
        <w:rPr>
          <w:lang w:val="en-US"/>
        </w:rPr>
        <w:t xml:space="preserve"> describe theoretically the nonlinear interaction of</w:t>
      </w:r>
      <w:r>
        <w:rPr>
          <w:lang w:val="en-US"/>
        </w:rPr>
        <w:t xml:space="preserve"> </w:t>
      </w:r>
      <w:r w:rsidRPr="001E7AAE">
        <w:rPr>
          <w:lang w:val="en-US"/>
        </w:rPr>
        <w:t>a high-f</w:t>
      </w:r>
      <w:r>
        <w:rPr>
          <w:lang w:val="en-US"/>
        </w:rPr>
        <w:t>requency electric field</w:t>
      </w:r>
      <w:r w:rsidRPr="001E7AAE">
        <w:rPr>
          <w:lang w:val="en-US"/>
        </w:rPr>
        <w:t xml:space="preserve"> a stationary quasi-one-dimensional</w:t>
      </w:r>
      <w:r>
        <w:rPr>
          <w:lang w:val="en-US"/>
        </w:rPr>
        <w:t xml:space="preserve"> plasma</w:t>
      </w:r>
      <w:r w:rsidRPr="001E7AAE">
        <w:rPr>
          <w:lang w:val="en-US"/>
        </w:rPr>
        <w:t xml:space="preserve"> flow </w:t>
      </w:r>
      <w:r>
        <w:rPr>
          <w:lang w:val="en-US"/>
        </w:rPr>
        <w:t xml:space="preserve">guided </w:t>
      </w:r>
      <w:r w:rsidRPr="001E7AAE">
        <w:rPr>
          <w:lang w:val="en-US"/>
        </w:rPr>
        <w:t>b</w:t>
      </w:r>
      <w:r>
        <w:rPr>
          <w:lang w:val="en-US"/>
        </w:rPr>
        <w:t>y an external magnetic field. The proposed model allows us to determine the conditions of</w:t>
      </w:r>
      <w:r w:rsidRPr="001E7AAE">
        <w:rPr>
          <w:lang w:val="en-US"/>
        </w:rPr>
        <w:t xml:space="preserve"> t</w:t>
      </w:r>
      <w:r>
        <w:rPr>
          <w:lang w:val="en-US"/>
        </w:rPr>
        <w:t>he resonance between the plasma object</w:t>
      </w:r>
      <w:r w:rsidRPr="001E7AAE">
        <w:rPr>
          <w:lang w:val="en-US"/>
        </w:rPr>
        <w:t xml:space="preserve"> and the field (</w:t>
      </w:r>
      <w:r>
        <w:rPr>
          <w:lang w:val="en-US"/>
        </w:rPr>
        <w:t>corresponding to the</w:t>
      </w:r>
      <w:r w:rsidRPr="001E7AAE">
        <w:rPr>
          <w:lang w:val="en-US"/>
        </w:rPr>
        <w:t xml:space="preserve"> modification of the upper hybrid resonance of </w:t>
      </w:r>
      <w:r>
        <w:rPr>
          <w:lang w:val="en-US"/>
        </w:rPr>
        <w:t>cold plasma), classify the possible</w:t>
      </w:r>
      <w:r w:rsidRPr="001E7AAE">
        <w:rPr>
          <w:lang w:val="en-US"/>
        </w:rPr>
        <w:t xml:space="preserve"> statio</w:t>
      </w:r>
      <w:r>
        <w:rPr>
          <w:lang w:val="en-US"/>
        </w:rPr>
        <w:t>nary plasma flows</w:t>
      </w:r>
      <w:r w:rsidRPr="001E7AAE">
        <w:rPr>
          <w:lang w:val="en-US"/>
        </w:rPr>
        <w:t>,</w:t>
      </w:r>
      <w:r>
        <w:rPr>
          <w:lang w:val="en-US"/>
        </w:rPr>
        <w:t xml:space="preserve"> and identify</w:t>
      </w:r>
      <w:r w:rsidRPr="001E7AAE">
        <w:rPr>
          <w:lang w:val="en-US"/>
        </w:rPr>
        <w:t xml:space="preserve"> </w:t>
      </w:r>
      <w:r>
        <w:rPr>
          <w:lang w:val="en-US"/>
        </w:rPr>
        <w:t>typical</w:t>
      </w:r>
      <w:r w:rsidRPr="001E7AAE">
        <w:rPr>
          <w:lang w:val="en-US"/>
        </w:rPr>
        <w:t xml:space="preserve"> dependences of the power absorbed by the plasma in the nonlinear </w:t>
      </w:r>
      <w:r>
        <w:rPr>
          <w:lang w:val="en-US"/>
        </w:rPr>
        <w:t>regime</w:t>
      </w:r>
      <w:r w:rsidRPr="001E7AAE">
        <w:rPr>
          <w:lang w:val="en-US"/>
        </w:rPr>
        <w:t>.</w:t>
      </w:r>
    </w:p>
    <w:p w:rsidR="00613316" w:rsidRDefault="00613316" w:rsidP="00613316">
      <w:pPr>
        <w:pStyle w:val="Zv-bodyreport"/>
        <w:rPr>
          <w:lang w:val="en-US"/>
        </w:rPr>
      </w:pPr>
      <w:r>
        <w:rPr>
          <w:lang w:val="en-US"/>
        </w:rPr>
        <w:t>The work is</w:t>
      </w:r>
      <w:r w:rsidRPr="00A43EBB">
        <w:rPr>
          <w:lang w:val="en-US"/>
        </w:rPr>
        <w:t xml:space="preserve"> supported by the Russian Foundat</w:t>
      </w:r>
      <w:r>
        <w:rPr>
          <w:lang w:val="en-US"/>
        </w:rPr>
        <w:t>ion for Basic Research (Projects</w:t>
      </w:r>
      <w:r w:rsidRPr="00A43EBB">
        <w:rPr>
          <w:lang w:val="en-US"/>
        </w:rPr>
        <w:t xml:space="preserve"> No. 17-02-00173 and No. 18-32-00419).</w:t>
      </w:r>
      <w:r>
        <w:rPr>
          <w:lang w:val="en-US"/>
        </w:rPr>
        <w:t xml:space="preserve"> I. S. Abramov</w:t>
      </w:r>
      <w:r w:rsidRPr="00D3052E">
        <w:rPr>
          <w:lang w:val="en-US"/>
        </w:rPr>
        <w:t xml:space="preserve"> acknowledges </w:t>
      </w:r>
      <w:r>
        <w:rPr>
          <w:lang w:val="en-US"/>
        </w:rPr>
        <w:t xml:space="preserve">personal </w:t>
      </w:r>
      <w:r w:rsidRPr="00D3052E">
        <w:rPr>
          <w:lang w:val="en-US"/>
        </w:rPr>
        <w:t>support from the Foundation for the Advancement of Theoretical Physics and Mathematics “BASIS” (</w:t>
      </w:r>
      <w:r>
        <w:rPr>
          <w:lang w:val="en-US"/>
        </w:rPr>
        <w:t>Projec</w:t>
      </w:r>
      <w:r w:rsidRPr="00D3052E">
        <w:rPr>
          <w:lang w:val="en-US"/>
        </w:rPr>
        <w:t>t No. 18-1-5-12-1).</w:t>
      </w:r>
    </w:p>
    <w:p w:rsidR="00613316" w:rsidRDefault="00613316" w:rsidP="0061331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13316" w:rsidRPr="00613316" w:rsidRDefault="00613316" w:rsidP="00613316">
      <w:pPr>
        <w:pStyle w:val="Zv-References-en"/>
      </w:pPr>
      <w:r w:rsidRPr="00613316">
        <w:t>Vodopyanov A. V. et al. Multiple ionization of metal ions by ECR heating of electrons in vacuum arc plasmas // Rev. Scientific Instruments. – 2004. – V. 75. – No. 5. – P. 1888.</w:t>
      </w:r>
    </w:p>
    <w:p w:rsidR="00613316" w:rsidRPr="00613316" w:rsidRDefault="00613316" w:rsidP="00613316">
      <w:pPr>
        <w:pStyle w:val="Zv-References-en"/>
      </w:pPr>
      <w:r w:rsidRPr="00613316">
        <w:t>Vodopyanov A. V. et al. Extreme-ultraviolet source based on the electron-cyclotron-resonance discharge //JETP letters. – 2008. – V. 88. – №. 2. – С. 95.</w:t>
      </w:r>
    </w:p>
    <w:p w:rsidR="00613316" w:rsidRPr="00613316" w:rsidRDefault="00613316" w:rsidP="00613316">
      <w:pPr>
        <w:pStyle w:val="Zv-References-en"/>
      </w:pPr>
      <w:r w:rsidRPr="00613316">
        <w:t>Chkhalo N. I. et al. Source for extreme ultraviolet lithography based on plasma sustained by millimeter-wave gyrotron radiation //Journal of Micro/Nanolithography, MEMS, and MOEMS. – 2012. – V. 11. – No. 2. – P. 021123.</w:t>
      </w:r>
    </w:p>
    <w:p w:rsidR="00613316" w:rsidRPr="00613316" w:rsidRDefault="00613316" w:rsidP="00613316">
      <w:pPr>
        <w:pStyle w:val="Zv-References-en"/>
      </w:pPr>
      <w:r w:rsidRPr="00613316">
        <w:t>Skalyga V. et al. High current proton beams production at Simple Mirror Ion Source 37 // Rev. Scientific Instruments. – 2014. – V. 85.  – P. 02A702.</w:t>
      </w:r>
    </w:p>
    <w:p w:rsidR="00613316" w:rsidRPr="00613316" w:rsidRDefault="00613316" w:rsidP="00613316">
      <w:pPr>
        <w:pStyle w:val="Zv-References-en"/>
      </w:pPr>
      <w:r w:rsidRPr="00613316">
        <w:t>Abramov I. S. et al. Prospects of extreme ultraviolet radiation sources based on microwave discharge for high-resolution lithography // Physics of Plasmas. – 2017. – V. 24, P. 073511.</w:t>
      </w:r>
    </w:p>
    <w:p w:rsidR="00613316" w:rsidRPr="00613316" w:rsidRDefault="00613316" w:rsidP="00613316">
      <w:pPr>
        <w:pStyle w:val="Zv-References-en"/>
      </w:pPr>
      <w:r w:rsidRPr="00613316">
        <w:t>Abramov I. S. et al. Formation of a Multi-Charged Plasma in the Directed Gas Flow // Radiophysics and Quantum Electronics. – 2016. – V. 58. – No 12. – C. 914.</w:t>
      </w:r>
    </w:p>
    <w:p w:rsidR="00613316" w:rsidRPr="00613316" w:rsidRDefault="00613316" w:rsidP="00613316">
      <w:pPr>
        <w:pStyle w:val="Zv-References-en"/>
      </w:pPr>
      <w:r w:rsidRPr="00613316">
        <w:t>Shalashov A. G. et al. Theory of a Stationary Microwave Discharge with Multiply Charged Ions in an Expanding Gas Jet // JETP. – 2016. – V. 123. – No. 2. – P. 219.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A0B" w:rsidRDefault="00284A0B">
      <w:r>
        <w:separator/>
      </w:r>
    </w:p>
  </w:endnote>
  <w:endnote w:type="continuationSeparator" w:id="0">
    <w:p w:rsidR="00284A0B" w:rsidRDefault="00284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5B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5B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10D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A0B" w:rsidRDefault="00284A0B">
      <w:r>
        <w:separator/>
      </w:r>
    </w:p>
  </w:footnote>
  <w:footnote w:type="continuationSeparator" w:id="0">
    <w:p w:rsidR="00284A0B" w:rsidRDefault="00284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605B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4578"/>
    <w:rsid w:val="00043701"/>
    <w:rsid w:val="000C657D"/>
    <w:rsid w:val="000C7078"/>
    <w:rsid w:val="000D76E9"/>
    <w:rsid w:val="000E495B"/>
    <w:rsid w:val="00134578"/>
    <w:rsid w:val="001C0CCB"/>
    <w:rsid w:val="00205708"/>
    <w:rsid w:val="00220629"/>
    <w:rsid w:val="0023083F"/>
    <w:rsid w:val="00247225"/>
    <w:rsid w:val="00284A0B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05B91"/>
    <w:rsid w:val="00613316"/>
    <w:rsid w:val="00654A7B"/>
    <w:rsid w:val="00676066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10D4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554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NONLINEAR INTERACTION OF MICROWAVE RADIATION WITH PLASMA FLOW IN CONDITIONS OF THE UPPER HYBRID RESONANCE</dc:title>
  <dc:creator>sato</dc:creator>
  <cp:lastModifiedBy>Сатунин</cp:lastModifiedBy>
  <cp:revision>3</cp:revision>
  <cp:lastPrinted>1601-01-01T00:00:00Z</cp:lastPrinted>
  <dcterms:created xsi:type="dcterms:W3CDTF">2019-02-03T11:58:00Z</dcterms:created>
  <dcterms:modified xsi:type="dcterms:W3CDTF">2019-03-09T19:39:00Z</dcterms:modified>
</cp:coreProperties>
</file>