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F2" w:rsidRPr="008E3538" w:rsidRDefault="00D8561D" w:rsidP="007158F2">
      <w:pPr>
        <w:pStyle w:val="Zv-Titlereport"/>
        <w:rPr>
          <w:lang w:val="en-US"/>
        </w:rPr>
      </w:pPr>
      <w:r w:rsidRPr="00847442">
        <w:rPr>
          <w:lang w:val="en-US"/>
        </w:rPr>
        <w:t>creation of THREE-DIMENSIONAL dust structures and clusters in glow discharge in strong magnetic fields</w:t>
      </w:r>
    </w:p>
    <w:p w:rsidR="007158F2" w:rsidRPr="00596A7C" w:rsidRDefault="007158F2" w:rsidP="007158F2">
      <w:pPr>
        <w:pStyle w:val="Zv-Author"/>
        <w:rPr>
          <w:lang w:val="en-US"/>
        </w:rPr>
      </w:pPr>
      <w:r w:rsidRPr="00A7329E">
        <w:rPr>
          <w:u w:val="single"/>
          <w:lang w:val="en-US"/>
        </w:rPr>
        <w:t>Karasev</w:t>
      </w:r>
      <w:r w:rsidRPr="00712AC6">
        <w:rPr>
          <w:u w:val="single"/>
          <w:lang w:val="en-US"/>
        </w:rPr>
        <w:t xml:space="preserve"> </w:t>
      </w:r>
      <w:r>
        <w:rPr>
          <w:u w:val="single"/>
          <w:lang w:val="en-US"/>
        </w:rPr>
        <w:t>V.</w:t>
      </w:r>
      <w:r w:rsidRPr="00A7329E">
        <w:rPr>
          <w:u w:val="single"/>
          <w:lang w:val="en-US"/>
        </w:rPr>
        <w:t>Yu.</w:t>
      </w:r>
      <w:r>
        <w:rPr>
          <w:lang w:val="en-US"/>
        </w:rPr>
        <w:t>, Dzlieva</w:t>
      </w:r>
      <w:r w:rsidRPr="00712AC6">
        <w:rPr>
          <w:lang w:val="en-US"/>
        </w:rPr>
        <w:t xml:space="preserve"> </w:t>
      </w:r>
      <w:r>
        <w:rPr>
          <w:lang w:val="en-US"/>
        </w:rPr>
        <w:t>E</w:t>
      </w:r>
      <w:r w:rsidRPr="008E3538">
        <w:rPr>
          <w:lang w:val="en-US"/>
        </w:rPr>
        <w:t>.</w:t>
      </w:r>
      <w:r>
        <w:rPr>
          <w:lang w:val="en-US"/>
        </w:rPr>
        <w:t>S</w:t>
      </w:r>
      <w:r w:rsidRPr="008E3538">
        <w:rPr>
          <w:lang w:val="en-US"/>
        </w:rPr>
        <w:t>.,</w:t>
      </w:r>
      <w:r>
        <w:rPr>
          <w:lang w:val="en-US"/>
        </w:rPr>
        <w:t xml:space="preserve"> </w:t>
      </w:r>
      <w:r w:rsidRPr="0021296A">
        <w:rPr>
          <w:lang w:val="en-US"/>
        </w:rPr>
        <w:t>Pavlov</w:t>
      </w:r>
      <w:r w:rsidRPr="00712AC6">
        <w:rPr>
          <w:lang w:val="en-US"/>
        </w:rPr>
        <w:t xml:space="preserve"> </w:t>
      </w:r>
      <w:r>
        <w:rPr>
          <w:lang w:val="en-US"/>
        </w:rPr>
        <w:t>S</w:t>
      </w:r>
      <w:r w:rsidRPr="008E3538">
        <w:rPr>
          <w:lang w:val="en-US"/>
        </w:rPr>
        <w:t>.</w:t>
      </w:r>
      <w:r w:rsidRPr="0021296A">
        <w:rPr>
          <w:lang w:val="en-US"/>
        </w:rPr>
        <w:t>I</w:t>
      </w:r>
      <w:r w:rsidRPr="008E3538">
        <w:rPr>
          <w:lang w:val="en-US"/>
        </w:rPr>
        <w:t>.</w:t>
      </w:r>
      <w:r>
        <w:rPr>
          <w:lang w:val="en-US"/>
        </w:rPr>
        <w:t>, L.A. Novikov, S.A. Tarasov</w:t>
      </w:r>
    </w:p>
    <w:p w:rsidR="007158F2" w:rsidRDefault="007158F2" w:rsidP="007158F2">
      <w:pPr>
        <w:pStyle w:val="Zv-Organization"/>
        <w:rPr>
          <w:lang w:val="en-US"/>
        </w:rPr>
      </w:pPr>
      <w:r>
        <w:rPr>
          <w:lang w:val="en-US"/>
        </w:rPr>
        <w:t xml:space="preserve">Saint-Petersburg State University, Saint-Petersburg, Russia, </w:t>
      </w:r>
      <w:hyperlink r:id="rId7" w:history="1">
        <w:r w:rsidRPr="00850C5B">
          <w:rPr>
            <w:rStyle w:val="a7"/>
            <w:lang w:val="en-US"/>
          </w:rPr>
          <w:t>plasmadust@yandex.ru</w:t>
        </w:r>
      </w:hyperlink>
    </w:p>
    <w:p w:rsidR="007158F2" w:rsidRDefault="007158F2" w:rsidP="007158F2">
      <w:pPr>
        <w:pStyle w:val="Zv-bodyreport"/>
        <w:rPr>
          <w:lang w:val="en-US"/>
        </w:rPr>
      </w:pPr>
      <w:r w:rsidRPr="00C93B1B">
        <w:rPr>
          <w:lang w:val="en-US"/>
        </w:rPr>
        <w:t>One of methods of experimental study of dust plasma is an imposing of controlled influence on the system (dust trap) and observation of a response of dust subsystem. The using of magnetic field as external influence began with works of</w:t>
      </w:r>
      <w:r>
        <w:rPr>
          <w:lang w:val="en-US"/>
        </w:rPr>
        <w:t xml:space="preserve"> </w:t>
      </w:r>
      <w:r w:rsidRPr="00C93B1B">
        <w:rPr>
          <w:lang w:val="en-US"/>
        </w:rPr>
        <w:t>N. Sato [1,</w:t>
      </w:r>
      <w:r>
        <w:rPr>
          <w:lang w:val="en-US"/>
        </w:rPr>
        <w:t> </w:t>
      </w:r>
      <w:r w:rsidRPr="00C93B1B">
        <w:rPr>
          <w:lang w:val="en-US"/>
        </w:rPr>
        <w:t xml:space="preserve">2] in which the dust trap was created in </w:t>
      </w:r>
      <w:r>
        <w:rPr>
          <w:lang w:val="en-US"/>
        </w:rPr>
        <w:t xml:space="preserve">RF </w:t>
      </w:r>
      <w:r w:rsidRPr="00C93B1B">
        <w:rPr>
          <w:lang w:val="en-US"/>
        </w:rPr>
        <w:t>discharge as more stable in magnetic field.</w:t>
      </w:r>
    </w:p>
    <w:p w:rsidR="007158F2" w:rsidRDefault="007158F2" w:rsidP="007158F2">
      <w:pPr>
        <w:pStyle w:val="Zv-bodyreport"/>
        <w:rPr>
          <w:lang w:val="en-US"/>
        </w:rPr>
      </w:pPr>
      <w:r w:rsidRPr="002F1FC1">
        <w:rPr>
          <w:lang w:val="en-US"/>
        </w:rPr>
        <w:t>In the last 5 years the range of the used magnetic field passed in</w:t>
      </w:r>
      <w:r>
        <w:rPr>
          <w:lang w:val="en-US"/>
        </w:rPr>
        <w:t>to the area of the strong field </w:t>
      </w:r>
      <w:r>
        <w:rPr>
          <w:lang w:val="en-US"/>
        </w:rPr>
        <w:br/>
      </w:r>
      <w:r w:rsidRPr="002F1FC1">
        <w:rPr>
          <w:lang w:val="en-US"/>
        </w:rPr>
        <w:t>[3</w:t>
      </w:r>
      <w:r>
        <w:rPr>
          <w:lang w:val="en-US"/>
        </w:rPr>
        <w:t>–</w:t>
      </w:r>
      <w:r w:rsidRPr="002F1FC1">
        <w:rPr>
          <w:lang w:val="en-US"/>
        </w:rPr>
        <w:t>5]. In the last work the dusty plasma was successfully created</w:t>
      </w:r>
      <w:r>
        <w:rPr>
          <w:lang w:val="en-US"/>
        </w:rPr>
        <w:t xml:space="preserve"> </w:t>
      </w:r>
      <w:r w:rsidRPr="002F1FC1">
        <w:rPr>
          <w:lang w:val="en-US"/>
        </w:rPr>
        <w:t>in standing striation in the glow discharge in the field of 10000 G. Some features of a formation of dust plasma: dynamics of rotation, the size of dust structure, an internal arrangement of particles, stability of structure, are discussed in the present message.</w:t>
      </w:r>
    </w:p>
    <w:p w:rsidR="007158F2" w:rsidRDefault="007158F2" w:rsidP="007158F2">
      <w:pPr>
        <w:pStyle w:val="Zv-bodyreport"/>
        <w:rPr>
          <w:lang w:val="en-US"/>
        </w:rPr>
      </w:pPr>
      <w:r w:rsidRPr="00653649">
        <w:rPr>
          <w:lang w:val="en-US"/>
        </w:rPr>
        <w:t>Besides, dust component is used for diagnostics. Dust formations show the geometrical size of the trap and also the stability in strong magnetic field. This is registered in the experiment on observation of particles inside the cryostat of a superconducting magnet.</w:t>
      </w:r>
    </w:p>
    <w:p w:rsidR="007158F2" w:rsidRPr="00BD643C" w:rsidRDefault="007158F2" w:rsidP="007158F2">
      <w:pPr>
        <w:pStyle w:val="Zv-bodyreport"/>
        <w:rPr>
          <w:lang w:val="en-US"/>
        </w:rPr>
      </w:pPr>
      <w:r>
        <w:rPr>
          <w:lang w:val="en-US"/>
        </w:rPr>
        <w:t>A w</w:t>
      </w:r>
      <w:r w:rsidRPr="00BD643C">
        <w:rPr>
          <w:lang w:val="en-US"/>
        </w:rPr>
        <w:t>ork is supported by RNF grant No. 18-12-00009 (regarding observation of behavior</w:t>
      </w:r>
      <w:r>
        <w:rPr>
          <w:lang w:val="en-US"/>
        </w:rPr>
        <w:t xml:space="preserve"> of standing striation</w:t>
      </w:r>
      <w:r w:rsidRPr="00BD643C">
        <w:rPr>
          <w:lang w:val="en-US"/>
        </w:rPr>
        <w:t xml:space="preserve"> in magnetic field) and RF</w:t>
      </w:r>
      <w:r>
        <w:rPr>
          <w:lang w:val="en-US"/>
        </w:rPr>
        <w:t xml:space="preserve">BR </w:t>
      </w:r>
      <w:r w:rsidRPr="00BD643C">
        <w:rPr>
          <w:lang w:val="en-US"/>
        </w:rPr>
        <w:t xml:space="preserve">grant No. 18-02-00113 (regarding observation of dust cluster in the field </w:t>
      </w:r>
      <w:r>
        <w:rPr>
          <w:lang w:val="en-US"/>
        </w:rPr>
        <w:t>with</w:t>
      </w:r>
      <w:r w:rsidRPr="00BD643C">
        <w:rPr>
          <w:lang w:val="en-US"/>
        </w:rPr>
        <w:t xml:space="preserve"> induction of 10000 G).</w:t>
      </w:r>
    </w:p>
    <w:p w:rsidR="007158F2" w:rsidRPr="00BD643C" w:rsidRDefault="007158F2" w:rsidP="007158F2">
      <w:pPr>
        <w:pStyle w:val="Zv-TitleReferences-en"/>
        <w:rPr>
          <w:lang w:val="en-US"/>
        </w:rPr>
      </w:pPr>
      <w:r>
        <w:rPr>
          <w:lang w:val="en-US"/>
        </w:rPr>
        <w:t>References</w:t>
      </w:r>
    </w:p>
    <w:p w:rsidR="007158F2" w:rsidRPr="008E3538" w:rsidRDefault="007158F2" w:rsidP="007158F2">
      <w:pPr>
        <w:pStyle w:val="Zv-References-en"/>
        <w:rPr>
          <w:szCs w:val="24"/>
        </w:rPr>
      </w:pPr>
      <w:r w:rsidRPr="0021296A">
        <w:t>Sato N., Uchida G., Kaneko T., Shimizu S., Iizuka S.</w:t>
      </w:r>
      <w:r>
        <w:t xml:space="preserve"> // Physics of Plasmas. 2001. </w:t>
      </w:r>
      <w:r w:rsidRPr="0021296A">
        <w:t>V. 8. P. 1786</w:t>
      </w:r>
      <w:r>
        <w:t>.</w:t>
      </w:r>
    </w:p>
    <w:p w:rsidR="007158F2" w:rsidRPr="00712AC6" w:rsidRDefault="007158F2" w:rsidP="007158F2">
      <w:pPr>
        <w:pStyle w:val="Zv-References-en"/>
        <w:rPr>
          <w:szCs w:val="24"/>
        </w:rPr>
      </w:pPr>
      <w:r w:rsidRPr="0021296A">
        <w:rPr>
          <w:rFonts w:eastAsia="Calibri"/>
          <w:lang w:val="en-GB"/>
        </w:rPr>
        <w:t>Sato</w:t>
      </w:r>
      <w:r w:rsidRPr="0021296A">
        <w:rPr>
          <w:rFonts w:eastAsia="Calibri"/>
        </w:rPr>
        <w:t xml:space="preserve"> </w:t>
      </w:r>
      <w:r w:rsidRPr="0021296A">
        <w:rPr>
          <w:rFonts w:eastAsia="Calibri"/>
          <w:lang w:val="en-GB"/>
        </w:rPr>
        <w:t>N</w:t>
      </w:r>
      <w:r>
        <w:rPr>
          <w:rFonts w:eastAsia="Calibri"/>
          <w:lang w:val="en-GB"/>
        </w:rPr>
        <w:t>.</w:t>
      </w:r>
      <w:r w:rsidRPr="0021296A">
        <w:rPr>
          <w:rFonts w:eastAsia="Calibri"/>
          <w:lang w:val="en-GB"/>
        </w:rPr>
        <w:t xml:space="preserve"> AIP Conf. Proc</w:t>
      </w:r>
      <w:r w:rsidRPr="0021296A">
        <w:rPr>
          <w:rFonts w:eastAsia="Calibri"/>
          <w:i/>
          <w:lang w:val="en-GB"/>
        </w:rPr>
        <w:t>.</w:t>
      </w:r>
      <w:r>
        <w:rPr>
          <w:rFonts w:eastAsia="Calibri"/>
          <w:i/>
          <w:lang w:val="en-GB"/>
        </w:rPr>
        <w:t xml:space="preserve"> </w:t>
      </w:r>
      <w:r w:rsidRPr="00712AC6">
        <w:rPr>
          <w:rFonts w:eastAsia="Calibri"/>
          <w:lang w:val="en-GB"/>
        </w:rPr>
        <w:t>649</w:t>
      </w:r>
      <w:r w:rsidRPr="00712AC6">
        <w:rPr>
          <w:rFonts w:eastAsia="Calibri"/>
        </w:rPr>
        <w:t xml:space="preserve"> (</w:t>
      </w:r>
      <w:r w:rsidRPr="00712AC6">
        <w:rPr>
          <w:rFonts w:eastAsia="Calibri"/>
          <w:lang w:val="en-GB"/>
        </w:rPr>
        <w:t xml:space="preserve">2002) </w:t>
      </w:r>
      <w:r w:rsidRPr="00712AC6">
        <w:rPr>
          <w:rFonts w:eastAsia="Calibri"/>
        </w:rPr>
        <w:t>р</w:t>
      </w:r>
      <w:r>
        <w:rPr>
          <w:rFonts w:eastAsia="Calibri"/>
        </w:rPr>
        <w:t>.</w:t>
      </w:r>
      <w:r w:rsidRPr="00712AC6">
        <w:rPr>
          <w:rFonts w:eastAsia="Calibri"/>
        </w:rPr>
        <w:t xml:space="preserve"> </w:t>
      </w:r>
      <w:r w:rsidRPr="00712AC6">
        <w:rPr>
          <w:rFonts w:eastAsia="Calibri"/>
          <w:lang w:val="en-GB"/>
        </w:rPr>
        <w:t>66</w:t>
      </w:r>
      <w:r>
        <w:rPr>
          <w:rFonts w:eastAsia="Calibri"/>
          <w:lang w:val="en-GB"/>
        </w:rPr>
        <w:t>.</w:t>
      </w:r>
    </w:p>
    <w:p w:rsidR="007158F2" w:rsidRPr="00712AC6" w:rsidRDefault="007158F2" w:rsidP="007158F2">
      <w:pPr>
        <w:pStyle w:val="Zv-References-en"/>
        <w:rPr>
          <w:szCs w:val="24"/>
        </w:rPr>
      </w:pPr>
      <w:r w:rsidRPr="00712AC6">
        <w:rPr>
          <w:szCs w:val="24"/>
        </w:rPr>
        <w:t>M. Schwabe, U. Konopka, G. Morfill et al., Phys. Rev. Lett.106 215004 (2011)</w:t>
      </w:r>
      <w:r>
        <w:rPr>
          <w:szCs w:val="24"/>
        </w:rPr>
        <w:t>.</w:t>
      </w:r>
    </w:p>
    <w:p w:rsidR="007158F2" w:rsidRPr="00712AC6" w:rsidRDefault="007158F2" w:rsidP="007158F2">
      <w:pPr>
        <w:pStyle w:val="Zv-References-en"/>
        <w:rPr>
          <w:szCs w:val="24"/>
        </w:rPr>
      </w:pPr>
      <w:r w:rsidRPr="00712AC6">
        <w:rPr>
          <w:szCs w:val="24"/>
        </w:rPr>
        <w:t>Thomas E</w:t>
      </w:r>
      <w:r>
        <w:rPr>
          <w:szCs w:val="24"/>
        </w:rPr>
        <w:t>.</w:t>
      </w:r>
      <w:r w:rsidRPr="00712AC6">
        <w:rPr>
          <w:szCs w:val="24"/>
        </w:rPr>
        <w:t>, Lynch B</w:t>
      </w:r>
      <w:r>
        <w:rPr>
          <w:szCs w:val="24"/>
        </w:rPr>
        <w:t>.</w:t>
      </w:r>
      <w:r w:rsidRPr="00712AC6">
        <w:rPr>
          <w:szCs w:val="24"/>
        </w:rPr>
        <w:t>, Konopka U</w:t>
      </w:r>
      <w:r>
        <w:rPr>
          <w:szCs w:val="24"/>
        </w:rPr>
        <w:t>.</w:t>
      </w:r>
      <w:r w:rsidRPr="00712AC6">
        <w:rPr>
          <w:szCs w:val="24"/>
        </w:rPr>
        <w:t>, Merlino R</w:t>
      </w:r>
      <w:r>
        <w:rPr>
          <w:szCs w:val="24"/>
        </w:rPr>
        <w:t>.</w:t>
      </w:r>
      <w:r w:rsidRPr="00712AC6">
        <w:rPr>
          <w:szCs w:val="24"/>
        </w:rPr>
        <w:t>, Rosenberg M</w:t>
      </w:r>
      <w:r>
        <w:rPr>
          <w:szCs w:val="24"/>
        </w:rPr>
        <w:t>.</w:t>
      </w:r>
      <w:r w:rsidRPr="00712AC6">
        <w:rPr>
          <w:szCs w:val="24"/>
        </w:rPr>
        <w:t xml:space="preserve"> Phys. Plasm. 22 030701. (2015)</w:t>
      </w:r>
      <w:r>
        <w:rPr>
          <w:szCs w:val="24"/>
        </w:rPr>
        <w:t>.</w:t>
      </w:r>
    </w:p>
    <w:p w:rsidR="007158F2" w:rsidRPr="0000320D" w:rsidRDefault="007158F2" w:rsidP="007158F2">
      <w:pPr>
        <w:pStyle w:val="Zv-References-en"/>
        <w:rPr>
          <w:szCs w:val="24"/>
        </w:rPr>
      </w:pPr>
      <w:r w:rsidRPr="00712AC6">
        <w:t xml:space="preserve">E.S. Dzlieva, L.G. Dyachkov, L.A. Novikov, S.I. Pavlov and V. Yu. Karasev </w:t>
      </w:r>
      <w:r w:rsidRPr="00712AC6">
        <w:rPr>
          <w:lang w:val="en-GB"/>
        </w:rPr>
        <w:t>EPL</w:t>
      </w:r>
      <w:r w:rsidRPr="00712AC6">
        <w:t xml:space="preserve"> </w:t>
      </w:r>
      <w:r w:rsidRPr="00712AC6">
        <w:rPr>
          <w:lang w:val="en-GB"/>
        </w:rPr>
        <w:t>123 (2018</w:t>
      </w:r>
      <w:r w:rsidRPr="0021296A">
        <w:rPr>
          <w:lang w:val="en-GB"/>
        </w:rPr>
        <w:t>) 15001</w:t>
      </w:r>
      <w:r>
        <w:rPr>
          <w:lang w:val="en-GB"/>
        </w:rP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0BE" w:rsidRDefault="009900BE">
      <w:r>
        <w:separator/>
      </w:r>
    </w:p>
  </w:endnote>
  <w:endnote w:type="continuationSeparator" w:id="0">
    <w:p w:rsidR="009900BE" w:rsidRDefault="00990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0FD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0FD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8561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0BE" w:rsidRDefault="009900BE">
      <w:r>
        <w:separator/>
      </w:r>
    </w:p>
  </w:footnote>
  <w:footnote w:type="continuationSeparator" w:id="0">
    <w:p w:rsidR="009900BE" w:rsidRDefault="00990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FA0FD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900BE"/>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158F2"/>
    <w:rsid w:val="00732A2E"/>
    <w:rsid w:val="007B6378"/>
    <w:rsid w:val="007E06CE"/>
    <w:rsid w:val="00802D35"/>
    <w:rsid w:val="008520F9"/>
    <w:rsid w:val="008850EF"/>
    <w:rsid w:val="00906FF7"/>
    <w:rsid w:val="009900BE"/>
    <w:rsid w:val="00AE6185"/>
    <w:rsid w:val="00B622ED"/>
    <w:rsid w:val="00B9584E"/>
    <w:rsid w:val="00C103CD"/>
    <w:rsid w:val="00C232A0"/>
    <w:rsid w:val="00C5751F"/>
    <w:rsid w:val="00D47F19"/>
    <w:rsid w:val="00D8561D"/>
    <w:rsid w:val="00D900FB"/>
    <w:rsid w:val="00D92E54"/>
    <w:rsid w:val="00E7021A"/>
    <w:rsid w:val="00E87733"/>
    <w:rsid w:val="00EE371E"/>
    <w:rsid w:val="00EF07A9"/>
    <w:rsid w:val="00F45BAF"/>
    <w:rsid w:val="00F722F5"/>
    <w:rsid w:val="00F74399"/>
    <w:rsid w:val="00F95123"/>
    <w:rsid w:val="00FA0FD0"/>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158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smadust@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321</Words>
  <Characters>1657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OF VOLUMINOUS DUST STRUCTURES AND CLUSTERS IN GLOW DISCHARGE IN STRONG MAGNETIC FIELDS</dc:title>
  <dc:creator>sato</dc:creator>
  <cp:lastModifiedBy>Сатунин</cp:lastModifiedBy>
  <cp:revision>2</cp:revision>
  <cp:lastPrinted>1601-01-01T00:00:00Z</cp:lastPrinted>
  <dcterms:created xsi:type="dcterms:W3CDTF">2019-02-01T21:20:00Z</dcterms:created>
  <dcterms:modified xsi:type="dcterms:W3CDTF">2019-03-09T19:11:00Z</dcterms:modified>
</cp:coreProperties>
</file>