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1E" w:rsidRDefault="00320F1E" w:rsidP="00320F1E">
      <w:pPr>
        <w:pStyle w:val="Zv-Titlereport"/>
        <w:rPr>
          <w:lang w:val="en-US"/>
        </w:rPr>
      </w:pPr>
      <w:r w:rsidRPr="00B37629">
        <w:rPr>
          <w:lang w:val="en-US"/>
        </w:rPr>
        <w:t>Droplet and vapour erosion of tungst</w:t>
      </w:r>
      <w:r>
        <w:rPr>
          <w:lang w:val="en-US"/>
        </w:rPr>
        <w:t>en under intensive plasma loads</w:t>
      </w:r>
    </w:p>
    <w:p w:rsidR="00320F1E" w:rsidRDefault="00320F1E" w:rsidP="00320F1E">
      <w:pPr>
        <w:pStyle w:val="Zv-Author"/>
        <w:rPr>
          <w:lang w:val="en-US"/>
        </w:rPr>
      </w:pPr>
      <w:r w:rsidRPr="008D5C80">
        <w:rPr>
          <w:vertAlign w:val="superscript"/>
          <w:lang w:val="en-US"/>
        </w:rPr>
        <w:t>1,2</w:t>
      </w:r>
      <w:r w:rsidRPr="008D5C80">
        <w:rPr>
          <w:u w:val="single"/>
          <w:lang w:val="en-US"/>
        </w:rPr>
        <w:t>Larchenko</w:t>
      </w:r>
      <w:r w:rsidRPr="003901B6">
        <w:rPr>
          <w:u w:val="single"/>
          <w:lang w:val="en-US"/>
        </w:rPr>
        <w:t xml:space="preserve"> </w:t>
      </w:r>
      <w:r w:rsidRPr="008D5C80">
        <w:rPr>
          <w:u w:val="single"/>
          <w:lang w:val="en-US"/>
        </w:rPr>
        <w:t>M.A.</w:t>
      </w:r>
      <w:r w:rsidRPr="008D5C80">
        <w:rPr>
          <w:lang w:val="en-US"/>
        </w:rPr>
        <w:t xml:space="preserve">, </w:t>
      </w:r>
      <w:r w:rsidRPr="008D5C80">
        <w:rPr>
          <w:vertAlign w:val="superscript"/>
          <w:lang w:val="en-US"/>
        </w:rPr>
        <w:t>1,2</w:t>
      </w:r>
      <w:r w:rsidRPr="008D5C80">
        <w:rPr>
          <w:lang w:val="en-US"/>
        </w:rPr>
        <w:t>Poznyak</w:t>
      </w:r>
      <w:r w:rsidRPr="003901B6">
        <w:rPr>
          <w:lang w:val="en-US"/>
        </w:rPr>
        <w:t xml:space="preserve"> </w:t>
      </w:r>
      <w:r w:rsidRPr="008D5C80">
        <w:rPr>
          <w:lang w:val="en-US"/>
        </w:rPr>
        <w:t>I.M.</w:t>
      </w:r>
    </w:p>
    <w:p w:rsidR="00320F1E" w:rsidRDefault="00320F1E" w:rsidP="00320F1E">
      <w:pPr>
        <w:pStyle w:val="Zv-Organization"/>
        <w:rPr>
          <w:lang w:val="en-US"/>
        </w:rPr>
      </w:pPr>
      <w:r w:rsidRPr="00320F1E">
        <w:rPr>
          <w:vertAlign w:val="superscript"/>
          <w:lang w:val="en-US"/>
        </w:rPr>
        <w:t>1</w:t>
      </w:r>
      <w:r w:rsidRPr="00412FA8">
        <w:rPr>
          <w:lang w:val="en-US"/>
        </w:rPr>
        <w:t xml:space="preserve">State Research Center of </w:t>
      </w:r>
      <w:r>
        <w:rPr>
          <w:lang w:val="en-US"/>
        </w:rPr>
        <w:t>RF</w:t>
      </w:r>
      <w:r w:rsidRPr="00412FA8">
        <w:rPr>
          <w:lang w:val="en-US"/>
        </w:rPr>
        <w:t xml:space="preserve"> Troitsk Institute for Innovation and Fusion Research</w:t>
      </w:r>
      <w:r>
        <w:rPr>
          <w:lang w:val="en-US"/>
        </w:rPr>
        <w:t>, Russia</w:t>
      </w:r>
      <w:r>
        <w:rPr>
          <w:lang w:val="en-US"/>
        </w:rPr>
        <w:br/>
      </w:r>
      <w:r w:rsidRPr="00320F1E">
        <w:rPr>
          <w:vertAlign w:val="superscript"/>
          <w:lang w:val="en-US"/>
        </w:rPr>
        <w:t>2</w:t>
      </w:r>
      <w:r w:rsidRPr="00C35005">
        <w:rPr>
          <w:lang w:val="en-US"/>
        </w:rPr>
        <w:t>Moscow Institute of Physics and Technology</w:t>
      </w:r>
      <w:r>
        <w:rPr>
          <w:lang w:val="en-US"/>
        </w:rPr>
        <w:t xml:space="preserve"> (State University), Russia</w:t>
      </w:r>
    </w:p>
    <w:p w:rsidR="00320F1E" w:rsidRDefault="00320F1E" w:rsidP="00320F1E">
      <w:pPr>
        <w:pStyle w:val="Zv-bodyreport"/>
        <w:rPr>
          <w:lang w:val="en-US"/>
        </w:rPr>
      </w:pPr>
      <w:r w:rsidRPr="008C0E4B">
        <w:rPr>
          <w:lang w:val="en-US"/>
        </w:rPr>
        <w:t>During transient events in ITER (ELMs and disruptions) plasma heat loads</w:t>
      </w:r>
      <w:r>
        <w:rPr>
          <w:lang w:val="en-US"/>
        </w:rPr>
        <w:t xml:space="preserve"> with duration </w:t>
      </w:r>
      <w:r>
        <w:rPr>
          <w:lang w:val="en-US"/>
        </w:rPr>
        <w:br/>
      </w:r>
      <w:r w:rsidRPr="008C0E4B">
        <w:rPr>
          <w:lang w:val="en-US"/>
        </w:rPr>
        <w:t>t</w:t>
      </w:r>
      <w:r>
        <w:rPr>
          <w:lang w:val="en-US"/>
        </w:rPr>
        <w:t xml:space="preserve"> </w:t>
      </w:r>
      <w:r w:rsidRPr="008C0E4B">
        <w:rPr>
          <w:lang w:val="en-US"/>
        </w:rPr>
        <w:t>=</w:t>
      </w:r>
      <w:r>
        <w:rPr>
          <w:lang w:val="en-US"/>
        </w:rPr>
        <w:t xml:space="preserve"> </w:t>
      </w:r>
      <w:r w:rsidRPr="008C0E4B">
        <w:rPr>
          <w:lang w:val="en-US"/>
        </w:rPr>
        <w:t>1-3 ms are expected to be up to Q = 80 МJ/m</w:t>
      </w:r>
      <w:r w:rsidRPr="002108C5">
        <w:rPr>
          <w:vertAlign w:val="superscript"/>
          <w:lang w:val="en-US"/>
        </w:rPr>
        <w:t>2</w:t>
      </w:r>
      <w:r>
        <w:rPr>
          <w:lang w:val="en-US"/>
        </w:rPr>
        <w:t xml:space="preserve"> </w:t>
      </w:r>
      <w:r w:rsidRPr="00290005">
        <w:rPr>
          <w:lang w:val="en-US"/>
        </w:rPr>
        <w:t>[1]</w:t>
      </w:r>
      <w:r w:rsidRPr="008C0E4B">
        <w:rPr>
          <w:lang w:val="en-US"/>
        </w:rPr>
        <w:t xml:space="preserve">, which is higher than </w:t>
      </w:r>
      <w:r>
        <w:rPr>
          <w:lang w:val="en-US"/>
        </w:rPr>
        <w:t xml:space="preserve">the </w:t>
      </w:r>
      <w:r w:rsidRPr="008C0E4B">
        <w:rPr>
          <w:lang w:val="en-US"/>
        </w:rPr>
        <w:t xml:space="preserve">melting threshold </w:t>
      </w:r>
      <w:r>
        <w:rPr>
          <w:lang w:val="en-US"/>
        </w:rPr>
        <w:t>of</w:t>
      </w:r>
      <w:r w:rsidRPr="008C0E4B">
        <w:rPr>
          <w:lang w:val="en-US"/>
        </w:rPr>
        <w:t xml:space="preserve"> tungsten</w:t>
      </w:r>
      <w:r>
        <w:rPr>
          <w:lang w:val="en-US"/>
        </w:rPr>
        <w:t xml:space="preserve"> </w:t>
      </w:r>
      <w:r w:rsidRPr="008C0E4B">
        <w:rPr>
          <w:lang w:val="en-US"/>
        </w:rPr>
        <w:t>and beryllium</w:t>
      </w:r>
      <w:r>
        <w:rPr>
          <w:lang w:val="en-US"/>
        </w:rPr>
        <w:t xml:space="preserve"> armor</w:t>
      </w:r>
      <w:r w:rsidRPr="008C0E4B">
        <w:rPr>
          <w:lang w:val="en-US"/>
        </w:rPr>
        <w:t>.</w:t>
      </w:r>
    </w:p>
    <w:p w:rsidR="00320F1E" w:rsidRDefault="00320F1E" w:rsidP="00320F1E">
      <w:pPr>
        <w:pStyle w:val="Zv-bodyreport"/>
        <w:rPr>
          <w:lang w:val="en-US"/>
        </w:rPr>
      </w:pPr>
      <w:r w:rsidRPr="00B77FBE">
        <w:rPr>
          <w:lang w:val="en-US"/>
        </w:rPr>
        <w:t xml:space="preserve">Intense heat loads will cause erosion of plasma-facing components, droplet emission and metal vapor formation. Impurity injection leads to energy losses by radiation, </w:t>
      </w:r>
      <w:r>
        <w:rPr>
          <w:lang w:val="en-US"/>
        </w:rPr>
        <w:t>in addition</w:t>
      </w:r>
      <w:r w:rsidRPr="00B77FBE">
        <w:rPr>
          <w:lang w:val="en-US"/>
        </w:rPr>
        <w:t xml:space="preserve">, erosion reduces the lifetime of the components and promotes accumulation of metal dust in </w:t>
      </w:r>
      <w:r>
        <w:rPr>
          <w:lang w:val="en-US"/>
        </w:rPr>
        <w:t xml:space="preserve">the </w:t>
      </w:r>
      <w:r w:rsidRPr="00B77FBE">
        <w:rPr>
          <w:lang w:val="en-US"/>
        </w:rPr>
        <w:t>vacuum vessel</w:t>
      </w:r>
      <w:r>
        <w:rPr>
          <w:lang w:val="en-US"/>
        </w:rPr>
        <w:t xml:space="preserve"> </w:t>
      </w:r>
      <w:r w:rsidRPr="00290005">
        <w:rPr>
          <w:lang w:val="en-US"/>
        </w:rPr>
        <w:t>[1]</w:t>
      </w:r>
      <w:r w:rsidRPr="00B77FBE">
        <w:rPr>
          <w:lang w:val="en-US"/>
        </w:rPr>
        <w:t>.</w:t>
      </w:r>
      <w:r>
        <w:rPr>
          <w:lang w:val="en-US"/>
        </w:rPr>
        <w:t xml:space="preserve"> To validate n</w:t>
      </w:r>
      <w:r w:rsidRPr="00AF5C3C">
        <w:rPr>
          <w:lang w:val="en-US"/>
        </w:rPr>
        <w:t>umerical simulation</w:t>
      </w:r>
      <w:r>
        <w:rPr>
          <w:lang w:val="en-US"/>
        </w:rPr>
        <w:t xml:space="preserve"> and theoretical models </w:t>
      </w:r>
      <w:r w:rsidRPr="008A28F2">
        <w:rPr>
          <w:lang w:val="en-US"/>
        </w:rPr>
        <w:t>[2, 3]</w:t>
      </w:r>
      <w:r>
        <w:rPr>
          <w:lang w:val="en-US"/>
        </w:rPr>
        <w:t>, e</w:t>
      </w:r>
      <w:r w:rsidRPr="00AF5C3C">
        <w:rPr>
          <w:lang w:val="en-US"/>
        </w:rPr>
        <w:t xml:space="preserve">xperimental data about </w:t>
      </w:r>
      <w:r>
        <w:rPr>
          <w:lang w:val="en-US"/>
        </w:rPr>
        <w:t xml:space="preserve">erosion products and </w:t>
      </w:r>
      <w:r w:rsidRPr="00AF5C3C">
        <w:rPr>
          <w:lang w:val="en-US"/>
        </w:rPr>
        <w:t xml:space="preserve">materials </w:t>
      </w:r>
      <w:r>
        <w:rPr>
          <w:lang w:val="en-US"/>
        </w:rPr>
        <w:t xml:space="preserve">behavior </w:t>
      </w:r>
      <w:r w:rsidRPr="00AF5C3C">
        <w:rPr>
          <w:lang w:val="en-US"/>
        </w:rPr>
        <w:t xml:space="preserve">under </w:t>
      </w:r>
      <w:r>
        <w:rPr>
          <w:lang w:val="en-US"/>
        </w:rPr>
        <w:t>intense plasma</w:t>
      </w:r>
      <w:r w:rsidRPr="00AF5C3C">
        <w:rPr>
          <w:lang w:val="en-US"/>
        </w:rPr>
        <w:t xml:space="preserve"> loads</w:t>
      </w:r>
      <w:r>
        <w:rPr>
          <w:lang w:val="en-US"/>
        </w:rPr>
        <w:t xml:space="preserve"> is required. </w:t>
      </w:r>
      <w:r w:rsidRPr="00CB3DEA">
        <w:rPr>
          <w:lang w:val="en-US"/>
        </w:rPr>
        <w:t xml:space="preserve">Obtaining such experimental data was the primary goal of the described </w:t>
      </w:r>
      <w:r>
        <w:rPr>
          <w:lang w:val="en-US"/>
        </w:rPr>
        <w:t>study</w:t>
      </w:r>
      <w:r w:rsidRPr="00CB3DEA">
        <w:rPr>
          <w:lang w:val="en-US"/>
        </w:rPr>
        <w:t>.</w:t>
      </w:r>
    </w:p>
    <w:p w:rsidR="00320F1E" w:rsidRDefault="00320F1E" w:rsidP="00320F1E">
      <w:pPr>
        <w:pStyle w:val="Zv-bodyreport"/>
        <w:rPr>
          <w:lang w:val="en-US"/>
        </w:rPr>
      </w:pPr>
      <w:r>
        <w:rPr>
          <w:lang w:val="en-US"/>
        </w:rPr>
        <w:t xml:space="preserve">Experiments were </w:t>
      </w:r>
      <w:r w:rsidRPr="00E77289">
        <w:rPr>
          <w:lang w:val="en-US"/>
        </w:rPr>
        <w:t xml:space="preserve">carried out on </w:t>
      </w:r>
      <w:r w:rsidRPr="00FD230D">
        <w:rPr>
          <w:lang w:val="en-US"/>
        </w:rPr>
        <w:t>pulsed</w:t>
      </w:r>
      <w:r>
        <w:rPr>
          <w:lang w:val="en-US"/>
        </w:rPr>
        <w:t xml:space="preserve"> </w:t>
      </w:r>
      <w:r w:rsidRPr="00FD230D">
        <w:rPr>
          <w:lang w:val="en-US"/>
        </w:rPr>
        <w:t xml:space="preserve">plasma </w:t>
      </w:r>
      <w:r>
        <w:rPr>
          <w:lang w:val="en-US"/>
        </w:rPr>
        <w:t xml:space="preserve">facility </w:t>
      </w:r>
      <w:r w:rsidRPr="00FD230D">
        <w:rPr>
          <w:lang w:val="en-US"/>
        </w:rPr>
        <w:t>MK-200UG</w:t>
      </w:r>
      <w:r>
        <w:rPr>
          <w:lang w:val="en-US"/>
        </w:rPr>
        <w:t>. H</w:t>
      </w:r>
      <w:r w:rsidRPr="00987D8D">
        <w:rPr>
          <w:lang w:val="en-US"/>
        </w:rPr>
        <w:t xml:space="preserve">eating powers </w:t>
      </w:r>
      <w:r>
        <w:rPr>
          <w:lang w:val="en-US"/>
        </w:rPr>
        <w:t xml:space="preserve">of incident plasma flow, heat-flux factor </w:t>
      </w:r>
      <w:r w:rsidRPr="00987D8D">
        <w:rPr>
          <w:lang w:val="en-US"/>
        </w:rPr>
        <w:t>(F = Q/t</w:t>
      </w:r>
      <w:r w:rsidRPr="00987D8D">
        <w:rPr>
          <w:vertAlign w:val="superscript"/>
          <w:lang w:val="en-US"/>
        </w:rPr>
        <w:t>0,5</w:t>
      </w:r>
      <w:r w:rsidRPr="00987D8D">
        <w:rPr>
          <w:lang w:val="en-US"/>
        </w:rPr>
        <w:t>)</w:t>
      </w:r>
      <w:r>
        <w:rPr>
          <w:lang w:val="en-US"/>
        </w:rPr>
        <w:t xml:space="preserve">, ions energy, plasma density and pressure provided by MK-200UG are close to those expected in ITER transients conditions </w:t>
      </w:r>
      <w:r w:rsidRPr="00C20D15">
        <w:rPr>
          <w:lang w:val="en-US"/>
        </w:rPr>
        <w:t>[4]</w:t>
      </w:r>
      <w:r>
        <w:rPr>
          <w:lang w:val="en-US"/>
        </w:rPr>
        <w:t>.</w:t>
      </w:r>
      <w:r w:rsidRPr="005005A6">
        <w:rPr>
          <w:lang w:val="en-US"/>
        </w:rPr>
        <w:t xml:space="preserve"> </w:t>
      </w:r>
    </w:p>
    <w:p w:rsidR="00320F1E" w:rsidRDefault="00320F1E" w:rsidP="00320F1E">
      <w:pPr>
        <w:pStyle w:val="Zv-bodyreport"/>
        <w:rPr>
          <w:lang w:val="en-US"/>
        </w:rPr>
      </w:pPr>
      <w:r>
        <w:rPr>
          <w:lang w:val="en-US"/>
        </w:rPr>
        <w:t>The tungsten target</w:t>
      </w:r>
      <w:r w:rsidRPr="005005A6">
        <w:rPr>
          <w:lang w:val="en-US"/>
        </w:rPr>
        <w:t xml:space="preserve"> was exposed </w:t>
      </w:r>
      <w:r>
        <w:rPr>
          <w:lang w:val="en-US"/>
        </w:rPr>
        <w:t>by</w:t>
      </w:r>
      <w:r w:rsidRPr="005005A6">
        <w:rPr>
          <w:lang w:val="en-US"/>
        </w:rPr>
        <w:t xml:space="preserve"> hydrogen plasma</w:t>
      </w:r>
      <w:r>
        <w:rPr>
          <w:lang w:val="en-US"/>
        </w:rPr>
        <w:t xml:space="preserve"> </w:t>
      </w:r>
      <w:r w:rsidRPr="005005A6">
        <w:rPr>
          <w:lang w:val="en-US"/>
        </w:rPr>
        <w:t>with</w:t>
      </w:r>
      <w:r>
        <w:rPr>
          <w:lang w:val="en-US"/>
        </w:rPr>
        <w:t xml:space="preserve"> </w:t>
      </w:r>
      <w:r w:rsidRPr="005005A6">
        <w:rPr>
          <w:lang w:val="en-US"/>
        </w:rPr>
        <w:t xml:space="preserve">a pulse duration of </w:t>
      </w:r>
      <w:r>
        <w:rPr>
          <w:lang w:val="en-US"/>
        </w:rPr>
        <w:t>25 µ</w:t>
      </w:r>
      <w:r w:rsidRPr="005005A6">
        <w:rPr>
          <w:lang w:val="en-US"/>
        </w:rPr>
        <w:t>s</w:t>
      </w:r>
      <w:r>
        <w:rPr>
          <w:lang w:val="en-US"/>
        </w:rPr>
        <w:t>,</w:t>
      </w:r>
      <w:r w:rsidRPr="005005A6">
        <w:rPr>
          <w:lang w:val="en-US"/>
        </w:rPr>
        <w:t xml:space="preserve"> </w:t>
      </w:r>
      <w:r>
        <w:rPr>
          <w:lang w:val="en-US"/>
        </w:rPr>
        <w:t>energy density up to</w:t>
      </w:r>
      <w:r w:rsidRPr="005005A6">
        <w:rPr>
          <w:lang w:val="en-US"/>
        </w:rPr>
        <w:t xml:space="preserve"> </w:t>
      </w:r>
      <w:r>
        <w:rPr>
          <w:lang w:val="en-US"/>
        </w:rPr>
        <w:t>2-2.5</w:t>
      </w:r>
      <w:r w:rsidRPr="005005A6">
        <w:rPr>
          <w:lang w:val="en-US"/>
        </w:rPr>
        <w:t xml:space="preserve"> MJ/m</w:t>
      </w:r>
      <w:r w:rsidRPr="005005A6">
        <w:rPr>
          <w:vertAlign w:val="superscript"/>
          <w:lang w:val="en-US"/>
        </w:rPr>
        <w:t>2</w:t>
      </w:r>
      <w:r w:rsidRPr="005005A6">
        <w:rPr>
          <w:lang w:val="en-US"/>
        </w:rPr>
        <w:t xml:space="preserve"> and</w:t>
      </w:r>
      <w:r>
        <w:rPr>
          <w:lang w:val="en-US"/>
        </w:rPr>
        <w:t xml:space="preserve"> ions energy </w:t>
      </w:r>
      <w:r w:rsidRPr="005005A6">
        <w:rPr>
          <w:lang w:val="en-US"/>
        </w:rPr>
        <w:t xml:space="preserve">≈ 1,5 </w:t>
      </w:r>
      <w:r>
        <w:rPr>
          <w:lang w:val="en-US"/>
        </w:rPr>
        <w:t>keV</w:t>
      </w:r>
      <w:r w:rsidRPr="005005A6">
        <w:rPr>
          <w:lang w:val="en-US"/>
        </w:rPr>
        <w:t>.</w:t>
      </w:r>
      <w:r>
        <w:rPr>
          <w:lang w:val="en-US"/>
        </w:rPr>
        <w:t xml:space="preserve"> Plasma – target interaction </w:t>
      </w:r>
      <w:r w:rsidRPr="00263BA8">
        <w:rPr>
          <w:lang w:val="en-US"/>
        </w:rPr>
        <w:t>occurred in</w:t>
      </w:r>
      <w:r>
        <w:rPr>
          <w:lang w:val="en-US"/>
        </w:rPr>
        <w:t xml:space="preserve"> </w:t>
      </w:r>
      <w:r w:rsidRPr="00263BA8">
        <w:rPr>
          <w:lang w:val="en-US"/>
        </w:rPr>
        <w:t>1.5 T longitudinal magnetic field.</w:t>
      </w:r>
    </w:p>
    <w:p w:rsidR="00320F1E" w:rsidRPr="005005A6" w:rsidRDefault="00320F1E" w:rsidP="00320F1E">
      <w:pPr>
        <w:pStyle w:val="Zv-bodyreport"/>
        <w:rPr>
          <w:lang w:val="en-US"/>
        </w:rPr>
      </w:pPr>
      <w:r>
        <w:rPr>
          <w:lang w:val="en-US"/>
        </w:rPr>
        <w:t xml:space="preserve">The data obtained shows that within energy density range from 1 to 2 </w:t>
      </w:r>
      <w:r w:rsidRPr="005005A6">
        <w:rPr>
          <w:lang w:val="en-US"/>
        </w:rPr>
        <w:t>MJ/m</w:t>
      </w:r>
      <w:r w:rsidRPr="005005A6">
        <w:rPr>
          <w:vertAlign w:val="superscript"/>
          <w:lang w:val="en-US"/>
        </w:rPr>
        <w:t>2</w:t>
      </w:r>
      <w:r>
        <w:rPr>
          <w:lang w:val="en-US"/>
        </w:rPr>
        <w:t xml:space="preserve"> and with </w:t>
      </w:r>
      <w:r w:rsidRPr="005005A6">
        <w:rPr>
          <w:lang w:val="en-US"/>
        </w:rPr>
        <w:t xml:space="preserve">a pulse duration of </w:t>
      </w:r>
      <w:r>
        <w:rPr>
          <w:lang w:val="en-US"/>
        </w:rPr>
        <w:t xml:space="preserve"> 25 µ</w:t>
      </w:r>
      <w:r w:rsidRPr="005005A6">
        <w:rPr>
          <w:lang w:val="en-US"/>
        </w:rPr>
        <w:t>s</w:t>
      </w:r>
      <w:r>
        <w:rPr>
          <w:lang w:val="en-US"/>
        </w:rPr>
        <w:t xml:space="preserve"> a </w:t>
      </w:r>
      <w:r w:rsidRPr="00BB544A">
        <w:rPr>
          <w:lang w:val="en-US"/>
        </w:rPr>
        <w:t>luminous layer</w:t>
      </w:r>
      <w:r>
        <w:rPr>
          <w:lang w:val="en-US"/>
        </w:rPr>
        <w:t xml:space="preserve"> formation near the target surface takes less than 1.5 µ</w:t>
      </w:r>
      <w:r w:rsidRPr="005005A6">
        <w:rPr>
          <w:lang w:val="en-US"/>
        </w:rPr>
        <w:t>s</w:t>
      </w:r>
      <w:r>
        <w:rPr>
          <w:lang w:val="en-US"/>
        </w:rPr>
        <w:t xml:space="preserve">. The </w:t>
      </w:r>
      <w:r w:rsidRPr="00BB544A">
        <w:rPr>
          <w:lang w:val="en-US"/>
        </w:rPr>
        <w:t>luminous layer</w:t>
      </w:r>
      <w:r>
        <w:rPr>
          <w:lang w:val="en-US"/>
        </w:rPr>
        <w:t xml:space="preserve"> can be observed during all</w:t>
      </w:r>
      <w:r w:rsidRPr="00965C32">
        <w:rPr>
          <w:lang w:val="en-US"/>
        </w:rPr>
        <w:t xml:space="preserve"> </w:t>
      </w:r>
      <w:r w:rsidRPr="005005A6">
        <w:rPr>
          <w:lang w:val="en-US"/>
        </w:rPr>
        <w:t>hydrogen</w:t>
      </w:r>
      <w:r>
        <w:rPr>
          <w:lang w:val="en-US"/>
        </w:rPr>
        <w:t xml:space="preserve"> plasma flux duration.  The p</w:t>
      </w:r>
      <w:r w:rsidRPr="00BB544A">
        <w:rPr>
          <w:lang w:val="en-US"/>
        </w:rPr>
        <w:t>resence of magnetic field restricts vapor plasma movements across field lines.</w:t>
      </w:r>
      <w:r>
        <w:rPr>
          <w:lang w:val="en-US"/>
        </w:rPr>
        <w:t xml:space="preserve"> </w:t>
      </w:r>
      <w:r w:rsidRPr="00B8733A">
        <w:rPr>
          <w:lang w:val="en-US"/>
        </w:rPr>
        <w:t>Isotropic droplet emission from the target surface was dete</w:t>
      </w:r>
      <w:r>
        <w:rPr>
          <w:lang w:val="en-US"/>
        </w:rPr>
        <w:t xml:space="preserve">cted, droplet velocity assessed </w:t>
      </w:r>
      <w:r w:rsidRPr="00B8733A">
        <w:rPr>
          <w:lang w:val="en-US"/>
        </w:rPr>
        <w:t>as</w:t>
      </w:r>
      <w:r>
        <w:rPr>
          <w:lang w:val="en-US"/>
        </w:rPr>
        <w:t xml:space="preserve"> </w:t>
      </w:r>
      <w:r w:rsidRPr="002D24D8">
        <w:rPr>
          <w:lang w:val="en-US"/>
        </w:rPr>
        <w:t>v</w:t>
      </w:r>
      <w:r w:rsidRPr="002D24D8">
        <w:rPr>
          <w:vertAlign w:val="subscript"/>
          <w:lang w:val="en-US"/>
        </w:rPr>
        <w:t>dr</w:t>
      </w:r>
      <w:r w:rsidRPr="002D24D8">
        <w:rPr>
          <w:lang w:val="en-US"/>
        </w:rPr>
        <w:t xml:space="preserve"> ≈ 5 – 10 </w:t>
      </w:r>
      <w:r>
        <w:rPr>
          <w:lang w:val="en-US"/>
        </w:rPr>
        <w:t>m</w:t>
      </w:r>
      <w:r w:rsidRPr="002D24D8">
        <w:rPr>
          <w:lang w:val="en-US"/>
        </w:rPr>
        <w:t>/</w:t>
      </w:r>
      <w:r>
        <w:rPr>
          <w:lang w:val="en-US"/>
        </w:rPr>
        <w:t>s</w:t>
      </w:r>
      <w:r w:rsidRPr="002D24D8">
        <w:rPr>
          <w:lang w:val="en-US"/>
        </w:rPr>
        <w:t>.</w:t>
      </w:r>
    </w:p>
    <w:p w:rsidR="00320F1E" w:rsidRDefault="00320F1E" w:rsidP="00320F1E">
      <w:pPr>
        <w:pStyle w:val="Zv-TitleReferences-en"/>
      </w:pPr>
      <w:r w:rsidRPr="00F264FC">
        <w:t>References</w:t>
      </w:r>
    </w:p>
    <w:p w:rsidR="00320F1E" w:rsidRDefault="00320F1E" w:rsidP="00320F1E">
      <w:pPr>
        <w:pStyle w:val="Zv-References-en"/>
      </w:pPr>
      <w:r w:rsidRPr="00DE5F9E">
        <w:t>Pitts R.A., Carpentier S., Escourbiac F. et al. A full tungsten divertor for ITER: Physics issues and design status. // J. Nucl. Mat., 2013, V.438, P. S48-S56.</w:t>
      </w:r>
    </w:p>
    <w:p w:rsidR="00320F1E" w:rsidRDefault="00320F1E" w:rsidP="00320F1E">
      <w:pPr>
        <w:pStyle w:val="Zv-References-en"/>
      </w:pPr>
      <w:r w:rsidRPr="00DE5F9E">
        <w:t>Bazylev B.N., Janeschitz G., Landman I.S. et al. Melt damage simulation of W-macrobrush and divertor gaps after multiple transient events in ITER // J. Nucl. Mat., 2007 V. 363, P.1011-1015.</w:t>
      </w:r>
    </w:p>
    <w:p w:rsidR="00320F1E" w:rsidRDefault="00320F1E" w:rsidP="00320F1E">
      <w:pPr>
        <w:pStyle w:val="Zv-References-en"/>
      </w:pPr>
      <w:r w:rsidRPr="00DE5F9E">
        <w:t>Pestchanyi S., Arkhipov N., Landman I. et al. Simulation of tungsten plasma transport along magnetic field under ELM-like heat loads. // J. Nucl. Mat., 2013 V.438, P. S459-S462</w:t>
      </w:r>
      <w:r>
        <w:t>.</w:t>
      </w:r>
    </w:p>
    <w:p w:rsidR="00320F1E" w:rsidRPr="00F264FC" w:rsidRDefault="00320F1E" w:rsidP="00320F1E">
      <w:pPr>
        <w:pStyle w:val="Zv-References-en"/>
      </w:pPr>
      <w:r w:rsidRPr="00C43233">
        <w:t>Poznyak I.</w:t>
      </w:r>
      <w:r w:rsidRPr="00C43233">
        <w:rPr>
          <w:lang w:val="ru-RU"/>
        </w:rPr>
        <w:t>М</w:t>
      </w:r>
      <w:r w:rsidRPr="00C43233">
        <w:t xml:space="preserve">., Arkhipov N.I., Karelov S.V. et al. Properties of tungsten impurities formed under conditions relevant to the transient plasma events in ITER. // VANT. Ser. </w:t>
      </w:r>
      <w:r w:rsidRPr="00360971">
        <w:t xml:space="preserve">Thermonuclear fusion, 2014, </w:t>
      </w:r>
      <w:r w:rsidRPr="00C43233">
        <w:rPr>
          <w:lang w:val="ru-RU"/>
        </w:rPr>
        <w:t>Т</w:t>
      </w:r>
      <w:r w:rsidRPr="00360971">
        <w:t xml:space="preserve">.37, №1, </w:t>
      </w:r>
      <w:r w:rsidRPr="00C43233">
        <w:rPr>
          <w:lang w:val="ru-RU"/>
        </w:rPr>
        <w:t>С</w:t>
      </w:r>
      <w:r w:rsidRPr="00360971">
        <w:t>.70-79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814" w:rsidRDefault="00E96814">
      <w:r>
        <w:separator/>
      </w:r>
    </w:p>
  </w:endnote>
  <w:endnote w:type="continuationSeparator" w:id="0">
    <w:p w:rsidR="00E96814" w:rsidRDefault="00E96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2363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2363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0F1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814" w:rsidRDefault="00E96814">
      <w:r>
        <w:separator/>
      </w:r>
    </w:p>
  </w:footnote>
  <w:footnote w:type="continuationSeparator" w:id="0">
    <w:p w:rsidR="00E96814" w:rsidRDefault="00E96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42363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6814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20F1E"/>
    <w:rsid w:val="003800F3"/>
    <w:rsid w:val="003A606B"/>
    <w:rsid w:val="003B5B93"/>
    <w:rsid w:val="003E0981"/>
    <w:rsid w:val="00401388"/>
    <w:rsid w:val="00423636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96814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DROPLET AND VAPOUR EROSION OF TUNGSTEN UNDER INTENSIVE PLASMA LOADS</dc:title>
  <dc:creator>sato</dc:creator>
  <cp:lastModifiedBy>Сатунин</cp:lastModifiedBy>
  <cp:revision>1</cp:revision>
  <cp:lastPrinted>1601-01-01T00:00:00Z</cp:lastPrinted>
  <dcterms:created xsi:type="dcterms:W3CDTF">2019-01-19T15:38:00Z</dcterms:created>
  <dcterms:modified xsi:type="dcterms:W3CDTF">2019-01-19T15:39:00Z</dcterms:modified>
</cp:coreProperties>
</file>