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EC" w:rsidRDefault="005F62EC" w:rsidP="005F62EC">
      <w:pPr>
        <w:pStyle w:val="Zv-Titlereport"/>
        <w:rPr>
          <w:lang w:val="en-US"/>
        </w:rPr>
      </w:pPr>
      <w:r>
        <w:rPr>
          <w:lang w:val="en-US"/>
        </w:rPr>
        <w:t>In situ research of tungsten surface modification under thermal shock by a powerful electron beam on the BETA</w:t>
      </w:r>
      <w:r w:rsidRPr="008C0F60">
        <w:rPr>
          <w:lang w:val="en-US"/>
        </w:rPr>
        <w:t xml:space="preserve"> </w:t>
      </w:r>
      <w:r>
        <w:rPr>
          <w:lang w:val="en-US"/>
        </w:rPr>
        <w:t>facility</w:t>
      </w:r>
    </w:p>
    <w:p w:rsidR="005F62EC" w:rsidRDefault="005F62EC" w:rsidP="005F62EC">
      <w:pPr>
        <w:pStyle w:val="Zv-Author"/>
        <w:rPr>
          <w:vertAlign w:val="superscript"/>
          <w:lang w:val="en-US"/>
        </w:rPr>
      </w:pPr>
      <w:r w:rsidRPr="008C0F60">
        <w:rPr>
          <w:vertAlign w:val="superscript"/>
          <w:lang w:val="en-US"/>
        </w:rPr>
        <w:t>1,2</w:t>
      </w:r>
      <w:r>
        <w:rPr>
          <w:u w:val="single"/>
          <w:lang w:val="en-US"/>
        </w:rPr>
        <w:t>Vasilyev A.A.</w:t>
      </w:r>
      <w:r w:rsidRPr="001E0A53">
        <w:rPr>
          <w:lang w:val="en-US"/>
        </w:rPr>
        <w:t xml:space="preserve">, </w:t>
      </w:r>
      <w:r w:rsidRPr="001E0A53">
        <w:rPr>
          <w:vertAlign w:val="superscript"/>
          <w:lang w:val="en-US"/>
        </w:rPr>
        <w:t>1,2,3</w:t>
      </w:r>
      <w:r>
        <w:rPr>
          <w:lang w:val="en-US"/>
        </w:rPr>
        <w:t>Arakcheev</w:t>
      </w:r>
      <w:r w:rsidRPr="008C0F60">
        <w:rPr>
          <w:lang w:val="en-US"/>
        </w:rPr>
        <w:t xml:space="preserve"> </w:t>
      </w:r>
      <w:r>
        <w:rPr>
          <w:lang w:val="en-US"/>
        </w:rPr>
        <w:t>A.S.</w:t>
      </w:r>
      <w:r w:rsidRPr="001E0A53">
        <w:rPr>
          <w:lang w:val="en-US"/>
        </w:rPr>
        <w:t xml:space="preserve">, </w:t>
      </w:r>
      <w:r w:rsidRPr="001E0A53">
        <w:rPr>
          <w:vertAlign w:val="superscript"/>
          <w:lang w:val="en-US"/>
        </w:rPr>
        <w:t>1,2,3</w:t>
      </w:r>
      <w:r>
        <w:rPr>
          <w:lang w:val="en-US"/>
        </w:rPr>
        <w:t>Burdakov</w:t>
      </w:r>
      <w:r w:rsidRPr="008C0F60">
        <w:rPr>
          <w:lang w:val="en-US"/>
        </w:rPr>
        <w:t xml:space="preserve"> </w:t>
      </w:r>
      <w:r>
        <w:rPr>
          <w:lang w:val="en-US"/>
        </w:rPr>
        <w:t>A.V.</w:t>
      </w:r>
      <w:r w:rsidRPr="001E0A53">
        <w:rPr>
          <w:lang w:val="en-US"/>
        </w:rPr>
        <w:t xml:space="preserve">, </w:t>
      </w:r>
      <w:r w:rsidRPr="001E0A53">
        <w:rPr>
          <w:vertAlign w:val="superscript"/>
          <w:lang w:val="en-US"/>
        </w:rPr>
        <w:t>1,2</w:t>
      </w:r>
      <w:r>
        <w:rPr>
          <w:lang w:val="en-US"/>
        </w:rPr>
        <w:t>Vyache</w:t>
      </w:r>
      <w:r w:rsidR="006C2970">
        <w:rPr>
          <w:lang w:val="en-US"/>
        </w:rPr>
        <w:t>s</w:t>
      </w:r>
      <w:r>
        <w:rPr>
          <w:lang w:val="en-US"/>
        </w:rPr>
        <w:t>lavov</w:t>
      </w:r>
      <w:r w:rsidRPr="008C0F60">
        <w:rPr>
          <w:lang w:val="en-US"/>
        </w:rPr>
        <w:t xml:space="preserve"> </w:t>
      </w:r>
      <w:r>
        <w:rPr>
          <w:lang w:val="en-US"/>
        </w:rPr>
        <w:t>L.N.</w:t>
      </w:r>
      <w:r w:rsidRPr="001E0A53">
        <w:rPr>
          <w:lang w:val="en-US"/>
        </w:rPr>
        <w:t xml:space="preserve">, </w:t>
      </w:r>
      <w:r w:rsidRPr="001E0A53">
        <w:rPr>
          <w:vertAlign w:val="superscript"/>
          <w:lang w:val="en-US"/>
        </w:rPr>
        <w:t>1</w:t>
      </w:r>
      <w:r>
        <w:rPr>
          <w:lang w:val="en-US"/>
        </w:rPr>
        <w:t>Kandaurov I.V.</w:t>
      </w:r>
      <w:r w:rsidRPr="001E0A53">
        <w:rPr>
          <w:lang w:val="en-US"/>
        </w:rPr>
        <w:t xml:space="preserve">, </w:t>
      </w:r>
      <w:r w:rsidRPr="001E0A53">
        <w:rPr>
          <w:vertAlign w:val="superscript"/>
          <w:lang w:val="en-US"/>
        </w:rPr>
        <w:t>1,2</w:t>
      </w:r>
      <w:r>
        <w:rPr>
          <w:lang w:val="en-US"/>
        </w:rPr>
        <w:t>Kasatov</w:t>
      </w:r>
      <w:r w:rsidRPr="008C0F60">
        <w:rPr>
          <w:lang w:val="en-US"/>
        </w:rPr>
        <w:t xml:space="preserve"> </w:t>
      </w:r>
      <w:r>
        <w:rPr>
          <w:lang w:val="en-US"/>
        </w:rPr>
        <w:t>A.A.</w:t>
      </w:r>
      <w:r w:rsidRPr="001E0A53">
        <w:rPr>
          <w:lang w:val="en-US"/>
        </w:rPr>
        <w:t xml:space="preserve">, </w:t>
      </w:r>
      <w:r w:rsidRPr="001E0A53">
        <w:rPr>
          <w:vertAlign w:val="superscript"/>
          <w:lang w:val="en-US"/>
        </w:rPr>
        <w:t>1,2</w:t>
      </w:r>
      <w:r>
        <w:rPr>
          <w:lang w:val="en-US"/>
        </w:rPr>
        <w:t>Kurkuchekov</w:t>
      </w:r>
      <w:r w:rsidRPr="008C0F60">
        <w:rPr>
          <w:lang w:val="en-US"/>
        </w:rPr>
        <w:t xml:space="preserve"> </w:t>
      </w:r>
      <w:r>
        <w:rPr>
          <w:lang w:val="en-US"/>
        </w:rPr>
        <w:t>V.V.</w:t>
      </w:r>
      <w:r w:rsidRPr="001E0A53">
        <w:rPr>
          <w:lang w:val="en-US"/>
        </w:rPr>
        <w:t xml:space="preserve">, </w:t>
      </w:r>
      <w:r>
        <w:rPr>
          <w:lang w:val="en-US"/>
        </w:rPr>
        <w:t>Popov</w:t>
      </w:r>
      <w:r w:rsidRPr="001E0A53">
        <w:rPr>
          <w:vertAlign w:val="superscript"/>
          <w:lang w:val="en-US"/>
        </w:rPr>
        <w:t>1,2</w:t>
      </w:r>
      <w:r w:rsidRPr="008C0F60">
        <w:rPr>
          <w:lang w:val="en-US"/>
        </w:rPr>
        <w:t xml:space="preserve"> </w:t>
      </w:r>
      <w:r>
        <w:rPr>
          <w:lang w:val="en-US"/>
        </w:rPr>
        <w:t>V.A.</w:t>
      </w:r>
      <w:r w:rsidRPr="001E0A53">
        <w:rPr>
          <w:lang w:val="en-US"/>
        </w:rPr>
        <w:t xml:space="preserve">, </w:t>
      </w:r>
      <w:r w:rsidRPr="001E0A53">
        <w:rPr>
          <w:vertAlign w:val="superscript"/>
          <w:lang w:val="en-US"/>
        </w:rPr>
        <w:t>1,2</w:t>
      </w:r>
      <w:r>
        <w:rPr>
          <w:lang w:val="en-US"/>
        </w:rPr>
        <w:t>Cherepanov D.E.</w:t>
      </w:r>
      <w:r w:rsidRPr="001E0A53">
        <w:rPr>
          <w:lang w:val="en-US"/>
        </w:rPr>
        <w:t>,</w:t>
      </w:r>
      <w:r w:rsidRPr="008C0F60">
        <w:rPr>
          <w:vertAlign w:val="superscript"/>
          <w:lang w:val="en-US"/>
        </w:rPr>
        <w:t xml:space="preserve"> </w:t>
      </w:r>
      <w:r w:rsidRPr="001E0A53">
        <w:rPr>
          <w:vertAlign w:val="superscript"/>
          <w:lang w:val="en-US"/>
        </w:rPr>
        <w:t>1,2</w:t>
      </w:r>
      <w:r>
        <w:rPr>
          <w:lang w:val="en-US"/>
        </w:rPr>
        <w:t>Shoshin</w:t>
      </w:r>
      <w:r w:rsidRPr="008C0F60">
        <w:rPr>
          <w:lang w:val="en-US"/>
        </w:rPr>
        <w:t xml:space="preserve"> </w:t>
      </w:r>
      <w:r>
        <w:rPr>
          <w:lang w:val="en-US"/>
        </w:rPr>
        <w:t>A.A.</w:t>
      </w:r>
    </w:p>
    <w:p w:rsidR="005F62EC" w:rsidRPr="007915CF" w:rsidRDefault="005F62EC" w:rsidP="005F62EC">
      <w:pPr>
        <w:pStyle w:val="Zv-Organization"/>
        <w:rPr>
          <w:lang w:val="en-US"/>
        </w:rPr>
      </w:pPr>
      <w:r w:rsidRPr="007915CF">
        <w:rPr>
          <w:vertAlign w:val="superscript"/>
          <w:lang w:val="en-US"/>
        </w:rPr>
        <w:t>1</w:t>
      </w:r>
      <w:r>
        <w:rPr>
          <w:lang w:val="en-US"/>
        </w:rPr>
        <w:t>Budker</w:t>
      </w:r>
      <w:r w:rsidRPr="007915CF">
        <w:rPr>
          <w:lang w:val="en-US"/>
        </w:rPr>
        <w:t xml:space="preserve"> </w:t>
      </w:r>
      <w:r>
        <w:rPr>
          <w:lang w:val="en-US"/>
        </w:rPr>
        <w:t>Institute</w:t>
      </w:r>
      <w:r w:rsidRPr="007915CF">
        <w:rPr>
          <w:lang w:val="en-US"/>
        </w:rPr>
        <w:t xml:space="preserve"> </w:t>
      </w:r>
      <w:r>
        <w:rPr>
          <w:lang w:val="en-US"/>
        </w:rPr>
        <w:t>of</w:t>
      </w:r>
      <w:r w:rsidRPr="007915CF">
        <w:rPr>
          <w:lang w:val="en-US"/>
        </w:rPr>
        <w:t xml:space="preserve"> </w:t>
      </w:r>
      <w:r>
        <w:rPr>
          <w:lang w:val="en-US"/>
        </w:rPr>
        <w:t>Nuclear</w:t>
      </w:r>
      <w:r w:rsidRPr="007915CF">
        <w:rPr>
          <w:lang w:val="en-US"/>
        </w:rPr>
        <w:t xml:space="preserve"> </w:t>
      </w:r>
      <w:r>
        <w:rPr>
          <w:lang w:val="en-US"/>
        </w:rPr>
        <w:t>Physics SB RAS</w:t>
      </w:r>
      <w:r w:rsidRPr="007915CF">
        <w:rPr>
          <w:lang w:val="en-US"/>
        </w:rPr>
        <w:t xml:space="preserve">, </w:t>
      </w:r>
      <w:r>
        <w:rPr>
          <w:lang w:val="en-US"/>
        </w:rPr>
        <w:t>Novosibirsk</w:t>
      </w:r>
      <w:r w:rsidRPr="007915CF">
        <w:rPr>
          <w:lang w:val="en-US"/>
        </w:rPr>
        <w:t xml:space="preserve">, </w:t>
      </w:r>
      <w:r>
        <w:rPr>
          <w:lang w:val="en-US"/>
        </w:rPr>
        <w:t>Russia</w:t>
      </w:r>
      <w:r w:rsidRPr="007915CF">
        <w:rPr>
          <w:lang w:val="en-US"/>
        </w:rPr>
        <w:br/>
      </w:r>
      <w:r w:rsidRPr="007915CF">
        <w:rPr>
          <w:vertAlign w:val="superscript"/>
          <w:lang w:val="en-US"/>
        </w:rPr>
        <w:t>2</w:t>
      </w:r>
      <w:r>
        <w:rPr>
          <w:lang w:val="en-US"/>
        </w:rPr>
        <w:t>Novosibirsk state university</w:t>
      </w:r>
      <w:r w:rsidRPr="007915CF">
        <w:rPr>
          <w:lang w:val="en-US"/>
        </w:rPr>
        <w:t xml:space="preserve">, </w:t>
      </w:r>
      <w:r>
        <w:rPr>
          <w:lang w:val="en-US"/>
        </w:rPr>
        <w:t>Novosibirsk</w:t>
      </w:r>
      <w:r w:rsidRPr="007915CF">
        <w:rPr>
          <w:lang w:val="en-US"/>
        </w:rPr>
        <w:t xml:space="preserve">, </w:t>
      </w:r>
      <w:r>
        <w:rPr>
          <w:lang w:val="en-US"/>
        </w:rPr>
        <w:t>Russia</w:t>
      </w:r>
      <w:r w:rsidRPr="007915CF">
        <w:rPr>
          <w:lang w:val="en-US"/>
        </w:rPr>
        <w:br/>
      </w:r>
      <w:r w:rsidRPr="007915CF">
        <w:rPr>
          <w:vertAlign w:val="superscript"/>
          <w:lang w:val="en-US"/>
        </w:rPr>
        <w:t>3</w:t>
      </w:r>
      <w:r>
        <w:rPr>
          <w:lang w:val="en-US"/>
        </w:rPr>
        <w:t>Novosibirsk state technical university</w:t>
      </w:r>
      <w:r w:rsidRPr="007915CF">
        <w:rPr>
          <w:lang w:val="en-US"/>
        </w:rPr>
        <w:t xml:space="preserve">, </w:t>
      </w:r>
      <w:r>
        <w:rPr>
          <w:lang w:val="en-US"/>
        </w:rPr>
        <w:t>Novosibirsk</w:t>
      </w:r>
      <w:r w:rsidRPr="007915CF">
        <w:rPr>
          <w:lang w:val="en-US"/>
        </w:rPr>
        <w:t xml:space="preserve">, </w:t>
      </w:r>
      <w:r>
        <w:rPr>
          <w:lang w:val="en-US"/>
        </w:rPr>
        <w:t>Russia</w:t>
      </w:r>
    </w:p>
    <w:p w:rsidR="005F62EC" w:rsidRDefault="005F62EC" w:rsidP="005F62EC">
      <w:pPr>
        <w:pStyle w:val="Zv-bodyreport"/>
        <w:rPr>
          <w:lang w:val="en-US"/>
        </w:rPr>
      </w:pPr>
      <w:r w:rsidRPr="007423FC">
        <w:rPr>
          <w:lang w:val="en-US"/>
        </w:rPr>
        <w:t xml:space="preserve">Tungsten is one of the most </w:t>
      </w:r>
      <w:r>
        <w:rPr>
          <w:lang w:val="en-US"/>
        </w:rPr>
        <w:t>possible</w:t>
      </w:r>
      <w:r w:rsidRPr="007423FC">
        <w:rPr>
          <w:lang w:val="en-US"/>
        </w:rPr>
        <w:t xml:space="preserve"> components of the first wall of fusion devices due to its good thermomechanical properties, resistance to high neutron fluxes and low </w:t>
      </w:r>
      <w:r>
        <w:rPr>
          <w:lang w:val="en-US"/>
        </w:rPr>
        <w:t>retention</w:t>
      </w:r>
      <w:bookmarkStart w:id="0" w:name="_GoBack"/>
      <w:bookmarkEnd w:id="0"/>
      <w:r w:rsidRPr="007423FC">
        <w:rPr>
          <w:lang w:val="en-US"/>
        </w:rPr>
        <w:t xml:space="preserve"> of radioactive tritium</w:t>
      </w:r>
      <w:r>
        <w:rPr>
          <w:lang w:val="en-US"/>
        </w:rPr>
        <w:t>.</w:t>
      </w:r>
      <w:r w:rsidRPr="007423FC">
        <w:rPr>
          <w:lang w:val="en-US"/>
        </w:rPr>
        <w:t xml:space="preserve"> In addition to the constant heat flux to the </w:t>
      </w:r>
      <w:r>
        <w:rPr>
          <w:lang w:val="en-US"/>
        </w:rPr>
        <w:t>divertor surface of the ITER tokamak, transient</w:t>
      </w:r>
      <w:r w:rsidRPr="007423FC">
        <w:rPr>
          <w:lang w:val="en-US"/>
        </w:rPr>
        <w:t xml:space="preserve"> thermal load</w:t>
      </w:r>
      <w:r>
        <w:rPr>
          <w:lang w:val="en-US"/>
        </w:rPr>
        <w:t>s</w:t>
      </w:r>
      <w:r w:rsidRPr="007423FC">
        <w:rPr>
          <w:lang w:val="en-US"/>
        </w:rPr>
        <w:t xml:space="preserve"> can be expected as a result of ELMs type I, which can lead to </w:t>
      </w:r>
      <w:r>
        <w:rPr>
          <w:lang w:val="en-US"/>
        </w:rPr>
        <w:t xml:space="preserve">an </w:t>
      </w:r>
      <w:r w:rsidRPr="007423FC">
        <w:rPr>
          <w:lang w:val="en-US"/>
        </w:rPr>
        <w:t>increase</w:t>
      </w:r>
      <w:r>
        <w:rPr>
          <w:lang w:val="en-US"/>
        </w:rPr>
        <w:t xml:space="preserve"> of</w:t>
      </w:r>
      <w:r w:rsidRPr="007423FC">
        <w:rPr>
          <w:lang w:val="en-US"/>
        </w:rPr>
        <w:t xml:space="preserve"> erosion of the plasma </w:t>
      </w:r>
      <w:r>
        <w:rPr>
          <w:lang w:val="en-US"/>
        </w:rPr>
        <w:t>facing components.</w:t>
      </w:r>
      <w:r w:rsidRPr="00155277">
        <w:rPr>
          <w:lang w:val="en-US"/>
        </w:rPr>
        <w:t xml:space="preserve"> Although studies on the resistance of tungsten to thermal shocks are widespread, they are mainly focused on analyzing the results of </w:t>
      </w:r>
      <w:r>
        <w:rPr>
          <w:lang w:val="en-US"/>
        </w:rPr>
        <w:t>impact on</w:t>
      </w:r>
      <w:r w:rsidRPr="00155277">
        <w:rPr>
          <w:lang w:val="en-US"/>
        </w:rPr>
        <w:t xml:space="preserve"> samples after </w:t>
      </w:r>
      <w:r>
        <w:rPr>
          <w:lang w:val="en-US"/>
        </w:rPr>
        <w:t>their extraction</w:t>
      </w:r>
      <w:r w:rsidRPr="00155277">
        <w:rPr>
          <w:lang w:val="en-US"/>
        </w:rPr>
        <w:t xml:space="preserve"> from the experimental chamber and </w:t>
      </w:r>
      <w:r>
        <w:rPr>
          <w:lang w:val="en-US"/>
        </w:rPr>
        <w:t>give</w:t>
      </w:r>
      <w:r w:rsidRPr="00155277">
        <w:rPr>
          <w:lang w:val="en-US"/>
        </w:rPr>
        <w:t xml:space="preserve"> indirect information about processes </w:t>
      </w:r>
      <w:r>
        <w:rPr>
          <w:lang w:val="en-US"/>
        </w:rPr>
        <w:t>of materials modification.</w:t>
      </w:r>
      <w:r w:rsidRPr="00155277">
        <w:rPr>
          <w:lang w:val="en-US"/>
        </w:rPr>
        <w:t xml:space="preserve"> On the BETA</w:t>
      </w:r>
      <w:r>
        <w:rPr>
          <w:lang w:val="en-US"/>
        </w:rPr>
        <w:t xml:space="preserve"> facility</w:t>
      </w:r>
      <w:r w:rsidRPr="00155277">
        <w:rPr>
          <w:lang w:val="en-US"/>
        </w:rPr>
        <w:t xml:space="preserve"> (Beam of Electrons for material Test Applications), an in situ approach is </w:t>
      </w:r>
      <w:r>
        <w:rPr>
          <w:lang w:val="en-US"/>
        </w:rPr>
        <w:t>applied</w:t>
      </w:r>
      <w:r w:rsidRPr="00155277">
        <w:rPr>
          <w:lang w:val="en-US"/>
        </w:rPr>
        <w:t xml:space="preserve"> to study the process of tungsten </w:t>
      </w:r>
      <w:r>
        <w:rPr>
          <w:lang w:val="en-US"/>
        </w:rPr>
        <w:t>destruction</w:t>
      </w:r>
      <w:r w:rsidRPr="00155277">
        <w:rPr>
          <w:lang w:val="en-US"/>
        </w:rPr>
        <w:t xml:space="preserve">, which, </w:t>
      </w:r>
      <w:r>
        <w:rPr>
          <w:lang w:val="en-US"/>
        </w:rPr>
        <w:t>accompanied</w:t>
      </w:r>
      <w:r w:rsidRPr="00155277">
        <w:rPr>
          <w:lang w:val="en-US"/>
        </w:rPr>
        <w:t xml:space="preserve"> with the classical post mortem methods, </w:t>
      </w:r>
      <w:r>
        <w:rPr>
          <w:lang w:val="en-US"/>
        </w:rPr>
        <w:t>provide</w:t>
      </w:r>
      <w:r w:rsidRPr="00155277">
        <w:rPr>
          <w:lang w:val="en-US"/>
        </w:rPr>
        <w:t xml:space="preserve"> a more complete description of the surface modification dynamics.</w:t>
      </w:r>
    </w:p>
    <w:p w:rsidR="005F62EC" w:rsidRPr="0022363B" w:rsidRDefault="005F62EC" w:rsidP="005F62EC">
      <w:pPr>
        <w:pStyle w:val="Zv-bodyreport"/>
        <w:rPr>
          <w:lang w:val="en-US"/>
        </w:rPr>
      </w:pPr>
      <w:r w:rsidRPr="00A85339">
        <w:rPr>
          <w:lang w:val="en-US"/>
        </w:rPr>
        <w:t>Thermal shock to the sample is created by a powerful electron beam source with a plasma cathode and a multi-aperture electron</w:t>
      </w:r>
      <w:r>
        <w:rPr>
          <w:lang w:val="en-US"/>
        </w:rPr>
        <w:t>–</w:t>
      </w:r>
      <w:r w:rsidRPr="00A85339">
        <w:rPr>
          <w:lang w:val="en-US"/>
        </w:rPr>
        <w:t xml:space="preserve">optical system of the diode type. The electrons are </w:t>
      </w:r>
      <w:r>
        <w:rPr>
          <w:lang w:val="en-US"/>
        </w:rPr>
        <w:t>pulled</w:t>
      </w:r>
      <w:r w:rsidRPr="00A85339">
        <w:rPr>
          <w:lang w:val="en-US"/>
        </w:rPr>
        <w:t xml:space="preserve"> from the plasma of the arc source, accelerated to energy up to 120 keV and transported in a converging magnetic field to the sample </w:t>
      </w:r>
      <w:r>
        <w:rPr>
          <w:lang w:val="en-US"/>
        </w:rPr>
        <w:t>surface</w:t>
      </w:r>
      <w:r w:rsidRPr="00A85339">
        <w:rPr>
          <w:lang w:val="en-US"/>
        </w:rPr>
        <w:t xml:space="preserve">. The total current absorbed by the target can </w:t>
      </w:r>
      <w:r>
        <w:rPr>
          <w:lang w:val="en-US"/>
        </w:rPr>
        <w:t>reach</w:t>
      </w:r>
      <w:r w:rsidRPr="00A85339">
        <w:rPr>
          <w:lang w:val="en-US"/>
        </w:rPr>
        <w:t xml:space="preserve"> up to 40</w:t>
      </w:r>
      <w:r>
        <w:rPr>
          <w:lang w:val="en-US"/>
        </w:rPr>
        <w:t> </w:t>
      </w:r>
      <w:r w:rsidRPr="00A85339">
        <w:rPr>
          <w:lang w:val="en-US"/>
        </w:rPr>
        <w:t xml:space="preserve">A, and the maximum </w:t>
      </w:r>
      <w:r>
        <w:rPr>
          <w:lang w:val="en-US"/>
        </w:rPr>
        <w:t xml:space="preserve">obtained </w:t>
      </w:r>
      <w:r w:rsidRPr="00A85339">
        <w:rPr>
          <w:lang w:val="en-US"/>
        </w:rPr>
        <w:t xml:space="preserve">pulse duration </w:t>
      </w:r>
      <w:r>
        <w:rPr>
          <w:lang w:val="en-US"/>
        </w:rPr>
        <w:t>is up to</w:t>
      </w:r>
      <w:r w:rsidRPr="00A85339">
        <w:rPr>
          <w:lang w:val="en-US"/>
        </w:rPr>
        <w:t xml:space="preserve"> 1</w:t>
      </w:r>
      <w:r>
        <w:rPr>
          <w:lang w:val="en-US"/>
        </w:rPr>
        <w:t> </w:t>
      </w:r>
      <w:r w:rsidRPr="00A85339">
        <w:rPr>
          <w:lang w:val="en-US"/>
        </w:rPr>
        <w:t xml:space="preserve">ms. The resulting thermal </w:t>
      </w:r>
      <w:r>
        <w:rPr>
          <w:lang w:val="en-US"/>
        </w:rPr>
        <w:t>load</w:t>
      </w:r>
      <w:r w:rsidRPr="00A85339">
        <w:rPr>
          <w:lang w:val="en-US"/>
        </w:rPr>
        <w:t xml:space="preserve"> is well </w:t>
      </w:r>
      <w:r>
        <w:rPr>
          <w:lang w:val="en-US"/>
        </w:rPr>
        <w:t>fitted</w:t>
      </w:r>
      <w:r w:rsidRPr="00A85339">
        <w:rPr>
          <w:lang w:val="en-US"/>
        </w:rPr>
        <w:t xml:space="preserve"> by a normal distribution with a heat flux parameter </w:t>
      </w:r>
      <w:r>
        <w:rPr>
          <w:lang w:val="en-US"/>
        </w:rPr>
        <w:t>of</w:t>
      </w:r>
      <w:r w:rsidRPr="00A85339">
        <w:rPr>
          <w:lang w:val="en-US"/>
        </w:rPr>
        <w:t xml:space="preserve"> </w:t>
      </w:r>
      <w:r>
        <w:rPr>
          <w:lang w:val="en-US"/>
        </w:rPr>
        <w:t>15–</w:t>
      </w:r>
      <w:r w:rsidRPr="00A85339">
        <w:rPr>
          <w:lang w:val="en-US"/>
        </w:rPr>
        <w:t>300 MJ/m</w:t>
      </w:r>
      <w:r w:rsidRPr="00D77B4F">
        <w:rPr>
          <w:vertAlign w:val="superscript"/>
          <w:lang w:val="en-US"/>
        </w:rPr>
        <w:t>2</w:t>
      </w:r>
      <w:r w:rsidRPr="00A85339">
        <w:rPr>
          <w:lang w:val="en-US"/>
        </w:rPr>
        <w:t>s</w:t>
      </w:r>
      <w:r w:rsidRPr="00D77B4F">
        <w:rPr>
          <w:vertAlign w:val="superscript"/>
          <w:lang w:val="en-US"/>
        </w:rPr>
        <w:t>0.5</w:t>
      </w:r>
      <w:r w:rsidRPr="00A85339">
        <w:rPr>
          <w:lang w:val="en-US"/>
        </w:rPr>
        <w:t xml:space="preserve"> at the maximum and a full width at half-</w:t>
      </w:r>
      <w:r>
        <w:rPr>
          <w:lang w:val="en-US"/>
        </w:rPr>
        <w:t>maximum of 10–</w:t>
      </w:r>
      <w:r w:rsidRPr="00A85339">
        <w:rPr>
          <w:lang w:val="en-US"/>
        </w:rPr>
        <w:t>20 mm depending on the operating mode.</w:t>
      </w:r>
      <w:r w:rsidRPr="00E50EB8">
        <w:rPr>
          <w:lang w:val="en-US"/>
        </w:rPr>
        <w:t xml:space="preserve"> </w:t>
      </w:r>
      <w:r>
        <w:rPr>
          <w:lang w:val="en-US"/>
        </w:rPr>
        <w:t>P</w:t>
      </w:r>
      <w:r w:rsidRPr="00E50EB8">
        <w:rPr>
          <w:lang w:val="en-US"/>
        </w:rPr>
        <w:t>assive and active diagnostics of the surface erosion of the irradiated material</w:t>
      </w:r>
      <w:r>
        <w:rPr>
          <w:lang w:val="en-US"/>
        </w:rPr>
        <w:t xml:space="preserve"> are applied on this facility</w:t>
      </w:r>
      <w:r w:rsidRPr="00E50EB8">
        <w:rPr>
          <w:lang w:val="en-US"/>
        </w:rPr>
        <w:t xml:space="preserve">. During the exposure, thermal radiation of tungsten </w:t>
      </w:r>
      <w:r>
        <w:rPr>
          <w:lang w:val="en-US"/>
        </w:rPr>
        <w:t>is recorded</w:t>
      </w:r>
      <w:r w:rsidRPr="00E50EB8">
        <w:rPr>
          <w:lang w:val="en-US"/>
        </w:rPr>
        <w:t xml:space="preserve"> </w:t>
      </w:r>
      <w:r>
        <w:rPr>
          <w:lang w:val="en-US"/>
        </w:rPr>
        <w:t xml:space="preserve">using fast CCD arrays </w:t>
      </w:r>
      <w:r w:rsidRPr="00E50EB8">
        <w:rPr>
          <w:lang w:val="en-US"/>
        </w:rPr>
        <w:t>and a system of avalanche photodiodes. This diagnostics was absolutely calibrated using a ribbon tungsten lamp, which made it possible to obtain a two-dimensional temperature distribution on the sample surface and temporal temperature dynamics in certain areas of the target. Using this technique, local surface overheating was detected, which can b</w:t>
      </w:r>
      <w:r>
        <w:rPr>
          <w:lang w:val="en-US"/>
        </w:rPr>
        <w:t xml:space="preserve">e caused by the detachment of </w:t>
      </w:r>
      <w:r w:rsidRPr="00E50EB8">
        <w:rPr>
          <w:lang w:val="en-US"/>
        </w:rPr>
        <w:t>material part</w:t>
      </w:r>
      <w:r>
        <w:rPr>
          <w:lang w:val="en-US"/>
        </w:rPr>
        <w:t>s</w:t>
      </w:r>
      <w:r w:rsidRPr="00E50EB8">
        <w:rPr>
          <w:lang w:val="en-US"/>
        </w:rPr>
        <w:t xml:space="preserve"> as a result of cracks </w:t>
      </w:r>
      <w:r>
        <w:rPr>
          <w:lang w:val="en-US"/>
        </w:rPr>
        <w:t>propagation</w:t>
      </w:r>
      <w:r w:rsidRPr="00E50EB8">
        <w:rPr>
          <w:lang w:val="en-US"/>
        </w:rPr>
        <w:t xml:space="preserve"> along the irradiated surface. Thus, from the dynamics of the surface temperature after thermal shock, we can </w:t>
      </w:r>
      <w:r>
        <w:rPr>
          <w:lang w:val="en-US"/>
        </w:rPr>
        <w:t>make a conclusion about appearance of</w:t>
      </w:r>
      <w:r w:rsidRPr="00E50EB8">
        <w:rPr>
          <w:lang w:val="en-US"/>
        </w:rPr>
        <w:t xml:space="preserve"> internal damage </w:t>
      </w:r>
      <w:r>
        <w:rPr>
          <w:lang w:val="en-US"/>
        </w:rPr>
        <w:t>in</w:t>
      </w:r>
      <w:r w:rsidRPr="00E50EB8">
        <w:rPr>
          <w:lang w:val="en-US"/>
        </w:rPr>
        <w:t xml:space="preserve"> tungsten</w:t>
      </w:r>
      <w:r>
        <w:rPr>
          <w:lang w:val="en-US"/>
        </w:rPr>
        <w:t xml:space="preserve"> bulk</w:t>
      </w:r>
      <w:r w:rsidRPr="00E50EB8">
        <w:rPr>
          <w:lang w:val="en-US"/>
        </w:rPr>
        <w:t>.</w:t>
      </w:r>
      <w:r w:rsidRPr="0022363B">
        <w:rPr>
          <w:lang w:val="en-US"/>
        </w:rPr>
        <w:t xml:space="preserve"> In another optical diagnostics, the sample surface is illuminated with a continuous</w:t>
      </w:r>
      <w:r>
        <w:rPr>
          <w:lang w:val="en-US"/>
        </w:rPr>
        <w:t xml:space="preserve"> wave</w:t>
      </w:r>
      <w:r w:rsidRPr="0022363B">
        <w:rPr>
          <w:lang w:val="en-US"/>
        </w:rPr>
        <w:t xml:space="preserve"> laser, the reflected and scattered radiation of which is recorded with spatial and temporal resolution. This technique allows to observe a modification of the target surface at relatively low sample temperatures, at which the thermal </w:t>
      </w:r>
      <w:r>
        <w:rPr>
          <w:lang w:val="en-US"/>
        </w:rPr>
        <w:t>radiation</w:t>
      </w:r>
      <w:r w:rsidRPr="0022363B">
        <w:rPr>
          <w:lang w:val="en-US"/>
        </w:rPr>
        <w:t xml:space="preserve"> is small for detection, for example, at the </w:t>
      </w:r>
      <w:r>
        <w:rPr>
          <w:lang w:val="en-US"/>
        </w:rPr>
        <w:t>moment</w:t>
      </w:r>
      <w:r w:rsidRPr="0022363B">
        <w:rPr>
          <w:lang w:val="en-US"/>
        </w:rPr>
        <w:t xml:space="preserve"> of formation of a large crack network on tungsten. In addition, </w:t>
      </w:r>
      <w:r>
        <w:rPr>
          <w:lang w:val="en-US"/>
        </w:rPr>
        <w:t>variation</w:t>
      </w:r>
      <w:r w:rsidRPr="0022363B">
        <w:rPr>
          <w:lang w:val="en-US"/>
        </w:rPr>
        <w:t xml:space="preserve"> </w:t>
      </w:r>
      <w:r>
        <w:rPr>
          <w:lang w:val="en-US"/>
        </w:rPr>
        <w:t>of</w:t>
      </w:r>
      <w:r w:rsidRPr="0022363B">
        <w:rPr>
          <w:lang w:val="en-US"/>
        </w:rPr>
        <w:t xml:space="preserve"> the intensity of the reflected and scattered radiation can give information about the effects of thermal shock that do not directly affect the local temperature </w:t>
      </w:r>
      <w:r>
        <w:rPr>
          <w:lang w:val="en-US"/>
        </w:rPr>
        <w:t>alteration</w:t>
      </w:r>
      <w:r w:rsidRPr="0022363B">
        <w:rPr>
          <w:lang w:val="en-US"/>
        </w:rPr>
        <w:t xml:space="preserve">: </w:t>
      </w:r>
      <w:r>
        <w:rPr>
          <w:lang w:val="en-US"/>
        </w:rPr>
        <w:t>growth</w:t>
      </w:r>
      <w:r w:rsidRPr="0022363B">
        <w:rPr>
          <w:lang w:val="en-US"/>
        </w:rPr>
        <w:t xml:space="preserve"> </w:t>
      </w:r>
      <w:r>
        <w:rPr>
          <w:lang w:val="en-US"/>
        </w:rPr>
        <w:t>of</w:t>
      </w:r>
      <w:r w:rsidRPr="0022363B">
        <w:rPr>
          <w:lang w:val="en-US"/>
        </w:rPr>
        <w:t xml:space="preserve"> roughness due to un</w:t>
      </w:r>
      <w:r>
        <w:rPr>
          <w:lang w:val="en-US"/>
        </w:rPr>
        <w:t>inform</w:t>
      </w:r>
      <w:r w:rsidRPr="0022363B">
        <w:rPr>
          <w:lang w:val="en-US"/>
        </w:rPr>
        <w:t xml:space="preserve"> plastic deformation of the grains or </w:t>
      </w:r>
      <w:r>
        <w:rPr>
          <w:lang w:val="en-US"/>
        </w:rPr>
        <w:t>tile</w:t>
      </w:r>
      <w:r w:rsidRPr="0022363B">
        <w:rPr>
          <w:lang w:val="en-US"/>
        </w:rPr>
        <w:t xml:space="preserve"> bending as a result of thermal expansion of the </w:t>
      </w:r>
      <w:r>
        <w:rPr>
          <w:lang w:val="en-US"/>
        </w:rPr>
        <w:t>front thin</w:t>
      </w:r>
      <w:r w:rsidRPr="0022363B">
        <w:rPr>
          <w:lang w:val="en-US"/>
        </w:rPr>
        <w:t xml:space="preserve"> layer.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5BC" w:rsidRDefault="006D65BC">
      <w:r>
        <w:separator/>
      </w:r>
    </w:p>
  </w:endnote>
  <w:endnote w:type="continuationSeparator" w:id="0">
    <w:p w:rsidR="006D65BC" w:rsidRDefault="006D6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5505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5505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297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5BC" w:rsidRDefault="006D65BC">
      <w:r>
        <w:separator/>
      </w:r>
    </w:p>
  </w:footnote>
  <w:footnote w:type="continuationSeparator" w:id="0">
    <w:p w:rsidR="006D65BC" w:rsidRDefault="006D6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55505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C2970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55056"/>
    <w:rsid w:val="00567C6F"/>
    <w:rsid w:val="00573BAD"/>
    <w:rsid w:val="0058676C"/>
    <w:rsid w:val="005F62EC"/>
    <w:rsid w:val="005F764D"/>
    <w:rsid w:val="00654A7B"/>
    <w:rsid w:val="006B5B24"/>
    <w:rsid w:val="006C2970"/>
    <w:rsid w:val="006D65BC"/>
    <w:rsid w:val="00732A2E"/>
    <w:rsid w:val="007B6378"/>
    <w:rsid w:val="007E06CE"/>
    <w:rsid w:val="00802D35"/>
    <w:rsid w:val="008520F9"/>
    <w:rsid w:val="008850EF"/>
    <w:rsid w:val="00906FF7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2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SITU RESEARCH OF TUNGSTEN SURFACE MODIFICATION UNDER THERMAL SHOCK BY A POWERFUL ELECTRON BEAM ON THE BETA FACILITY</dc:title>
  <dc:creator>sato</dc:creator>
  <cp:lastModifiedBy>Сатунин</cp:lastModifiedBy>
  <cp:revision>2</cp:revision>
  <cp:lastPrinted>1601-01-01T00:00:00Z</cp:lastPrinted>
  <dcterms:created xsi:type="dcterms:W3CDTF">2019-01-17T10:41:00Z</dcterms:created>
  <dcterms:modified xsi:type="dcterms:W3CDTF">2019-01-17T11:09:00Z</dcterms:modified>
</cp:coreProperties>
</file>