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B6" w:rsidRPr="00BA00B6" w:rsidRDefault="00BA00B6" w:rsidP="00BA00B6">
      <w:pPr>
        <w:pStyle w:val="Zv-Titlereport"/>
        <w:ind w:left="567" w:right="566"/>
      </w:pPr>
      <w:r w:rsidRPr="00BA00B6">
        <w:t>МЕХАНИЗМ ДЕЙСТВИЯ УФ-С ИЗЛУЧЕНИЯ ЧЕРЕЗ ОБРАЗОВАНИЕ РАДИКАЛОВ HO</w:t>
      </w:r>
      <w:r w:rsidRPr="00AE4932">
        <w:rPr>
          <w:vertAlign w:val="subscript"/>
        </w:rPr>
        <w:t>2</w:t>
      </w:r>
      <w:r w:rsidRPr="00AE4932">
        <w:rPr>
          <w:vertAlign w:val="superscript"/>
        </w:rPr>
        <w:sym w:font="Symbol" w:char="F0B7"/>
      </w:r>
    </w:p>
    <w:p w:rsidR="00BA00B6" w:rsidRPr="004D0E0A" w:rsidRDefault="00BA00B6" w:rsidP="00BA00B6">
      <w:pPr>
        <w:pStyle w:val="Zv-Author"/>
        <w:rPr>
          <w:vertAlign w:val="superscript"/>
        </w:rPr>
      </w:pPr>
      <w:r w:rsidRPr="005E644C">
        <w:rPr>
          <w:u w:val="single"/>
        </w:rPr>
        <w:t>Пискарев</w:t>
      </w:r>
      <w:r w:rsidRPr="004D0E0A">
        <w:rPr>
          <w:u w:val="single"/>
        </w:rPr>
        <w:t xml:space="preserve"> </w:t>
      </w:r>
      <w:r>
        <w:rPr>
          <w:u w:val="single"/>
        </w:rPr>
        <w:t>И.М.</w:t>
      </w:r>
      <w:r w:rsidRPr="00B508C7">
        <w:t>, Астафьева</w:t>
      </w:r>
      <w:r w:rsidRPr="004D0E0A">
        <w:t xml:space="preserve"> </w:t>
      </w:r>
      <w:r>
        <w:t>К.А</w:t>
      </w:r>
      <w:r w:rsidR="00515981">
        <w:rPr>
          <w:lang w:val="en-US"/>
        </w:rPr>
        <w:t>.</w:t>
      </w:r>
      <w:r w:rsidRPr="004D0E0A">
        <w:rPr>
          <w:vertAlign w:val="superscript"/>
        </w:rPr>
        <w:t>1</w:t>
      </w:r>
      <w:r w:rsidRPr="00B508C7">
        <w:t>, Иванова</w:t>
      </w:r>
      <w:r w:rsidRPr="004D0E0A">
        <w:t xml:space="preserve"> </w:t>
      </w:r>
      <w:r>
        <w:t>И.П.</w:t>
      </w:r>
      <w:r w:rsidRPr="004D0E0A">
        <w:rPr>
          <w:vertAlign w:val="superscript"/>
        </w:rPr>
        <w:t>1</w:t>
      </w:r>
    </w:p>
    <w:p w:rsidR="00BA00B6" w:rsidRPr="00BA00B6" w:rsidRDefault="00BA00B6" w:rsidP="00BA00B6">
      <w:pPr>
        <w:pStyle w:val="Zv-Organization"/>
      </w:pPr>
      <w:r w:rsidRPr="00BA00B6">
        <w:t xml:space="preserve">НИИЯФ МГУ, Россия, Москва, </w:t>
      </w:r>
      <w:hyperlink r:id="rId7" w:history="1">
        <w:r w:rsidRPr="004D0E0A">
          <w:rPr>
            <w:rStyle w:val="a8"/>
            <w:i w:val="0"/>
            <w:lang w:val="en-US"/>
          </w:rPr>
          <w:t>i</w:t>
        </w:r>
        <w:r w:rsidRPr="004D0E0A">
          <w:rPr>
            <w:rStyle w:val="a8"/>
            <w:i w:val="0"/>
          </w:rPr>
          <w:t>.</w:t>
        </w:r>
        <w:r w:rsidRPr="004D0E0A">
          <w:rPr>
            <w:rStyle w:val="a8"/>
            <w:i w:val="0"/>
            <w:lang w:val="en-US"/>
          </w:rPr>
          <w:t>m</w:t>
        </w:r>
        <w:r w:rsidRPr="004D0E0A">
          <w:rPr>
            <w:rStyle w:val="a8"/>
            <w:i w:val="0"/>
          </w:rPr>
          <w:t>.</w:t>
        </w:r>
        <w:r w:rsidRPr="004D0E0A">
          <w:rPr>
            <w:rStyle w:val="a8"/>
            <w:i w:val="0"/>
            <w:lang w:val="en-US"/>
          </w:rPr>
          <w:t>piskarev</w:t>
        </w:r>
        <w:r w:rsidRPr="004D0E0A">
          <w:rPr>
            <w:rStyle w:val="a8"/>
            <w:i w:val="0"/>
          </w:rPr>
          <w:t>@</w:t>
        </w:r>
        <w:r w:rsidRPr="004D0E0A">
          <w:rPr>
            <w:rStyle w:val="a8"/>
            <w:i w:val="0"/>
            <w:lang w:val="en-US"/>
          </w:rPr>
          <w:t>gmail</w:t>
        </w:r>
        <w:r w:rsidRPr="004D0E0A">
          <w:rPr>
            <w:rStyle w:val="a8"/>
            <w:i w:val="0"/>
          </w:rPr>
          <w:t>.</w:t>
        </w:r>
        <w:r w:rsidRPr="004D0E0A">
          <w:rPr>
            <w:rStyle w:val="a8"/>
            <w:i w:val="0"/>
            <w:lang w:val="en-US"/>
          </w:rPr>
          <w:t>com</w:t>
        </w:r>
      </w:hyperlink>
      <w:r w:rsidRPr="00BA00B6">
        <w:t xml:space="preserve"> </w:t>
      </w:r>
      <w:r w:rsidRPr="00BA00B6">
        <w:br/>
      </w:r>
      <w:r w:rsidRPr="004D0E0A">
        <w:rPr>
          <w:vertAlign w:val="superscript"/>
        </w:rPr>
        <w:t>1</w:t>
      </w:r>
      <w:r w:rsidRPr="00BA00B6">
        <w:t>Нижегородская государственная медицинская академия, Россия, Нижний Новгород,</w:t>
      </w:r>
      <w:r w:rsidRPr="00BA00B6">
        <w:br/>
        <w:t xml:space="preserve">     </w:t>
      </w:r>
      <w:hyperlink r:id="rId8" w:history="1">
        <w:r w:rsidRPr="00BA00B6">
          <w:rPr>
            <w:rStyle w:val="a8"/>
            <w:lang w:val="en-US"/>
          </w:rPr>
          <w:t>ivanova</w:t>
        </w:r>
        <w:r w:rsidRPr="00BA00B6">
          <w:rPr>
            <w:rStyle w:val="a8"/>
          </w:rPr>
          <w:t>.</w:t>
        </w:r>
        <w:r w:rsidRPr="00BA00B6">
          <w:rPr>
            <w:rStyle w:val="a8"/>
            <w:lang w:val="en-US"/>
          </w:rPr>
          <w:t>ip</w:t>
        </w:r>
        <w:r w:rsidRPr="00BA00B6">
          <w:rPr>
            <w:rStyle w:val="a8"/>
          </w:rPr>
          <w:t>@</w:t>
        </w:r>
        <w:r w:rsidRPr="00BA00B6">
          <w:rPr>
            <w:rStyle w:val="a8"/>
            <w:lang w:val="en-US"/>
          </w:rPr>
          <w:t>mail</w:t>
        </w:r>
        <w:r w:rsidRPr="00BA00B6">
          <w:rPr>
            <w:rStyle w:val="a8"/>
          </w:rPr>
          <w:t>.</w:t>
        </w:r>
        <w:r w:rsidRPr="00BA00B6">
          <w:rPr>
            <w:rStyle w:val="a8"/>
            <w:lang w:val="en-US"/>
          </w:rPr>
          <w:t>ru</w:t>
        </w:r>
      </w:hyperlink>
    </w:p>
    <w:p w:rsidR="00BA00B6" w:rsidRDefault="00BA00B6" w:rsidP="00BA00B6">
      <w:pPr>
        <w:pStyle w:val="Zv-bodyreport"/>
        <w:rPr>
          <w:szCs w:val="28"/>
        </w:rPr>
      </w:pPr>
      <w:r>
        <w:t>Механизмы воздействия излучения УФ-</w:t>
      </w:r>
      <w:r>
        <w:rPr>
          <w:lang w:val="en-US"/>
        </w:rPr>
        <w:t>C</w:t>
      </w:r>
      <w:r>
        <w:t xml:space="preserve"> диапазона, способного проходить через воздух, (200 – 280 нм) детально проанализированы. Одним из механизмов является прямое поглощение кванта излучения уровнем молекулы (при условии, что такой уровень есть), после чего молекула переходит в возбужденное состояние и может модифицироваться. Если в молекуле такого уровня нет, а излучение воздействует на воду, в которой есть растворенный кислород, то возможны реакции типа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с сенсибилизатором в триплетном состоянии. Роль сенсибилизаторов могут играть какие-либо примеси воды. В реакции типа </w:t>
      </w:r>
      <w:r>
        <w:rPr>
          <w:lang w:val="en-US"/>
        </w:rPr>
        <w:t>I</w:t>
      </w:r>
      <w:r>
        <w:t xml:space="preserve"> образуется ион-радикал </w:t>
      </w:r>
      <w:r>
        <w:rPr>
          <w:lang w:val="en-US"/>
        </w:rPr>
        <w:t>O</w:t>
      </w:r>
      <w:r>
        <w:rPr>
          <w:vertAlign w:val="subscript"/>
        </w:rPr>
        <w:t>2</w:t>
      </w:r>
      <w:r>
        <w:rPr>
          <w:vertAlign w:val="superscript"/>
        </w:rPr>
        <w:sym w:font="Symbol" w:char="F0B7"/>
      </w:r>
      <w:r>
        <w:rPr>
          <w:vertAlign w:val="superscript"/>
        </w:rPr>
        <w:sym w:font="Symbol" w:char="F02D"/>
      </w:r>
      <w:r>
        <w:t xml:space="preserve">, в реакции типа </w:t>
      </w:r>
      <w:r>
        <w:rPr>
          <w:lang w:val="en-US"/>
        </w:rPr>
        <w:t>II</w:t>
      </w:r>
      <w:r>
        <w:t xml:space="preserve"> – синглетный кислород. В случае, когда в воде нет сенсибилизатора, под действием УФ-С излучения с </w:t>
      </w:r>
      <w:r>
        <w:sym w:font="Symbol" w:char="F06C"/>
      </w:r>
      <w:r>
        <w:t xml:space="preserve"> &lt;  246 нм в принципе возможен распад молекулы воды с образованием гидроксильных радикалов. </w:t>
      </w:r>
      <w:r>
        <w:rPr>
          <w:szCs w:val="28"/>
        </w:rPr>
        <w:t>Однако вероятность этого процесса</w:t>
      </w:r>
      <w:r w:rsidRPr="005017DA">
        <w:rPr>
          <w:szCs w:val="28"/>
        </w:rPr>
        <w:t xml:space="preserve"> </w:t>
      </w:r>
      <w:r>
        <w:rPr>
          <w:szCs w:val="28"/>
        </w:rPr>
        <w:t>под действием УФ-С излучения мала.</w:t>
      </w:r>
    </w:p>
    <w:p w:rsidR="00BA00B6" w:rsidRPr="0099235F" w:rsidRDefault="00BA00B6" w:rsidP="00BA00B6">
      <w:pPr>
        <w:pStyle w:val="Zv-bodyreport"/>
      </w:pPr>
      <w:r>
        <w:rPr>
          <w:szCs w:val="28"/>
        </w:rPr>
        <w:t xml:space="preserve">Изучена возможность образования </w:t>
      </w:r>
      <w:r>
        <w:t>в чистой</w:t>
      </w:r>
      <w:r w:rsidRPr="005846EA">
        <w:t xml:space="preserve"> воде под действием излучения УФ-</w:t>
      </w:r>
      <w:r w:rsidRPr="005846EA">
        <w:rPr>
          <w:lang w:val="en-US"/>
        </w:rPr>
        <w:t>C</w:t>
      </w:r>
      <w:r w:rsidRPr="005846EA">
        <w:t xml:space="preserve"> диапазона радикал</w:t>
      </w:r>
      <w:r>
        <w:t>ов</w:t>
      </w:r>
      <w:r w:rsidRPr="005846EA">
        <w:t xml:space="preserve"> </w:t>
      </w:r>
      <w:r w:rsidRPr="005846EA">
        <w:rPr>
          <w:lang w:val="en-US"/>
        </w:rPr>
        <w:t>HO</w:t>
      </w:r>
      <w:r w:rsidRPr="005846EA">
        <w:rPr>
          <w:vertAlign w:val="subscript"/>
        </w:rPr>
        <w:t>2</w:t>
      </w:r>
      <w:r w:rsidRPr="005846EA">
        <w:rPr>
          <w:vertAlign w:val="superscript"/>
        </w:rPr>
        <w:sym w:font="Symbol" w:char="F0B7"/>
      </w:r>
      <w:r w:rsidRPr="005846EA">
        <w:t>/</w:t>
      </w:r>
      <w:r w:rsidRPr="005846EA">
        <w:rPr>
          <w:lang w:val="en-US"/>
        </w:rPr>
        <w:t>O</w:t>
      </w:r>
      <w:r w:rsidRPr="005846EA">
        <w:rPr>
          <w:vertAlign w:val="subscript"/>
        </w:rPr>
        <w:t>2</w:t>
      </w:r>
      <w:r w:rsidRPr="005846EA">
        <w:rPr>
          <w:vertAlign w:val="superscript"/>
        </w:rPr>
        <w:sym w:font="Symbol" w:char="F0B7"/>
      </w:r>
      <w:r w:rsidRPr="005846EA">
        <w:rPr>
          <w:vertAlign w:val="superscript"/>
        </w:rPr>
        <w:sym w:font="Symbol" w:char="F02D"/>
      </w:r>
      <w:r w:rsidRPr="005846EA">
        <w:t xml:space="preserve">. </w:t>
      </w:r>
      <w:r w:rsidRPr="00D949A8">
        <w:t xml:space="preserve">Образование радикалов </w:t>
      </w:r>
      <w:r w:rsidRPr="00D949A8">
        <w:rPr>
          <w:lang w:val="en-US"/>
        </w:rPr>
        <w:t>HO</w:t>
      </w:r>
      <w:r w:rsidRPr="00D949A8">
        <w:rPr>
          <w:vertAlign w:val="subscript"/>
        </w:rPr>
        <w:t>2</w:t>
      </w:r>
      <w:r w:rsidRPr="00D949A8">
        <w:rPr>
          <w:vertAlign w:val="superscript"/>
        </w:rPr>
        <w:sym w:font="Symbol" w:char="F0B7"/>
      </w:r>
      <w:r w:rsidRPr="00D949A8">
        <w:t>/</w:t>
      </w:r>
      <w:r w:rsidRPr="00D949A8">
        <w:rPr>
          <w:lang w:val="en-US"/>
        </w:rPr>
        <w:t>O</w:t>
      </w:r>
      <w:r w:rsidRPr="00D949A8">
        <w:rPr>
          <w:vertAlign w:val="subscript"/>
        </w:rPr>
        <w:t>2</w:t>
      </w:r>
      <w:r w:rsidRPr="00D949A8">
        <w:rPr>
          <w:vertAlign w:val="superscript"/>
        </w:rPr>
        <w:sym w:font="Symbol" w:char="F0B7"/>
      </w:r>
      <w:r w:rsidRPr="00D949A8">
        <w:rPr>
          <w:vertAlign w:val="superscript"/>
        </w:rPr>
        <w:sym w:font="Symbol" w:char="F02D"/>
      </w:r>
      <w:r w:rsidRPr="00D949A8">
        <w:t xml:space="preserve"> можно рассматривать как новый механизм воздействия фотонов видимого и ультрафиолетового диапазона на водные растворы</w:t>
      </w:r>
      <w:r>
        <w:t xml:space="preserve"> </w:t>
      </w:r>
      <w:r w:rsidRPr="005017DA">
        <w:t>[1]</w:t>
      </w:r>
      <w:r w:rsidRPr="00D949A8">
        <w:t xml:space="preserve">. </w:t>
      </w:r>
      <w:r>
        <w:t xml:space="preserve">Радикалы </w:t>
      </w:r>
      <w:r>
        <w:rPr>
          <w:lang w:val="en-US"/>
        </w:rPr>
        <w:t>HO</w:t>
      </w:r>
      <w:r w:rsidRPr="00E50E51">
        <w:rPr>
          <w:vertAlign w:val="subscript"/>
        </w:rPr>
        <w:t>2</w:t>
      </w:r>
      <w:r>
        <w:rPr>
          <w:vertAlign w:val="superscript"/>
          <w:lang w:val="en-US"/>
        </w:rPr>
        <w:sym w:font="Symbol" w:char="F0B7"/>
      </w:r>
      <w:r>
        <w:t xml:space="preserve"> в кислой среде являются окислителями, а их взаимодействие приводит к образованию перекиси водорода. Перекись водорода была обнаружена по реакции с </w:t>
      </w:r>
      <w:r>
        <w:rPr>
          <w:lang w:val="en-US"/>
        </w:rPr>
        <w:t>TiCl</w:t>
      </w:r>
      <w:r w:rsidRPr="00FB62CB">
        <w:rPr>
          <w:vertAlign w:val="subscript"/>
        </w:rPr>
        <w:t>3</w:t>
      </w:r>
      <w:r>
        <w:t>, ее в</w:t>
      </w:r>
      <w:r w:rsidRPr="00FB62CB">
        <w:t xml:space="preserve">ыход составил (1 </w:t>
      </w:r>
      <w:r w:rsidRPr="00FB62CB">
        <w:sym w:font="Symbol" w:char="F0B1"/>
      </w:r>
      <w:r w:rsidRPr="00FB62CB">
        <w:t xml:space="preserve"> 0.2) 10</w:t>
      </w:r>
      <w:r w:rsidRPr="00FB62CB">
        <w:rPr>
          <w:vertAlign w:val="superscript"/>
        </w:rPr>
        <w:sym w:font="Symbol" w:char="F02D"/>
      </w:r>
      <w:r w:rsidRPr="00FB62CB">
        <w:rPr>
          <w:vertAlign w:val="superscript"/>
        </w:rPr>
        <w:t>7</w:t>
      </w:r>
      <w:r w:rsidRPr="00FB62CB">
        <w:t xml:space="preserve"> моль(л с)</w:t>
      </w:r>
      <w:r w:rsidRPr="00FB62CB">
        <w:rPr>
          <w:vertAlign w:val="superscript"/>
        </w:rPr>
        <w:sym w:font="Symbol" w:char="F02D"/>
      </w:r>
      <w:r w:rsidRPr="00FB62CB">
        <w:rPr>
          <w:vertAlign w:val="superscript"/>
        </w:rPr>
        <w:t>1</w:t>
      </w:r>
      <w:r w:rsidRPr="00FB62CB">
        <w:t xml:space="preserve">. </w:t>
      </w:r>
      <w:r w:rsidRPr="0099235F">
        <w:t xml:space="preserve"> Можно предположить, что молекулы воды, возбужденные УФ-С излучением, приводят к образованию перекиси водорода: </w:t>
      </w:r>
    </w:p>
    <w:p w:rsidR="00BA00B6" w:rsidRPr="0099235F" w:rsidRDefault="00BA00B6" w:rsidP="00BA00B6">
      <w:pPr>
        <w:pStyle w:val="Zv-formula"/>
      </w:pPr>
      <w:r w:rsidRPr="00BA00B6">
        <w:t xml:space="preserve"> </w:t>
      </w:r>
      <w:r w:rsidRPr="00515981">
        <w:tab/>
      </w:r>
      <w:r w:rsidRPr="0099235F">
        <w:rPr>
          <w:lang w:val="en-US"/>
        </w:rPr>
        <w:t>H</w:t>
      </w:r>
      <w:r w:rsidRPr="0099235F">
        <w:rPr>
          <w:vertAlign w:val="subscript"/>
        </w:rPr>
        <w:t>2</w:t>
      </w:r>
      <w:r w:rsidRPr="0099235F">
        <w:rPr>
          <w:lang w:val="en-US"/>
        </w:rPr>
        <w:t>O</w:t>
      </w:r>
      <w:r w:rsidRPr="0099235F">
        <w:rPr>
          <w:vertAlign w:val="superscript"/>
        </w:rPr>
        <w:t>*</w:t>
      </w:r>
      <w:r w:rsidRPr="0099235F">
        <w:t xml:space="preserve"> + </w:t>
      </w:r>
      <w:r w:rsidRPr="0099235F">
        <w:rPr>
          <w:lang w:val="en-US"/>
        </w:rPr>
        <w:t>H</w:t>
      </w:r>
      <w:r w:rsidRPr="0099235F">
        <w:rPr>
          <w:vertAlign w:val="subscript"/>
        </w:rPr>
        <w:t>2</w:t>
      </w:r>
      <w:r w:rsidRPr="0099235F">
        <w:rPr>
          <w:lang w:val="en-US"/>
        </w:rPr>
        <w:t>O</w:t>
      </w:r>
      <w:r w:rsidRPr="0099235F">
        <w:t xml:space="preserve"> </w:t>
      </w:r>
      <w:r w:rsidRPr="0099235F">
        <w:rPr>
          <w:lang w:val="en-US"/>
        </w:rPr>
        <w:sym w:font="Wingdings" w:char="F0E0"/>
      </w:r>
      <w:r w:rsidRPr="0099235F">
        <w:t xml:space="preserve"> </w:t>
      </w:r>
      <w:r w:rsidRPr="0099235F">
        <w:rPr>
          <w:lang w:val="en-US"/>
        </w:rPr>
        <w:t>H</w:t>
      </w:r>
      <w:r w:rsidRPr="0099235F">
        <w:rPr>
          <w:vertAlign w:val="subscript"/>
        </w:rPr>
        <w:t>2</w:t>
      </w:r>
      <w:r w:rsidRPr="0099235F">
        <w:rPr>
          <w:lang w:val="en-US"/>
        </w:rPr>
        <w:t>O</w:t>
      </w:r>
      <w:r w:rsidRPr="0099235F">
        <w:rPr>
          <w:vertAlign w:val="subscript"/>
        </w:rPr>
        <w:t>2</w:t>
      </w:r>
      <w:r w:rsidRPr="0099235F">
        <w:t xml:space="preserve"> + </w:t>
      </w:r>
      <w:r w:rsidRPr="0099235F">
        <w:rPr>
          <w:lang w:val="en-US"/>
        </w:rPr>
        <w:t>H</w:t>
      </w:r>
      <w:r w:rsidRPr="0099235F">
        <w:rPr>
          <w:vertAlign w:val="subscript"/>
        </w:rPr>
        <w:t>2</w:t>
      </w:r>
      <w:r w:rsidRPr="0099235F">
        <w:t xml:space="preserve"> </w:t>
      </w:r>
      <w:r w:rsidRPr="0099235F">
        <w:tab/>
        <w:t>(</w:t>
      </w:r>
      <w:r>
        <w:t>1</w:t>
      </w:r>
      <w:r w:rsidRPr="0099235F">
        <w:t>)</w:t>
      </w:r>
    </w:p>
    <w:p w:rsidR="00BA00B6" w:rsidRPr="004D0E0A" w:rsidRDefault="00BA00B6" w:rsidP="00BA00B6">
      <w:pPr>
        <w:pStyle w:val="Zv-bodyreport"/>
      </w:pPr>
      <w:r w:rsidRPr="0099235F">
        <w:t>В присутствии растворенного кис</w:t>
      </w:r>
      <w:r>
        <w:t>лорода возможен другой процесс:</w:t>
      </w:r>
      <w:r w:rsidRPr="004D0E0A">
        <w:t xml:space="preserve"> </w:t>
      </w:r>
    </w:p>
    <w:p w:rsidR="00BA00B6" w:rsidRPr="0099235F" w:rsidRDefault="00BA00B6" w:rsidP="00BA00B6">
      <w:pPr>
        <w:pStyle w:val="Zv-formula"/>
      </w:pPr>
      <w:r w:rsidRPr="00515981">
        <w:t xml:space="preserve"> </w:t>
      </w:r>
      <w:r w:rsidRPr="00515981">
        <w:tab/>
      </w:r>
      <w:r w:rsidRPr="0099235F">
        <w:rPr>
          <w:lang w:val="en-US"/>
        </w:rPr>
        <w:t>H</w:t>
      </w:r>
      <w:r w:rsidRPr="0099235F">
        <w:rPr>
          <w:vertAlign w:val="subscript"/>
        </w:rPr>
        <w:t>2</w:t>
      </w:r>
      <w:r w:rsidRPr="0099235F">
        <w:rPr>
          <w:lang w:val="en-US"/>
        </w:rPr>
        <w:t>O</w:t>
      </w:r>
      <w:r w:rsidRPr="0099235F">
        <w:rPr>
          <w:vertAlign w:val="superscript"/>
        </w:rPr>
        <w:t>*</w:t>
      </w:r>
      <w:r w:rsidRPr="0099235F">
        <w:t xml:space="preserve"> + </w:t>
      </w:r>
      <w:r w:rsidRPr="0099235F">
        <w:rPr>
          <w:lang w:val="en-US"/>
        </w:rPr>
        <w:t>O</w:t>
      </w:r>
      <w:r w:rsidRPr="0099235F">
        <w:rPr>
          <w:vertAlign w:val="subscript"/>
        </w:rPr>
        <w:t>2</w:t>
      </w:r>
      <w:r w:rsidRPr="0099235F">
        <w:t xml:space="preserve"> </w:t>
      </w:r>
      <w:r w:rsidRPr="0099235F">
        <w:rPr>
          <w:lang w:val="en-US"/>
        </w:rPr>
        <w:sym w:font="Wingdings" w:char="F0E0"/>
      </w:r>
      <w:r w:rsidRPr="0099235F">
        <w:t xml:space="preserve"> </w:t>
      </w:r>
      <w:r w:rsidRPr="0099235F">
        <w:rPr>
          <w:lang w:val="en-US"/>
        </w:rPr>
        <w:t>H</w:t>
      </w:r>
      <w:r w:rsidRPr="0099235F">
        <w:rPr>
          <w:vertAlign w:val="subscript"/>
        </w:rPr>
        <w:t>2</w:t>
      </w:r>
      <w:r w:rsidRPr="0099235F">
        <w:rPr>
          <w:lang w:val="en-US"/>
        </w:rPr>
        <w:t>O</w:t>
      </w:r>
      <w:r w:rsidRPr="0099235F">
        <w:rPr>
          <w:vertAlign w:val="subscript"/>
        </w:rPr>
        <w:t>2</w:t>
      </w:r>
      <w:r w:rsidRPr="0099235F">
        <w:t xml:space="preserve"> + ½ </w:t>
      </w:r>
      <w:r w:rsidRPr="0099235F">
        <w:rPr>
          <w:lang w:val="en-US"/>
        </w:rPr>
        <w:t>O</w:t>
      </w:r>
      <w:r w:rsidRPr="0099235F">
        <w:rPr>
          <w:vertAlign w:val="subscript"/>
        </w:rPr>
        <w:t>2</w:t>
      </w:r>
      <w:r w:rsidRPr="0099235F">
        <w:t xml:space="preserve"> </w:t>
      </w:r>
      <w:r w:rsidRPr="0099235F">
        <w:tab/>
        <w:t>(</w:t>
      </w:r>
      <w:r>
        <w:t>2</w:t>
      </w:r>
      <w:r w:rsidRPr="0099235F">
        <w:t xml:space="preserve">) </w:t>
      </w:r>
    </w:p>
    <w:p w:rsidR="00BA00B6" w:rsidRPr="0099235F" w:rsidRDefault="00BA00B6" w:rsidP="00BA00B6">
      <w:pPr>
        <w:pStyle w:val="Zv-bodyreport"/>
      </w:pPr>
      <w:r w:rsidRPr="0099235F">
        <w:t xml:space="preserve">Оценим энергетическую возможность осуществления реакций </w:t>
      </w:r>
      <w:r>
        <w:t>1</w:t>
      </w:r>
      <w:r w:rsidRPr="0099235F">
        <w:t xml:space="preserve"> и </w:t>
      </w:r>
      <w:r>
        <w:t>2</w:t>
      </w:r>
      <w:r w:rsidRPr="0099235F">
        <w:t xml:space="preserve">. Стандартная энтальпия образования жидкой воды при температуре 298 </w:t>
      </w:r>
      <w:r w:rsidRPr="0099235F">
        <w:sym w:font="Symbol" w:char="F0B0"/>
      </w:r>
      <w:r w:rsidRPr="0099235F">
        <w:t xml:space="preserve">К составляет </w:t>
      </w:r>
      <w:r w:rsidRPr="0099235F">
        <w:sym w:font="Symbol" w:char="F02D"/>
      </w:r>
      <w:r w:rsidRPr="0099235F">
        <w:t xml:space="preserve"> 285.8 кДж/моль, перекиси водорода </w:t>
      </w:r>
      <w:r w:rsidRPr="0099235F">
        <w:sym w:font="Symbol" w:char="F02D"/>
      </w:r>
      <w:r w:rsidRPr="0099235F">
        <w:t xml:space="preserve"> 187.8 кДж/моль, энтальпия образования простых веществ </w:t>
      </w:r>
      <w:r w:rsidRPr="0099235F">
        <w:rPr>
          <w:lang w:val="en-US"/>
        </w:rPr>
        <w:t>H</w:t>
      </w:r>
      <w:r w:rsidRPr="0099235F">
        <w:rPr>
          <w:vertAlign w:val="subscript"/>
        </w:rPr>
        <w:t>2</w:t>
      </w:r>
      <w:r w:rsidRPr="0099235F">
        <w:t xml:space="preserve"> и </w:t>
      </w:r>
      <w:r w:rsidRPr="0099235F">
        <w:rPr>
          <w:lang w:val="en-US"/>
        </w:rPr>
        <w:t>O</w:t>
      </w:r>
      <w:r w:rsidRPr="0099235F">
        <w:rPr>
          <w:vertAlign w:val="subscript"/>
        </w:rPr>
        <w:t>2</w:t>
      </w:r>
      <w:r w:rsidRPr="0099235F">
        <w:t xml:space="preserve"> полагается равной нулю. Реакции </w:t>
      </w:r>
      <w:r>
        <w:t>1</w:t>
      </w:r>
      <w:r w:rsidRPr="0099235F">
        <w:t xml:space="preserve"> и </w:t>
      </w:r>
      <w:r>
        <w:t>2</w:t>
      </w:r>
      <w:r w:rsidRPr="0099235F">
        <w:t xml:space="preserve"> эндотермические, изменение энтальпии для реакции </w:t>
      </w:r>
      <w:r>
        <w:t>1</w:t>
      </w:r>
      <w:r w:rsidRPr="0099235F">
        <w:t xml:space="preserve">:  </w:t>
      </w:r>
      <w:r w:rsidRPr="0099235F">
        <w:rPr>
          <w:lang w:val="en-US"/>
        </w:rPr>
        <w:sym w:font="Symbol" w:char="F044"/>
      </w:r>
      <w:r w:rsidRPr="0099235F">
        <w:rPr>
          <w:lang w:val="en-US"/>
        </w:rPr>
        <w:t>H</w:t>
      </w:r>
      <w:r w:rsidRPr="0099235F">
        <w:t xml:space="preserve"> = </w:t>
      </w:r>
      <w:r w:rsidRPr="0099235F">
        <w:sym w:font="Symbol" w:char="F02D"/>
      </w:r>
      <w:r w:rsidRPr="0099235F">
        <w:t xml:space="preserve">187.8 </w:t>
      </w:r>
      <w:r w:rsidRPr="0099235F">
        <w:sym w:font="Symbol" w:char="F02D"/>
      </w:r>
      <w:r w:rsidRPr="0099235F">
        <w:t xml:space="preserve"> 2(</w:t>
      </w:r>
      <w:r w:rsidRPr="0099235F">
        <w:sym w:font="Symbol" w:char="F02D"/>
      </w:r>
      <w:r w:rsidRPr="0099235F">
        <w:t xml:space="preserve">285.8) = 383.8 кДж/моль, что соответствует длине волны </w:t>
      </w:r>
      <w:r w:rsidRPr="0099235F">
        <w:sym w:font="Symbol" w:char="F06C"/>
      </w:r>
      <w:r w:rsidRPr="0099235F">
        <w:t xml:space="preserve"> = 311.7 нм. Изменение энтальпии для реакции </w:t>
      </w:r>
      <w:r>
        <w:t>2</w:t>
      </w:r>
      <w:r w:rsidRPr="0099235F">
        <w:t xml:space="preserve">: </w:t>
      </w:r>
      <w:r w:rsidRPr="0099235F">
        <w:rPr>
          <w:lang w:val="en-US"/>
        </w:rPr>
        <w:sym w:font="Symbol" w:char="F044"/>
      </w:r>
      <w:r w:rsidRPr="0099235F">
        <w:rPr>
          <w:lang w:val="en-US"/>
        </w:rPr>
        <w:t>H</w:t>
      </w:r>
      <w:r w:rsidRPr="0099235F">
        <w:t xml:space="preserve"> = </w:t>
      </w:r>
      <w:r w:rsidRPr="0099235F">
        <w:sym w:font="Symbol" w:char="F02D"/>
      </w:r>
      <w:r w:rsidRPr="0099235F">
        <w:t xml:space="preserve">187.8 </w:t>
      </w:r>
      <w:r w:rsidRPr="0099235F">
        <w:sym w:font="Symbol" w:char="F02D"/>
      </w:r>
      <w:r w:rsidRPr="0099235F">
        <w:t xml:space="preserve"> (</w:t>
      </w:r>
      <w:r w:rsidRPr="0099235F">
        <w:sym w:font="Symbol" w:char="F02D"/>
      </w:r>
      <w:r w:rsidRPr="0099235F">
        <w:t xml:space="preserve">285.8) = 98 кДж/моль, </w:t>
      </w:r>
      <w:r w:rsidRPr="0099235F">
        <w:sym w:font="Symbol" w:char="F06C"/>
      </w:r>
      <w:r w:rsidRPr="0099235F">
        <w:t xml:space="preserve"> = 1220.7 нм. </w:t>
      </w:r>
    </w:p>
    <w:p w:rsidR="00BA00B6" w:rsidRPr="00BA00B6" w:rsidRDefault="00BA00B6" w:rsidP="00BA00B6">
      <w:pPr>
        <w:pStyle w:val="Zv-bodyreport"/>
      </w:pPr>
      <w:r w:rsidRPr="0099235F">
        <w:t xml:space="preserve">Отсюда видно, что реакция </w:t>
      </w:r>
      <w:r>
        <w:t>1</w:t>
      </w:r>
      <w:r w:rsidRPr="0099235F">
        <w:t xml:space="preserve"> возможна в воде под действием ультрафиолетового излучения с </w:t>
      </w:r>
      <w:r w:rsidRPr="0099235F">
        <w:sym w:font="Symbol" w:char="F06C"/>
      </w:r>
      <w:r w:rsidRPr="0099235F">
        <w:t xml:space="preserve"> &lt; 311.7 </w:t>
      </w:r>
      <w:r>
        <w:t>нм, а реакция 2</w:t>
      </w:r>
      <w:r w:rsidRPr="0099235F">
        <w:t xml:space="preserve"> под действием излучения с </w:t>
      </w:r>
      <w:r w:rsidRPr="0099235F">
        <w:sym w:font="Symbol" w:char="F06C"/>
      </w:r>
      <w:r w:rsidRPr="0099235F">
        <w:t xml:space="preserve"> &lt; 1220.7 нм. </w:t>
      </w:r>
      <w:r>
        <w:t>В воде есть уровни, заселяющиеся во всем диапазоне 200 – 800 нм, хотя их вероятность возбуждения мала.</w:t>
      </w:r>
      <w:r w:rsidRPr="0099235F">
        <w:t xml:space="preserve">  </w:t>
      </w:r>
      <w:r w:rsidRPr="00C7029A">
        <w:t>Для идентификации</w:t>
      </w:r>
      <w:r>
        <w:t xml:space="preserve"> радикала </w:t>
      </w:r>
      <w:r w:rsidRPr="00D949A8">
        <w:rPr>
          <w:lang w:val="en-US"/>
        </w:rPr>
        <w:t>HO</w:t>
      </w:r>
      <w:r w:rsidRPr="00D949A8">
        <w:rPr>
          <w:vertAlign w:val="subscript"/>
        </w:rPr>
        <w:t>2</w:t>
      </w:r>
      <w:r w:rsidRPr="00D949A8">
        <w:rPr>
          <w:vertAlign w:val="superscript"/>
        </w:rPr>
        <w:sym w:font="Symbol" w:char="F0B7"/>
      </w:r>
      <w:r w:rsidRPr="00D949A8">
        <w:t>/</w:t>
      </w:r>
      <w:r w:rsidRPr="00D949A8">
        <w:rPr>
          <w:lang w:val="en-US"/>
        </w:rPr>
        <w:t>O</w:t>
      </w:r>
      <w:r w:rsidRPr="00D949A8">
        <w:rPr>
          <w:vertAlign w:val="subscript"/>
        </w:rPr>
        <w:t>2</w:t>
      </w:r>
      <w:r w:rsidRPr="00D949A8">
        <w:rPr>
          <w:vertAlign w:val="superscript"/>
        </w:rPr>
        <w:sym w:font="Symbol" w:char="F0B7"/>
      </w:r>
      <w:r w:rsidRPr="00D949A8">
        <w:rPr>
          <w:vertAlign w:val="superscript"/>
        </w:rPr>
        <w:sym w:font="Symbol" w:char="F02D"/>
      </w:r>
      <w:r w:rsidRPr="00C7029A">
        <w:t xml:space="preserve"> изучались окислительно-восстановительные реакции в водных растворах, содержащих ионы </w:t>
      </w:r>
      <w:r w:rsidRPr="00C7029A">
        <w:rPr>
          <w:lang w:val="en-US"/>
        </w:rPr>
        <w:t>Fe</w:t>
      </w:r>
      <w:r w:rsidRPr="00C7029A">
        <w:rPr>
          <w:vertAlign w:val="superscript"/>
        </w:rPr>
        <w:t>2+</w:t>
      </w:r>
      <w:r w:rsidRPr="00C7029A">
        <w:t xml:space="preserve">, </w:t>
      </w:r>
      <w:r w:rsidRPr="00C7029A">
        <w:rPr>
          <w:lang w:val="en-US"/>
        </w:rPr>
        <w:t>Fe</w:t>
      </w:r>
      <w:r w:rsidRPr="00C7029A">
        <w:rPr>
          <w:vertAlign w:val="superscript"/>
        </w:rPr>
        <w:t>3+</w:t>
      </w:r>
      <w:r w:rsidRPr="00C7029A">
        <w:t xml:space="preserve"> и </w:t>
      </w:r>
      <w:r w:rsidRPr="00C7029A">
        <w:rPr>
          <w:lang w:val="en-US"/>
        </w:rPr>
        <w:t>I</w:t>
      </w:r>
      <w:r w:rsidRPr="00C7029A">
        <w:rPr>
          <w:vertAlign w:val="superscript"/>
          <w:lang w:val="en-US"/>
        </w:rPr>
        <w:sym w:font="Symbol" w:char="F02D"/>
      </w:r>
      <w:r w:rsidRPr="00C7029A">
        <w:t xml:space="preserve"> при значениях </w:t>
      </w:r>
      <w:r w:rsidRPr="00C7029A">
        <w:rPr>
          <w:lang w:val="en-US"/>
        </w:rPr>
        <w:t>pH</w:t>
      </w:r>
      <w:r w:rsidRPr="00C7029A">
        <w:t xml:space="preserve"> от 0.8 до 8.1. Квантовый выход радикалов </w:t>
      </w:r>
      <w:r w:rsidRPr="00C7029A">
        <w:rPr>
          <w:lang w:val="en-US"/>
        </w:rPr>
        <w:t>HO</w:t>
      </w:r>
      <w:r w:rsidRPr="00C7029A">
        <w:rPr>
          <w:vertAlign w:val="subscript"/>
        </w:rPr>
        <w:t>2</w:t>
      </w:r>
      <w:r w:rsidRPr="00C7029A">
        <w:rPr>
          <w:vertAlign w:val="superscript"/>
        </w:rPr>
        <w:sym w:font="Symbol" w:char="F0B7"/>
      </w:r>
      <w:r w:rsidRPr="00C7029A">
        <w:t xml:space="preserve"> в кислой среде под действием излучения ртутной лампы составляет 0.015 </w:t>
      </w:r>
      <w:r w:rsidRPr="00C7029A">
        <w:sym w:font="Symbol" w:char="F0B1"/>
      </w:r>
      <w:r>
        <w:t xml:space="preserve"> 0.005.</w:t>
      </w:r>
    </w:p>
    <w:p w:rsidR="00BA00B6" w:rsidRDefault="00BA00B6" w:rsidP="00BA00B6">
      <w:pPr>
        <w:pStyle w:val="Zv-TitleReferences-ru"/>
        <w:rPr>
          <w:lang w:val="en-US"/>
        </w:rPr>
      </w:pPr>
      <w:r w:rsidRPr="00330FA1">
        <w:t>Литература.</w:t>
      </w:r>
    </w:p>
    <w:p w:rsidR="00BA00B6" w:rsidRPr="005017DA" w:rsidRDefault="00BA00B6" w:rsidP="00BA00B6">
      <w:pPr>
        <w:pStyle w:val="Zv-References-ru"/>
      </w:pPr>
      <w:r w:rsidRPr="00BA00B6">
        <w:t>Пискарев</w:t>
      </w:r>
      <w:r w:rsidRPr="00330FA1">
        <w:rPr>
          <w:iCs/>
        </w:rPr>
        <w:t xml:space="preserve"> И.М., Иванова И.П., Трофимова С.В</w:t>
      </w:r>
      <w:r w:rsidRPr="00330FA1">
        <w:t>.</w:t>
      </w:r>
      <w:r w:rsidRPr="005017DA">
        <w:t xml:space="preserve"> // Химия высоких энергий. 2013. Т. 47. № 2. С. 152. 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044" w:rsidRDefault="00E53044">
      <w:r>
        <w:separator/>
      </w:r>
    </w:p>
  </w:endnote>
  <w:endnote w:type="continuationSeparator" w:id="0">
    <w:p w:rsidR="00E53044" w:rsidRDefault="00E53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632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632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598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044" w:rsidRDefault="00E53044">
      <w:r>
        <w:separator/>
      </w:r>
    </w:p>
  </w:footnote>
  <w:footnote w:type="continuationSeparator" w:id="0">
    <w:p w:rsidR="00E53044" w:rsidRDefault="00E53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BA00B6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8632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304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15981"/>
    <w:rsid w:val="00542341"/>
    <w:rsid w:val="00567C6F"/>
    <w:rsid w:val="00573BAD"/>
    <w:rsid w:val="005741ED"/>
    <w:rsid w:val="0058676C"/>
    <w:rsid w:val="00654A7B"/>
    <w:rsid w:val="006775A4"/>
    <w:rsid w:val="0068632A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56518"/>
    <w:rsid w:val="00B622ED"/>
    <w:rsid w:val="00B9584E"/>
    <w:rsid w:val="00BA00B6"/>
    <w:rsid w:val="00BC1716"/>
    <w:rsid w:val="00C103CD"/>
    <w:rsid w:val="00C232A0"/>
    <w:rsid w:val="00D47F19"/>
    <w:rsid w:val="00D900FB"/>
    <w:rsid w:val="00DA1D0D"/>
    <w:rsid w:val="00E53044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0B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A0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.ip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.m.piskarev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6</TotalTime>
  <Pages>1</Pages>
  <Words>431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ДЕЙСТВИЯ УФ-С ИЗЛУЧЕНИЯ ЧЕРЕЗ ОБРАЗОВАНИЕ РАДИКАЛОВ HO2•</dc:title>
  <dc:creator>sato</dc:creator>
  <cp:lastModifiedBy>Сатунин</cp:lastModifiedBy>
  <cp:revision>2</cp:revision>
  <cp:lastPrinted>1601-01-01T00:00:00Z</cp:lastPrinted>
  <dcterms:created xsi:type="dcterms:W3CDTF">2018-02-18T20:31:00Z</dcterms:created>
  <dcterms:modified xsi:type="dcterms:W3CDTF">2018-02-18T20:44:00Z</dcterms:modified>
</cp:coreProperties>
</file>