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E68" w:rsidRPr="00B611BC" w:rsidRDefault="00601E68" w:rsidP="00601E68">
      <w:pPr>
        <w:pStyle w:val="Zv-Titlereport"/>
        <w:rPr>
          <w:lang w:val="en-US"/>
        </w:rPr>
      </w:pPr>
      <w:r>
        <w:rPr>
          <w:lang w:val="en-US"/>
        </w:rPr>
        <w:t>The study of collective acceleration of laser plasma by</w:t>
      </w:r>
      <w:r w:rsidRPr="00C838FC">
        <w:rPr>
          <w:lang w:val="en-US"/>
        </w:rPr>
        <w:t xml:space="preserve"> rapidly increasing magnetic fiel</w:t>
      </w:r>
      <w:r>
        <w:rPr>
          <w:lang w:val="en-US"/>
        </w:rPr>
        <w:t>d</w:t>
      </w:r>
    </w:p>
    <w:p w:rsidR="00601E68" w:rsidRDefault="00601E68" w:rsidP="00601E68">
      <w:pPr>
        <w:pStyle w:val="Zv-Author"/>
        <w:rPr>
          <w:lang w:val="en-US"/>
        </w:rPr>
      </w:pPr>
      <w:r w:rsidRPr="001636B0">
        <w:rPr>
          <w:lang w:val="en-US"/>
        </w:rPr>
        <w:t>Kozlovskiy K., Isaev A., Vovchenko E.</w:t>
      </w:r>
    </w:p>
    <w:p w:rsidR="00601E68" w:rsidRDefault="00601E68" w:rsidP="00601E68">
      <w:pPr>
        <w:pStyle w:val="Zv-Organization"/>
        <w:rPr>
          <w:lang w:val="en-US"/>
        </w:rPr>
      </w:pPr>
      <w:r w:rsidRPr="00601E68">
        <w:rPr>
          <w:lang w:val="en-US"/>
        </w:rPr>
        <w:t xml:space="preserve">National Nuclear Research University MEPhI, </w:t>
      </w:r>
      <w:hyperlink r:id="rId7" w:history="1">
        <w:r w:rsidRPr="00601E68">
          <w:rPr>
            <w:rStyle w:val="a7"/>
            <w:lang w:val="en-US"/>
          </w:rPr>
          <w:t>isaev@lenta.ru</w:t>
        </w:r>
      </w:hyperlink>
    </w:p>
    <w:p w:rsidR="00601E68" w:rsidRDefault="00601E68" w:rsidP="00601E68">
      <w:pPr>
        <w:pStyle w:val="Zv-bodyreport"/>
        <w:rPr>
          <w:lang w:val="en-US"/>
        </w:rPr>
      </w:pPr>
      <w:r w:rsidRPr="00096E85">
        <w:rPr>
          <w:lang w:val="en-US"/>
        </w:rPr>
        <w:t>This paper presents the new experimental results concerning acceleration of deuterium ions extracted from laser plasma in the rapid-growing nonuniform magnetic field in order to initiate the nuclear reactions D</w:t>
      </w:r>
      <w:r>
        <w:rPr>
          <w:lang w:val="en-US"/>
        </w:rPr>
        <w:t xml:space="preserve"> </w:t>
      </w:r>
      <w:r w:rsidRPr="00096E85">
        <w:rPr>
          <w:lang w:val="en-US"/>
        </w:rPr>
        <w:t>(d, n)</w:t>
      </w:r>
      <w:r w:rsidRPr="0058415C">
        <w:rPr>
          <w:vertAlign w:val="superscript"/>
          <w:lang w:val="en-US"/>
        </w:rPr>
        <w:t>3</w:t>
      </w:r>
      <w:r w:rsidRPr="00096E85">
        <w:rPr>
          <w:lang w:val="en-US"/>
        </w:rPr>
        <w:t>He and Т</w:t>
      </w:r>
      <w:r>
        <w:rPr>
          <w:lang w:val="en-US"/>
        </w:rPr>
        <w:t xml:space="preserve"> </w:t>
      </w:r>
      <w:r w:rsidRPr="00096E85">
        <w:rPr>
          <w:lang w:val="en-US"/>
        </w:rPr>
        <w:t>(d, n)</w:t>
      </w:r>
      <w:r w:rsidRPr="0058415C">
        <w:rPr>
          <w:vertAlign w:val="superscript"/>
          <w:lang w:val="en-US"/>
        </w:rPr>
        <w:t>4</w:t>
      </w:r>
      <w:r w:rsidRPr="00096E85">
        <w:rPr>
          <w:lang w:val="en-US"/>
        </w:rPr>
        <w:t xml:space="preserve">He. </w:t>
      </w:r>
    </w:p>
    <w:p w:rsidR="00601E68" w:rsidRPr="0058415C" w:rsidRDefault="00601E68" w:rsidP="00601E68">
      <w:pPr>
        <w:pStyle w:val="Zv-bodyreport"/>
        <w:rPr>
          <w:lang w:val="en-US"/>
        </w:rPr>
      </w:pPr>
      <w:r w:rsidRPr="0058415C">
        <w:rPr>
          <w:lang w:val="en-US"/>
        </w:rPr>
        <w:t>In order to obtain plasma a laser on yttrium-aluminum garnet activated with neodymium that generates in Q-switched mode the pulses of infrared radiation (</w:t>
      </w:r>
      <w:r w:rsidRPr="00FC49E4">
        <w:t>λ</w:t>
      </w:r>
      <w:r w:rsidRPr="0058415C">
        <w:rPr>
          <w:lang w:val="en-US"/>
        </w:rPr>
        <w:t xml:space="preserve"> = 1.06 </w:t>
      </w:r>
      <w:r w:rsidRPr="00FC49E4">
        <w:t>μ</w:t>
      </w:r>
      <w:r w:rsidRPr="0058415C">
        <w:rPr>
          <w:lang w:val="en-US"/>
        </w:rPr>
        <w:t>m) with the energy W ≤ 0.85 J and duration of ≈ 10 ns</w:t>
      </w:r>
      <w:r>
        <w:rPr>
          <w:lang w:val="en-US"/>
        </w:rPr>
        <w:t>.</w:t>
      </w:r>
    </w:p>
    <w:p w:rsidR="00601E68" w:rsidRPr="0058415C" w:rsidRDefault="00601E68" w:rsidP="00601E68">
      <w:pPr>
        <w:pStyle w:val="Zv-bodyreport"/>
        <w:rPr>
          <w:lang w:val="en-US"/>
        </w:rPr>
      </w:pPr>
      <w:r>
        <w:rPr>
          <w:lang w:val="en-US"/>
        </w:rPr>
        <w:t>A</w:t>
      </w:r>
      <w:r w:rsidRPr="0058415C">
        <w:rPr>
          <w:lang w:val="en-US"/>
        </w:rPr>
        <w:t>n increase in the rate of expansion of a laser plasma from 10</w:t>
      </w:r>
      <w:r w:rsidRPr="0058415C">
        <w:rPr>
          <w:vertAlign w:val="superscript"/>
          <w:lang w:val="en-US"/>
        </w:rPr>
        <w:t>7</w:t>
      </w:r>
      <w:r w:rsidRPr="0058415C">
        <w:rPr>
          <w:lang w:val="en-US"/>
        </w:rPr>
        <w:t xml:space="preserve"> to 10</w:t>
      </w:r>
      <w:r w:rsidRPr="0058415C">
        <w:rPr>
          <w:vertAlign w:val="superscript"/>
          <w:lang w:val="en-US"/>
        </w:rPr>
        <w:t>8</w:t>
      </w:r>
      <w:r>
        <w:rPr>
          <w:lang w:val="en-US"/>
        </w:rPr>
        <w:t xml:space="preserve"> cm/</w:t>
      </w:r>
      <w:r w:rsidRPr="0058415C">
        <w:rPr>
          <w:lang w:val="en-US"/>
        </w:rPr>
        <w:t>s, created by the emission of portable lasers, is achieved within the framework of [1-2] at a ma</w:t>
      </w:r>
      <w:r>
        <w:rPr>
          <w:lang w:val="en-US"/>
        </w:rPr>
        <w:t>gnetic field increase rate of 2</w:t>
      </w:r>
      <w:r w:rsidRPr="0058415C">
        <w:rPr>
          <w:lang w:val="en-US"/>
        </w:rPr>
        <w:t>•10</w:t>
      </w:r>
      <w:r w:rsidRPr="0058415C">
        <w:rPr>
          <w:vertAlign w:val="superscript"/>
          <w:lang w:val="en-US"/>
        </w:rPr>
        <w:t>7</w:t>
      </w:r>
      <w:r w:rsidRPr="0058415C">
        <w:rPr>
          <w:lang w:val="en-US"/>
        </w:rPr>
        <w:t xml:space="preserve"> T / s, which allows the initiation of a nuclear reaction D + D, D + T.</w:t>
      </w:r>
    </w:p>
    <w:p w:rsidR="00601E68" w:rsidRPr="0058415C" w:rsidRDefault="00601E68" w:rsidP="00601E68">
      <w:pPr>
        <w:pStyle w:val="Zv-bodyreport"/>
        <w:rPr>
          <w:lang w:val="en-US"/>
        </w:rPr>
      </w:pPr>
      <w:r w:rsidRPr="0058415C">
        <w:rPr>
          <w:lang w:val="en-US"/>
        </w:rPr>
        <w:t>In the present study, the velocity of a bunch of a laser plasma at a magne</w:t>
      </w:r>
      <w:r>
        <w:rPr>
          <w:lang w:val="en-US"/>
        </w:rPr>
        <w:t>tic field induction rate of 3•</w:t>
      </w:r>
      <w:r w:rsidRPr="0058415C">
        <w:rPr>
          <w:lang w:val="en-US"/>
        </w:rPr>
        <w:t>10</w:t>
      </w:r>
      <w:r w:rsidRPr="0058415C">
        <w:rPr>
          <w:vertAlign w:val="superscript"/>
          <w:lang w:val="en-US"/>
        </w:rPr>
        <w:t>8</w:t>
      </w:r>
      <w:r w:rsidRPr="0058415C">
        <w:rPr>
          <w:lang w:val="en-US"/>
        </w:rPr>
        <w:t xml:space="preserve"> T / s was experimentally measured, and angular distributions of accelerated particle fluxes were measured in the range from 0</w:t>
      </w:r>
      <w:r w:rsidRPr="0058415C">
        <w:rPr>
          <w:vertAlign w:val="superscript"/>
          <w:lang w:val="en-US"/>
        </w:rPr>
        <w:t>0</w:t>
      </w:r>
      <w:r w:rsidRPr="0058415C">
        <w:rPr>
          <w:lang w:val="en-US"/>
        </w:rPr>
        <w:t xml:space="preserve"> to 30</w:t>
      </w:r>
      <w:r w:rsidRPr="0058415C">
        <w:rPr>
          <w:vertAlign w:val="superscript"/>
          <w:lang w:val="en-US"/>
        </w:rPr>
        <w:t>0</w:t>
      </w:r>
      <w:r w:rsidRPr="0058415C">
        <w:rPr>
          <w:lang w:val="en-US"/>
        </w:rPr>
        <w:t>. The maximum and mean ion velocities were determined by the time-of-flight technique.</w:t>
      </w:r>
    </w:p>
    <w:p w:rsidR="00601E68" w:rsidRDefault="00601E68" w:rsidP="00601E68">
      <w:pPr>
        <w:pStyle w:val="Zv-bodyreport"/>
        <w:rPr>
          <w:lang w:val="en-US"/>
        </w:rPr>
      </w:pPr>
      <w:r w:rsidRPr="0058415C">
        <w:rPr>
          <w:lang w:val="en-US"/>
        </w:rPr>
        <w:t>The proposed system allows the generation of neutrons, including possibly thermonuclear ones, on counterflows using two similar magnetic accelerators located coaxially, facing each other.</w:t>
      </w:r>
      <w:r>
        <w:rPr>
          <w:lang w:val="en-US"/>
        </w:rPr>
        <w:t xml:space="preserve"> </w:t>
      </w:r>
      <w:r w:rsidRPr="001A54CF">
        <w:rPr>
          <w:lang w:val="en-US"/>
        </w:rPr>
        <w:t>In this case the problem related to degradation of solid neutron-generating targets is resolved. There also occurs a possibility of fast accumulated running time of packed solid targets at using of deuteron-tritium laser targets.</w:t>
      </w:r>
      <w:bookmarkStart w:id="0" w:name="_GoBack"/>
      <w:bookmarkEnd w:id="0"/>
    </w:p>
    <w:p w:rsidR="00601E68" w:rsidRDefault="00601E68" w:rsidP="00601E6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601E68" w:rsidRPr="0058415C" w:rsidRDefault="00601E68" w:rsidP="00601E68">
      <w:pPr>
        <w:pStyle w:val="Zv-References-en"/>
      </w:pPr>
      <w:r w:rsidRPr="0058415C">
        <w:t>Tsybin A.S, Kozlovsky K.I, Kuznetsov A.Yu., Shikanov A.E., Laser plasma accelerator for radiation-physical investigations. 12th International Conference on Radiation Physics and Chemistry of Inorganic Materials. Procedings. 2003, Tomsk, Russia, pp. 511-514.</w:t>
      </w:r>
    </w:p>
    <w:p w:rsidR="00601E68" w:rsidRPr="0058415C" w:rsidRDefault="00601E68" w:rsidP="00601E68">
      <w:pPr>
        <w:pStyle w:val="Zv-References-en"/>
      </w:pPr>
      <w:r w:rsidRPr="0058415C">
        <w:t>Kozlovsky K</w:t>
      </w:r>
      <w:r>
        <w:t>.</w:t>
      </w:r>
      <w:r w:rsidRPr="0058415C">
        <w:t>I</w:t>
      </w:r>
      <w:r>
        <w:t>.</w:t>
      </w:r>
      <w:r w:rsidRPr="0058415C">
        <w:t>, Vovchenko E.D.</w:t>
      </w:r>
      <w:r>
        <w:t>,</w:t>
      </w:r>
      <w:r w:rsidRPr="0058415C">
        <w:t xml:space="preserve"> Isaev A</w:t>
      </w:r>
      <w:r>
        <w:t>.</w:t>
      </w:r>
      <w:r w:rsidRPr="0058415C">
        <w:t>A</w:t>
      </w:r>
      <w:r>
        <w:t>.</w:t>
      </w:r>
      <w:r w:rsidRPr="0058415C">
        <w:t>, Collective acceleration of a laser plasma in a nonstationary and inhomogeneous magnetic field, Collection of proceedings of the III International Conference "Laser, plasma research and technologies", NNIU MEPhI. 2017, Moscow, p. 163.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1F6" w:rsidRDefault="001B21F6">
      <w:r>
        <w:separator/>
      </w:r>
    </w:p>
  </w:endnote>
  <w:endnote w:type="continuationSeparator" w:id="0">
    <w:p w:rsidR="001B21F6" w:rsidRDefault="001B2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39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B3936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1E6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1F6" w:rsidRDefault="001B21F6">
      <w:r>
        <w:separator/>
      </w:r>
    </w:p>
  </w:footnote>
  <w:footnote w:type="continuationSeparator" w:id="0">
    <w:p w:rsidR="001B21F6" w:rsidRDefault="001B21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5B3936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21F6"/>
    <w:rsid w:val="00043701"/>
    <w:rsid w:val="000C657D"/>
    <w:rsid w:val="000C7078"/>
    <w:rsid w:val="000D76E9"/>
    <w:rsid w:val="000E495B"/>
    <w:rsid w:val="001B21F6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B3936"/>
    <w:rsid w:val="005F764D"/>
    <w:rsid w:val="00601E68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01E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saev@lenta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2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STUDY OF COLLECTIVE ACCELERATION OF LASER PLASMA BY RAPIDLY INCREASING MAGNETIC FIELD</dc:title>
  <dc:creator>sato</dc:creator>
  <cp:lastModifiedBy>Сатунин</cp:lastModifiedBy>
  <cp:revision>1</cp:revision>
  <cp:lastPrinted>1601-01-01T00:00:00Z</cp:lastPrinted>
  <dcterms:created xsi:type="dcterms:W3CDTF">2018-02-22T12:38:00Z</dcterms:created>
  <dcterms:modified xsi:type="dcterms:W3CDTF">2018-02-22T12:40:00Z</dcterms:modified>
</cp:coreProperties>
</file>