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06" w:rsidRDefault="00E15306" w:rsidP="00E15306">
      <w:pPr>
        <w:pStyle w:val="Zv-Titlereport"/>
      </w:pPr>
      <w:r w:rsidRPr="00A65D23">
        <w:t>РАЗРЯД В АТМОСФЕРЕ В ПУЧКЕ М</w:t>
      </w:r>
      <w:r>
        <w:t>иллиметровых</w:t>
      </w:r>
      <w:r w:rsidRPr="00A65D23">
        <w:t xml:space="preserve"> ВОЛН И САМОВОЗДЕЙСТВИЕ ВОЛНОВОГО ПУЧКА</w:t>
      </w:r>
    </w:p>
    <w:p w:rsidR="00E15306" w:rsidRPr="00BA0FD6" w:rsidRDefault="00BA0FD6" w:rsidP="00E15306">
      <w:pPr>
        <w:pStyle w:val="Zv-Author"/>
      </w:pPr>
      <w:proofErr w:type="spellStart"/>
      <w:r w:rsidRPr="00FF6C77">
        <w:rPr>
          <w:u w:val="single"/>
        </w:rPr>
        <w:t>Харчев</w:t>
      </w:r>
      <w:proofErr w:type="spellEnd"/>
      <w:r w:rsidRPr="00FF6C77">
        <w:rPr>
          <w:u w:val="single"/>
        </w:rPr>
        <w:t xml:space="preserve"> Н.К.</w:t>
      </w:r>
      <w:r w:rsidRPr="00902E51">
        <w:rPr>
          <w:vertAlign w:val="superscript"/>
        </w:rPr>
        <w:t>1</w:t>
      </w:r>
      <w:r w:rsidRPr="00BA0FD6">
        <w:rPr>
          <w:vertAlign w:val="superscript"/>
        </w:rPr>
        <w:t>,4</w:t>
      </w:r>
      <w:r w:rsidRPr="00BA0FD6">
        <w:t>,</w:t>
      </w:r>
      <w:r>
        <w:t>А</w:t>
      </w:r>
      <w:r w:rsidR="00E15306" w:rsidRPr="00263596">
        <w:t>ртемьев К.В.</w:t>
      </w:r>
      <w:r w:rsidR="00E15306" w:rsidRPr="00263596">
        <w:rPr>
          <w:vertAlign w:val="superscript"/>
        </w:rPr>
        <w:t>1</w:t>
      </w:r>
      <w:r w:rsidR="00E15306" w:rsidRPr="00263596">
        <w:t>, Батанов Г.М.</w:t>
      </w:r>
      <w:r w:rsidR="00E15306" w:rsidRPr="00263596">
        <w:rPr>
          <w:vertAlign w:val="superscript"/>
        </w:rPr>
        <w:t>1</w:t>
      </w:r>
      <w:r w:rsidR="00E15306" w:rsidRPr="00263596">
        <w:t xml:space="preserve">, </w:t>
      </w:r>
      <w:proofErr w:type="spellStart"/>
      <w:r w:rsidR="00E15306">
        <w:t>Бережецкая</w:t>
      </w:r>
      <w:proofErr w:type="spellEnd"/>
      <w:r w:rsidR="00E15306">
        <w:t xml:space="preserve"> Н.К.</w:t>
      </w:r>
      <w:r w:rsidR="00E15306" w:rsidRPr="00263596">
        <w:rPr>
          <w:vertAlign w:val="superscript"/>
        </w:rPr>
        <w:t>1</w:t>
      </w:r>
      <w:r w:rsidR="00E15306" w:rsidRPr="00263596">
        <w:t xml:space="preserve">, </w:t>
      </w:r>
      <w:proofErr w:type="spellStart"/>
      <w:r w:rsidR="00E15306" w:rsidRPr="00263596">
        <w:t>Борзосеков</w:t>
      </w:r>
      <w:proofErr w:type="spellEnd"/>
      <w:r w:rsidR="00E15306" w:rsidRPr="00263596">
        <w:t xml:space="preserve"> В.Д.</w:t>
      </w:r>
      <w:r w:rsidR="00E15306" w:rsidRPr="00263596">
        <w:rPr>
          <w:vertAlign w:val="superscript"/>
        </w:rPr>
        <w:t>1,2</w:t>
      </w:r>
      <w:r w:rsidR="00E15306" w:rsidRPr="00263596">
        <w:t>, Колик Л.В.</w:t>
      </w:r>
      <w:r w:rsidR="00E15306" w:rsidRPr="00263596">
        <w:rPr>
          <w:vertAlign w:val="superscript"/>
        </w:rPr>
        <w:t>1</w:t>
      </w:r>
      <w:r w:rsidR="00E15306" w:rsidRPr="00263596">
        <w:t xml:space="preserve">, </w:t>
      </w:r>
      <w:proofErr w:type="spellStart"/>
      <w:r w:rsidR="00E15306" w:rsidRPr="00263596">
        <w:t>Кончеков</w:t>
      </w:r>
      <w:proofErr w:type="spellEnd"/>
      <w:r w:rsidR="00E15306" w:rsidRPr="00263596">
        <w:t xml:space="preserve"> Е.М.</w:t>
      </w:r>
      <w:r w:rsidR="00E15306" w:rsidRPr="00263596">
        <w:rPr>
          <w:vertAlign w:val="superscript"/>
        </w:rPr>
        <w:t>1,2</w:t>
      </w:r>
      <w:r w:rsidR="00E15306" w:rsidRPr="00263596">
        <w:t xml:space="preserve">, </w:t>
      </w:r>
      <w:proofErr w:type="spellStart"/>
      <w:r w:rsidR="00E15306" w:rsidRPr="00263596">
        <w:t>Коссый</w:t>
      </w:r>
      <w:proofErr w:type="spellEnd"/>
      <w:r w:rsidR="00E15306" w:rsidRPr="00263596">
        <w:t xml:space="preserve"> И.А.</w:t>
      </w:r>
      <w:r w:rsidR="00E15306" w:rsidRPr="00263596">
        <w:rPr>
          <w:vertAlign w:val="superscript"/>
        </w:rPr>
        <w:t>1</w:t>
      </w:r>
      <w:r w:rsidR="00E15306" w:rsidRPr="00263596">
        <w:t>, Малахов Д.В.</w:t>
      </w:r>
      <w:r w:rsidR="00E15306" w:rsidRPr="00263596">
        <w:rPr>
          <w:vertAlign w:val="superscript"/>
        </w:rPr>
        <w:t>1,2,3</w:t>
      </w:r>
      <w:r w:rsidR="00E15306" w:rsidRPr="00263596">
        <w:t>, Петров А.Е.</w:t>
      </w:r>
      <w:r w:rsidR="00E15306" w:rsidRPr="00263596">
        <w:rPr>
          <w:vertAlign w:val="superscript"/>
        </w:rPr>
        <w:t>1,2</w:t>
      </w:r>
      <w:r w:rsidR="00E15306" w:rsidRPr="00263596">
        <w:t xml:space="preserve">, </w:t>
      </w:r>
      <w:proofErr w:type="spellStart"/>
      <w:r w:rsidR="00E15306" w:rsidRPr="00263596">
        <w:t>Сарксян</w:t>
      </w:r>
      <w:proofErr w:type="spellEnd"/>
      <w:r w:rsidR="00E15306" w:rsidRPr="00263596">
        <w:t xml:space="preserve"> К.А.</w:t>
      </w:r>
      <w:r w:rsidR="00E15306" w:rsidRPr="00263596">
        <w:rPr>
          <w:vertAlign w:val="superscript"/>
        </w:rPr>
        <w:t>1</w:t>
      </w:r>
      <w:r w:rsidR="00E15306" w:rsidRPr="00263596">
        <w:t xml:space="preserve">, </w:t>
      </w:r>
      <w:proofErr w:type="spellStart"/>
      <w:r w:rsidR="00E15306" w:rsidRPr="00263596">
        <w:t>Степахин</w:t>
      </w:r>
      <w:proofErr w:type="spellEnd"/>
      <w:r w:rsidR="00E15306" w:rsidRPr="00263596">
        <w:t xml:space="preserve"> В.Д.</w:t>
      </w:r>
      <w:r w:rsidR="00E15306" w:rsidRPr="00263596">
        <w:rPr>
          <w:vertAlign w:val="superscript"/>
        </w:rPr>
        <w:t>1,2</w:t>
      </w:r>
    </w:p>
    <w:p w:rsidR="00484124" w:rsidRPr="00484124" w:rsidRDefault="00E15306" w:rsidP="00484124">
      <w:pPr>
        <w:pStyle w:val="Zv-Organization"/>
        <w:spacing w:after="0"/>
      </w:pPr>
      <w:r w:rsidRPr="00E66BD9">
        <w:rPr>
          <w:vertAlign w:val="superscript"/>
        </w:rPr>
        <w:t>1</w:t>
      </w:r>
      <w:r w:rsidRPr="00263596">
        <w:t xml:space="preserve">Институт общей физики им. А.М. Прохорова РАН, Москва, Россия, </w:t>
      </w:r>
      <w:hyperlink r:id="rId7" w:history="1">
        <w:r w:rsidRPr="00BE192D">
          <w:rPr>
            <w:rStyle w:val="a8"/>
          </w:rPr>
          <w:t>khar@fpl.gpi.ru</w:t>
        </w:r>
      </w:hyperlink>
      <w:r w:rsidRPr="00E15306">
        <w:br/>
      </w:r>
      <w:r w:rsidRPr="00E66BD9">
        <w:rPr>
          <w:vertAlign w:val="superscript"/>
        </w:rPr>
        <w:t>2</w:t>
      </w:r>
      <w:r>
        <w:t xml:space="preserve">Российский национальный исследовательский медицинский университет </w:t>
      </w:r>
      <w:r w:rsidRPr="00263596">
        <w:br/>
      </w:r>
      <w:r w:rsidRPr="00484124">
        <w:t xml:space="preserve">     </w:t>
      </w:r>
      <w:r>
        <w:t>им. Н.И. Пирогова Минздрава России, Москва, Россия</w:t>
      </w:r>
      <w:r w:rsidRPr="00263596">
        <w:br/>
      </w:r>
      <w:r w:rsidRPr="008E4A2F">
        <w:rPr>
          <w:vertAlign w:val="superscript"/>
        </w:rPr>
        <w:t>3</w:t>
      </w:r>
      <w:r w:rsidRPr="00263596">
        <w:t>Московский техн</w:t>
      </w:r>
      <w:r>
        <w:t>ологический</w:t>
      </w:r>
      <w:r w:rsidRPr="00263596">
        <w:t xml:space="preserve"> университет (МИРЭА), </w:t>
      </w:r>
      <w:r>
        <w:t>Москва, Россия</w:t>
      </w:r>
    </w:p>
    <w:p w:rsidR="00E15306" w:rsidRPr="00484124" w:rsidRDefault="00BA0FD6" w:rsidP="00484124">
      <w:pPr>
        <w:pStyle w:val="Zv-Organization"/>
        <w:spacing w:before="0"/>
      </w:pPr>
      <w:r w:rsidRPr="00BA0FD6">
        <w:rPr>
          <w:vertAlign w:val="superscript"/>
        </w:rPr>
        <w:t>4</w:t>
      </w:r>
      <w:r w:rsidR="00484124">
        <w:t>НИЦ «Курчатовский институт»</w:t>
      </w:r>
      <w:r w:rsidR="00484124" w:rsidRPr="00EA4FFC">
        <w:t xml:space="preserve">, </w:t>
      </w:r>
      <w:proofErr w:type="gramStart"/>
      <w:r w:rsidR="00484124">
        <w:t>г</w:t>
      </w:r>
      <w:proofErr w:type="gramEnd"/>
      <w:r w:rsidR="00484124">
        <w:t xml:space="preserve">. Москва, Россия, </w:t>
      </w:r>
      <w:hyperlink r:id="rId8" w:history="1">
        <w:r w:rsidR="00484124" w:rsidRPr="00716672">
          <w:rPr>
            <w:rStyle w:val="a8"/>
          </w:rPr>
          <w:t>nrcki@nrcki.ru</w:t>
        </w:r>
      </w:hyperlink>
    </w:p>
    <w:p w:rsidR="00E15306" w:rsidRDefault="00E15306" w:rsidP="00E15306">
      <w:pPr>
        <w:pStyle w:val="Zv-bodyreport"/>
      </w:pPr>
      <w:r>
        <w:t xml:space="preserve">Изучение условий распространения микроволновых пучков в квазиоптических трактах и </w:t>
      </w:r>
      <w:proofErr w:type="spellStart"/>
      <w:r>
        <w:t>сверхразмерных</w:t>
      </w:r>
      <w:proofErr w:type="spellEnd"/>
      <w:r>
        <w:t xml:space="preserve"> </w:t>
      </w:r>
      <w:proofErr w:type="gramStart"/>
      <w:r>
        <w:t>волноводах</w:t>
      </w:r>
      <w:proofErr w:type="gramEnd"/>
      <w:r>
        <w:t xml:space="preserve"> привело в 80-х годах прошлого века к открытию своеобразной новой формы микроволнового разряда, в распространении которого принципиальную роль играет опережающее </w:t>
      </w:r>
      <w:proofErr w:type="spellStart"/>
      <w:r>
        <w:t>ореольное</w:t>
      </w:r>
      <w:proofErr w:type="spellEnd"/>
      <w:r>
        <w:t xml:space="preserve"> УФ излучение разряда и неустойчивости плазмы в ореоле в микроволновом поле [1,2]. В настоящей работе с помощью оптической и микроволновой диагностики изучены характеристики разряда в воздухе при атмосферном давлении в гауссовом пучке мм волн в </w:t>
      </w:r>
      <w:proofErr w:type="spellStart"/>
      <w:r>
        <w:t>подпороговых</w:t>
      </w:r>
      <w:proofErr w:type="spellEnd"/>
      <w:r>
        <w:t xml:space="preserve"> полях при интенсивностях излучения </w:t>
      </w:r>
      <w:r>
        <w:br/>
        <w:t>10–30 кВт/см</w:t>
      </w:r>
      <w:proofErr w:type="gramStart"/>
      <w:r w:rsidRPr="00975F23">
        <w:rPr>
          <w:vertAlign w:val="superscript"/>
        </w:rPr>
        <w:t>2</w:t>
      </w:r>
      <w:proofErr w:type="gramEnd"/>
      <w:r>
        <w:t xml:space="preserve">. В экспериментах использовалось излучение гиротрона с длиной волны 4 мм и длительностью импульсов 2–6 мс. Для возбуждения разряда в </w:t>
      </w:r>
      <w:proofErr w:type="spellStart"/>
      <w:r>
        <w:t>подпороговых</w:t>
      </w:r>
      <w:proofErr w:type="spellEnd"/>
      <w:r>
        <w:t xml:space="preserve"> полях был использован инициатор кольцевой конструкции.</w:t>
      </w:r>
    </w:p>
    <w:p w:rsidR="00E15306" w:rsidRDefault="00E15306" w:rsidP="00E15306">
      <w:pPr>
        <w:pStyle w:val="Zv-bodyreport"/>
      </w:pPr>
      <w:r>
        <w:t>Установлено существование на фронте разряда узкой локализованной яркосветящейся в УФ области с плотностью плазмы не менее 10</w:t>
      </w:r>
      <w:r w:rsidRPr="00975F23">
        <w:rPr>
          <w:vertAlign w:val="superscript"/>
        </w:rPr>
        <w:t>22</w:t>
      </w:r>
      <w:r>
        <w:t xml:space="preserve"> м</w:t>
      </w:r>
      <w:r w:rsidRPr="00975F23">
        <w:rPr>
          <w:vertAlign w:val="superscript"/>
        </w:rPr>
        <w:t>–3</w:t>
      </w:r>
      <w:r>
        <w:t>. Показано, что при движении фронта разряда по трассе пучка в область усиливающегося микроволнового поля происходит рост скорости от дозвуковой (~10</w:t>
      </w:r>
      <w:r w:rsidRPr="00975F23">
        <w:rPr>
          <w:vertAlign w:val="superscript"/>
        </w:rPr>
        <w:t>4</w:t>
      </w:r>
      <w:r>
        <w:t xml:space="preserve"> см/с) до сверхзвуковых (~6–8∙10</w:t>
      </w:r>
      <w:r w:rsidRPr="00975F23">
        <w:rPr>
          <w:vertAlign w:val="superscript"/>
        </w:rPr>
        <w:t>4</w:t>
      </w:r>
      <w:r>
        <w:t xml:space="preserve"> см/с), а при движении в область ослабления поля — падение скорости </w:t>
      </w:r>
      <w:proofErr w:type="gramStart"/>
      <w:r>
        <w:t>от</w:t>
      </w:r>
      <w:proofErr w:type="gramEnd"/>
      <w:r>
        <w:t xml:space="preserve"> сверхзвуковых до звуковых. Установлено, что максимальная температура газа при скоростях фронта ~10</w:t>
      </w:r>
      <w:r w:rsidRPr="00975F23">
        <w:rPr>
          <w:vertAlign w:val="superscript"/>
        </w:rPr>
        <w:t>4</w:t>
      </w:r>
      <w:r>
        <w:t xml:space="preserve"> см/</w:t>
      </w:r>
      <w:proofErr w:type="gramStart"/>
      <w:r>
        <w:t>с достигает</w:t>
      </w:r>
      <w:proofErr w:type="gramEnd"/>
      <w:r>
        <w:t xml:space="preserve"> 5.3 кК.</w:t>
      </w:r>
    </w:p>
    <w:p w:rsidR="00E15306" w:rsidRDefault="00E15306" w:rsidP="00E15306">
      <w:pPr>
        <w:pStyle w:val="Zv-bodyreport"/>
      </w:pPr>
      <w:r>
        <w:t>Установлено существование миллисекундных всплесков просачивания микроволнового излучения за головную часть разряда, что может быть качественно объяснено рефракцией излучения, из-за образования провала в профиле интенсивности излучения и провала в радиальном профиле плазмы на оси микроволнового пучка вследствие экранирующего действия головной части разряда.</w:t>
      </w:r>
    </w:p>
    <w:p w:rsidR="00E15306" w:rsidRDefault="00E15306" w:rsidP="00E15306">
      <w:pPr>
        <w:pStyle w:val="Zv-bodyreport"/>
      </w:pPr>
      <w:r>
        <w:t xml:space="preserve">Исследование выполнено за счет гранта Российского научного фонда (проект </w:t>
      </w:r>
      <w:r>
        <w:br/>
        <w:t>№17-12-01352).</w:t>
      </w:r>
    </w:p>
    <w:p w:rsidR="00E15306" w:rsidRDefault="00E15306" w:rsidP="00E15306">
      <w:pPr>
        <w:pStyle w:val="Zv-TitleReferences-ru"/>
      </w:pPr>
      <w:r>
        <w:t>Литература.</w:t>
      </w:r>
    </w:p>
    <w:p w:rsidR="00E15306" w:rsidRPr="00F91F1F" w:rsidRDefault="00E15306" w:rsidP="00E15306">
      <w:pPr>
        <w:pStyle w:val="Zv-References-ru"/>
        <w:numPr>
          <w:ilvl w:val="0"/>
          <w:numId w:val="1"/>
        </w:numPr>
        <w:rPr>
          <w:lang w:val="en-US"/>
        </w:rPr>
      </w:pPr>
      <w:r w:rsidRPr="00F91F1F">
        <w:rPr>
          <w:lang w:val="en-US"/>
        </w:rPr>
        <w:t>G.M.</w:t>
      </w:r>
      <w:r>
        <w:rPr>
          <w:lang w:val="en-US"/>
        </w:rPr>
        <w:t xml:space="preserve"> </w:t>
      </w:r>
      <w:proofErr w:type="spellStart"/>
      <w:r w:rsidRPr="00F91F1F">
        <w:rPr>
          <w:lang w:val="en-US"/>
        </w:rPr>
        <w:t>Batanov</w:t>
      </w:r>
      <w:proofErr w:type="spellEnd"/>
      <w:r w:rsidRPr="00F91F1F">
        <w:rPr>
          <w:lang w:val="en-US"/>
        </w:rPr>
        <w:t>, S.I.</w:t>
      </w:r>
      <w:r>
        <w:rPr>
          <w:lang w:val="en-US"/>
        </w:rPr>
        <w:t xml:space="preserve"> </w:t>
      </w:r>
      <w:proofErr w:type="spellStart"/>
      <w:r w:rsidRPr="00F91F1F">
        <w:rPr>
          <w:lang w:val="en-US"/>
        </w:rPr>
        <w:t>Gretsnin</w:t>
      </w:r>
      <w:proofErr w:type="spellEnd"/>
      <w:r w:rsidRPr="00F91F1F">
        <w:rPr>
          <w:lang w:val="en-US"/>
        </w:rPr>
        <w:t>, I.A.</w:t>
      </w:r>
      <w:r>
        <w:rPr>
          <w:lang w:val="en-US"/>
        </w:rPr>
        <w:t xml:space="preserve"> </w:t>
      </w:r>
      <w:proofErr w:type="spellStart"/>
      <w:r w:rsidRPr="00F91F1F">
        <w:rPr>
          <w:lang w:val="en-US"/>
        </w:rPr>
        <w:t>Kossyi</w:t>
      </w:r>
      <w:proofErr w:type="spellEnd"/>
      <w:r w:rsidRPr="00F91F1F">
        <w:rPr>
          <w:lang w:val="en-US"/>
        </w:rPr>
        <w:t>, A.N.</w:t>
      </w:r>
      <w:r>
        <w:rPr>
          <w:lang w:val="en-US"/>
        </w:rPr>
        <w:t xml:space="preserve"> </w:t>
      </w:r>
      <w:proofErr w:type="spellStart"/>
      <w:r w:rsidRPr="00F91F1F">
        <w:rPr>
          <w:lang w:val="en-US"/>
        </w:rPr>
        <w:t>Magunov</w:t>
      </w:r>
      <w:proofErr w:type="spellEnd"/>
      <w:r w:rsidRPr="00F91F1F">
        <w:rPr>
          <w:lang w:val="en-US"/>
        </w:rPr>
        <w:t>, V.P.</w:t>
      </w:r>
      <w:r>
        <w:rPr>
          <w:lang w:val="en-US"/>
        </w:rPr>
        <w:t xml:space="preserve"> </w:t>
      </w:r>
      <w:proofErr w:type="spellStart"/>
      <w:r w:rsidRPr="00F91F1F">
        <w:rPr>
          <w:lang w:val="en-US"/>
        </w:rPr>
        <w:t>Silakov</w:t>
      </w:r>
      <w:proofErr w:type="spellEnd"/>
      <w:r w:rsidRPr="00F91F1F">
        <w:rPr>
          <w:lang w:val="en-US"/>
        </w:rPr>
        <w:t>, N.M.</w:t>
      </w:r>
      <w:r>
        <w:rPr>
          <w:lang w:val="en-US"/>
        </w:rPr>
        <w:t xml:space="preserve"> </w:t>
      </w:r>
      <w:proofErr w:type="spellStart"/>
      <w:r w:rsidRPr="00F91F1F">
        <w:rPr>
          <w:lang w:val="en-US"/>
        </w:rPr>
        <w:t>Tarasova</w:t>
      </w:r>
      <w:proofErr w:type="spellEnd"/>
      <w:r w:rsidRPr="00F91F1F">
        <w:rPr>
          <w:lang w:val="en-US"/>
        </w:rPr>
        <w:t xml:space="preserve"> // Plasma Physics and Plasma Electronics, 1985, Ed. L.M.</w:t>
      </w:r>
      <w:r>
        <w:rPr>
          <w:lang w:val="en-US"/>
        </w:rPr>
        <w:t xml:space="preserve"> </w:t>
      </w:r>
      <w:proofErr w:type="spellStart"/>
      <w:r w:rsidRPr="00F91F1F">
        <w:rPr>
          <w:lang w:val="en-US"/>
        </w:rPr>
        <w:t>Kovrizhnykh</w:t>
      </w:r>
      <w:proofErr w:type="spellEnd"/>
      <w:r w:rsidRPr="00F91F1F">
        <w:rPr>
          <w:lang w:val="en-US"/>
        </w:rPr>
        <w:t xml:space="preserve">, Nova Science Publishers, Commack, </w:t>
      </w:r>
      <w:r>
        <w:rPr>
          <w:lang w:val="en-US"/>
        </w:rPr>
        <w:t>P</w:t>
      </w:r>
      <w:r w:rsidRPr="00F91F1F">
        <w:rPr>
          <w:lang w:val="en-US"/>
        </w:rPr>
        <w:t>.241.</w:t>
      </w:r>
    </w:p>
    <w:p w:rsidR="00E15306" w:rsidRPr="0075377F" w:rsidRDefault="00E15306" w:rsidP="00E15306">
      <w:pPr>
        <w:pStyle w:val="Zv-References-ru"/>
        <w:numPr>
          <w:ilvl w:val="0"/>
          <w:numId w:val="1"/>
        </w:numPr>
      </w:pPr>
      <w:r w:rsidRPr="00F91F1F">
        <w:t xml:space="preserve">С.В. Голубев, С.И. Гришин, В.Г. Зорин, И.А. </w:t>
      </w:r>
      <w:proofErr w:type="spellStart"/>
      <w:r w:rsidRPr="00F91F1F">
        <w:t>Коссый</w:t>
      </w:r>
      <w:proofErr w:type="spellEnd"/>
      <w:proofErr w:type="gramStart"/>
      <w:r w:rsidRPr="00F91F1F">
        <w:t xml:space="preserve"> ,</w:t>
      </w:r>
      <w:proofErr w:type="gramEnd"/>
      <w:r w:rsidRPr="00F91F1F">
        <w:t xml:space="preserve"> В.Е. Семенов // Высокочастотный разряд в волновых полях, И</w:t>
      </w:r>
      <w:r>
        <w:t>ПФ АН СССР, Горький 1988, С.136.</w:t>
      </w:r>
    </w:p>
    <w:p w:rsidR="004B72AA" w:rsidRPr="00E15306" w:rsidRDefault="004B72AA" w:rsidP="000D76E9"/>
    <w:sectPr w:rsidR="004B72AA" w:rsidRPr="00E15306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E34" w:rsidRDefault="00C23E34">
      <w:r>
        <w:separator/>
      </w:r>
    </w:p>
  </w:endnote>
  <w:endnote w:type="continuationSeparator" w:id="0">
    <w:p w:rsidR="00C23E34" w:rsidRDefault="00C23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0129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0129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18F9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E34" w:rsidRDefault="00C23E34">
      <w:r>
        <w:separator/>
      </w:r>
    </w:p>
  </w:footnote>
  <w:footnote w:type="continuationSeparator" w:id="0">
    <w:p w:rsidR="00C23E34" w:rsidRDefault="00C23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E15306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140645">
      <w:rPr>
        <w:sz w:val="20"/>
      </w:rPr>
      <w:t>2</w:t>
    </w:r>
    <w:proofErr w:type="gramEnd"/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B01298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208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32A53"/>
    <w:rsid w:val="003800F3"/>
    <w:rsid w:val="003B5B93"/>
    <w:rsid w:val="003E208C"/>
    <w:rsid w:val="00401388"/>
    <w:rsid w:val="00446025"/>
    <w:rsid w:val="00455FA8"/>
    <w:rsid w:val="00484124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418F9"/>
    <w:rsid w:val="00AA2CE7"/>
    <w:rsid w:val="00AB58B3"/>
    <w:rsid w:val="00B01298"/>
    <w:rsid w:val="00B622ED"/>
    <w:rsid w:val="00B9584E"/>
    <w:rsid w:val="00BA0FD6"/>
    <w:rsid w:val="00BC1716"/>
    <w:rsid w:val="00C103CD"/>
    <w:rsid w:val="00C232A0"/>
    <w:rsid w:val="00C23E34"/>
    <w:rsid w:val="00CD463B"/>
    <w:rsid w:val="00D47F19"/>
    <w:rsid w:val="00D900FB"/>
    <w:rsid w:val="00DA1D0D"/>
    <w:rsid w:val="00DB0337"/>
    <w:rsid w:val="00E15306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153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har@fpl.gp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6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РАЗРЯД В АТМОСФЕРЕ В ПУЧКЕ МИЛЛИМЕТРОВЫХ ВОЛН И САМОВОЗДЕЙСТВИЕ ВОЛНОВОГО ПУЧКА</dc:title>
  <dc:creator>sato</dc:creator>
  <cp:lastModifiedBy>Toshiba</cp:lastModifiedBy>
  <cp:revision>5</cp:revision>
  <cp:lastPrinted>1601-01-01T00:00:00Z</cp:lastPrinted>
  <dcterms:created xsi:type="dcterms:W3CDTF">2018-02-12T21:19:00Z</dcterms:created>
  <dcterms:modified xsi:type="dcterms:W3CDTF">2018-03-15T12:24:00Z</dcterms:modified>
</cp:coreProperties>
</file>