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10" w:rsidRPr="003B46D7" w:rsidRDefault="00031B10" w:rsidP="00031B10">
      <w:pPr>
        <w:pStyle w:val="Zv-Titlereport"/>
        <w:rPr>
          <w:lang w:val="en-US"/>
        </w:rPr>
      </w:pPr>
      <w:r>
        <w:rPr>
          <w:lang w:val="en-US"/>
        </w:rPr>
        <w:t xml:space="preserve">THE </w:t>
      </w:r>
      <w:r w:rsidRPr="003B46D7">
        <w:rPr>
          <w:lang w:val="en-US"/>
        </w:rPr>
        <w:t>PHOTONS</w:t>
      </w:r>
      <w:r>
        <w:rPr>
          <w:lang w:val="en-US"/>
        </w:rPr>
        <w:t xml:space="preserve"> BOUND STATES</w:t>
      </w:r>
    </w:p>
    <w:p w:rsidR="00031B10" w:rsidRPr="003B46D7" w:rsidRDefault="00031B10" w:rsidP="00031B10">
      <w:pPr>
        <w:pStyle w:val="Zv-Author"/>
        <w:rPr>
          <w:lang w:val="en-US"/>
        </w:rPr>
      </w:pPr>
      <w:r w:rsidRPr="003B46D7">
        <w:rPr>
          <w:lang w:val="en-US"/>
        </w:rPr>
        <w:t xml:space="preserve">B.A. Veklenko </w:t>
      </w:r>
    </w:p>
    <w:p w:rsidR="00031B10" w:rsidRDefault="00031B10" w:rsidP="00031B10">
      <w:pPr>
        <w:pStyle w:val="Zv-Organization"/>
        <w:rPr>
          <w:lang w:val="en-US"/>
        </w:rPr>
      </w:pPr>
      <w:r w:rsidRPr="003B46D7">
        <w:rPr>
          <w:lang w:val="en-US"/>
        </w:rPr>
        <w:t>Joint Institute for High Temperatures RAS,</w:t>
      </w:r>
      <w:r>
        <w:rPr>
          <w:lang w:val="en-US"/>
        </w:rPr>
        <w:t xml:space="preserve"> </w:t>
      </w:r>
      <w:r w:rsidRPr="003B46D7">
        <w:rPr>
          <w:lang w:val="en-US"/>
        </w:rPr>
        <w:t xml:space="preserve">Moscow, Russia, </w:t>
      </w:r>
      <w:hyperlink r:id="rId7" w:history="1">
        <w:r w:rsidRPr="0009467E">
          <w:rPr>
            <w:rStyle w:val="a7"/>
            <w:lang w:val="en-US"/>
          </w:rPr>
          <w:t>VeklenkoBA@yandex.ru</w:t>
        </w:r>
      </w:hyperlink>
    </w:p>
    <w:p w:rsidR="00031B10" w:rsidRPr="003B46D7" w:rsidRDefault="00031B10" w:rsidP="00031B10">
      <w:pPr>
        <w:pStyle w:val="Zv-bodyreport"/>
        <w:rPr>
          <w:lang w:val="en-US"/>
        </w:rPr>
      </w:pPr>
      <w:r>
        <w:rPr>
          <w:lang w:val="en-US"/>
        </w:rPr>
        <w:t>All k</w:t>
      </w:r>
      <w:r w:rsidRPr="003B46D7">
        <w:rPr>
          <w:lang w:val="en-US"/>
        </w:rPr>
        <w:t xml:space="preserve">nown methods of describing the quantized electromagnetic field in </w:t>
      </w:r>
      <w:r>
        <w:rPr>
          <w:lang w:val="en-US"/>
        </w:rPr>
        <w:t>media</w:t>
      </w:r>
      <w:r w:rsidRPr="003B46D7">
        <w:rPr>
          <w:lang w:val="en-US"/>
        </w:rPr>
        <w:t xml:space="preserve"> require </w:t>
      </w:r>
      <w:r>
        <w:rPr>
          <w:lang w:val="en-US"/>
        </w:rPr>
        <w:t xml:space="preserve">of </w:t>
      </w:r>
      <w:r w:rsidRPr="003B46D7">
        <w:rPr>
          <w:lang w:val="en-US"/>
        </w:rPr>
        <w:t>breaking</w:t>
      </w:r>
      <w:r>
        <w:rPr>
          <w:lang w:val="en-US"/>
        </w:rPr>
        <w:t xml:space="preserve"> the</w:t>
      </w:r>
      <w:r w:rsidRPr="003B46D7">
        <w:rPr>
          <w:lang w:val="en-US"/>
        </w:rPr>
        <w:t xml:space="preserve"> quantum correla</w:t>
      </w:r>
      <w:r>
        <w:rPr>
          <w:lang w:val="en-US"/>
        </w:rPr>
        <w:t>tors. In the method of quantum G</w:t>
      </w:r>
      <w:r w:rsidRPr="003B46D7">
        <w:rPr>
          <w:lang w:val="en-US"/>
        </w:rPr>
        <w:t xml:space="preserve">reen's functions the </w:t>
      </w:r>
      <w:r>
        <w:rPr>
          <w:lang w:val="en-US"/>
        </w:rPr>
        <w:t>breaking</w:t>
      </w:r>
      <w:r w:rsidRPr="003B46D7">
        <w:rPr>
          <w:lang w:val="en-US"/>
        </w:rPr>
        <w:t xml:space="preserve"> correlators </w:t>
      </w:r>
      <w:r>
        <w:rPr>
          <w:lang w:val="en-US"/>
        </w:rPr>
        <w:t xml:space="preserve">is </w:t>
      </w:r>
      <w:r w:rsidRPr="003B46D7">
        <w:rPr>
          <w:lang w:val="en-US"/>
        </w:rPr>
        <w:t xml:space="preserve">justified </w:t>
      </w:r>
      <w:r>
        <w:rPr>
          <w:lang w:val="en-US"/>
        </w:rPr>
        <w:t>by</w:t>
      </w:r>
      <w:r w:rsidRPr="003B46D7">
        <w:rPr>
          <w:lang w:val="en-US"/>
        </w:rPr>
        <w:t xml:space="preserve"> application of a thermodynamic limit [1]. Such a study is questionable. Evidence of this is the theory of superconductivity. In quantum optics the process of stimulated emission produce photons in strongly corre</w:t>
      </w:r>
      <w:r>
        <w:rPr>
          <w:lang w:val="en-US"/>
        </w:rPr>
        <w:t>lated s</w:t>
      </w:r>
      <w:r w:rsidRPr="003B46D7">
        <w:rPr>
          <w:lang w:val="en-US"/>
        </w:rPr>
        <w:t xml:space="preserve">tates, and the gap between correlators need to break the description of those or other correlation effects. In the works [2,3] </w:t>
      </w:r>
      <w:r>
        <w:rPr>
          <w:lang w:val="en-US"/>
        </w:rPr>
        <w:t>one</w:t>
      </w:r>
      <w:r w:rsidRPr="003B46D7">
        <w:rPr>
          <w:lang w:val="en-US"/>
        </w:rPr>
        <w:t xml:space="preserve"> proposed so-called </w:t>
      </w:r>
      <w:r>
        <w:rPr>
          <w:lang w:val="en-US"/>
        </w:rPr>
        <w:t xml:space="preserve">the </w:t>
      </w:r>
      <w:r>
        <w:t>Г</w:t>
      </w:r>
      <w:r w:rsidRPr="00361092">
        <w:rPr>
          <w:lang w:val="en-US"/>
        </w:rPr>
        <w:t>-</w:t>
      </w:r>
      <w:r w:rsidRPr="003B46D7">
        <w:rPr>
          <w:lang w:val="en-US"/>
        </w:rPr>
        <w:t>operator</w:t>
      </w:r>
      <w:r w:rsidRPr="00361092">
        <w:rPr>
          <w:lang w:val="en-US"/>
        </w:rPr>
        <w:t xml:space="preserve"> </w:t>
      </w:r>
      <w:r>
        <w:rPr>
          <w:lang w:val="en-US"/>
        </w:rPr>
        <w:t xml:space="preserve"> method</w:t>
      </w:r>
      <w:r w:rsidRPr="003B46D7">
        <w:rPr>
          <w:lang w:val="en-US"/>
        </w:rPr>
        <w:t xml:space="preserve">, which allows </w:t>
      </w:r>
      <w:r>
        <w:rPr>
          <w:lang w:val="en-US"/>
        </w:rPr>
        <w:t xml:space="preserve">in </w:t>
      </w:r>
      <w:r w:rsidRPr="003B46D7">
        <w:rPr>
          <w:lang w:val="en-US"/>
        </w:rPr>
        <w:t xml:space="preserve">quantum electrodynamics to avoid breaks correlators photon –photon, and pointing to the existence of some new optical correlation effects in the </w:t>
      </w:r>
      <w:r>
        <w:rPr>
          <w:lang w:val="en-US"/>
        </w:rPr>
        <w:t>media</w:t>
      </w:r>
      <w:r w:rsidRPr="003B46D7">
        <w:rPr>
          <w:lang w:val="en-US"/>
        </w:rPr>
        <w:t>. One of such effects is</w:t>
      </w:r>
      <w:r>
        <w:rPr>
          <w:lang w:val="en-US"/>
        </w:rPr>
        <w:t xml:space="preserve"> the inability to describe the </w:t>
      </w:r>
      <w:r w:rsidRPr="003B46D7">
        <w:rPr>
          <w:lang w:val="en-US"/>
        </w:rPr>
        <w:t xml:space="preserve">behavior of a single photon in the </w:t>
      </w:r>
      <w:r>
        <w:rPr>
          <w:lang w:val="en-US"/>
        </w:rPr>
        <w:t xml:space="preserve">excited </w:t>
      </w:r>
      <w:r w:rsidRPr="003B46D7">
        <w:rPr>
          <w:lang w:val="en-US"/>
        </w:rPr>
        <w:t xml:space="preserve">media by a standard refractive index. </w:t>
      </w:r>
    </w:p>
    <w:p w:rsidR="00031B10" w:rsidRPr="003B46D7" w:rsidRDefault="00031B10" w:rsidP="00031B10">
      <w:pPr>
        <w:pStyle w:val="Zv-bodyreport"/>
        <w:rPr>
          <w:lang w:val="en-US"/>
        </w:rPr>
      </w:pPr>
      <w:r w:rsidRPr="003B46D7">
        <w:rPr>
          <w:lang w:val="en-US"/>
        </w:rPr>
        <w:t xml:space="preserve">In this work we investigate other properties of the polarization operator arising in the </w:t>
      </w:r>
      <w:r>
        <w:t>Г</w:t>
      </w:r>
      <w:r>
        <w:rPr>
          <w:lang w:val="en-US"/>
        </w:rPr>
        <w:t xml:space="preserve">-operator </w:t>
      </w:r>
      <w:r w:rsidRPr="003B46D7">
        <w:rPr>
          <w:lang w:val="en-US"/>
        </w:rPr>
        <w:t>method</w:t>
      </w:r>
      <w:r>
        <w:rPr>
          <w:lang w:val="en-US"/>
        </w:rPr>
        <w:t>.</w:t>
      </w:r>
      <w:r w:rsidRPr="003B46D7">
        <w:rPr>
          <w:lang w:val="en-US"/>
        </w:rPr>
        <w:t xml:space="preserve"> This polarization operator indicates the existence in </w:t>
      </w:r>
      <w:r>
        <w:rPr>
          <w:lang w:val="en-US"/>
        </w:rPr>
        <w:t>excited media the bound</w:t>
      </w:r>
      <w:r w:rsidRPr="003B46D7">
        <w:rPr>
          <w:lang w:val="en-US"/>
        </w:rPr>
        <w:t xml:space="preserve"> photon </w:t>
      </w:r>
      <w:r>
        <w:rPr>
          <w:lang w:val="en-US"/>
        </w:rPr>
        <w:t>s</w:t>
      </w:r>
      <w:r w:rsidRPr="003B46D7">
        <w:rPr>
          <w:lang w:val="en-US"/>
        </w:rPr>
        <w:t xml:space="preserve">tates, formally resembling bound </w:t>
      </w:r>
      <w:r>
        <w:rPr>
          <w:lang w:val="en-US"/>
        </w:rPr>
        <w:t>s</w:t>
      </w:r>
      <w:r w:rsidRPr="003B46D7">
        <w:rPr>
          <w:lang w:val="en-US"/>
        </w:rPr>
        <w:t xml:space="preserve">tates of electrons in superconductivity theory. For </w:t>
      </w:r>
      <w:r>
        <w:rPr>
          <w:lang w:val="en-US"/>
        </w:rPr>
        <w:t xml:space="preserve">breaking </w:t>
      </w:r>
      <w:r w:rsidRPr="003B46D7">
        <w:rPr>
          <w:lang w:val="en-US"/>
        </w:rPr>
        <w:t xml:space="preserve">photon pairs </w:t>
      </w:r>
      <w:r>
        <w:rPr>
          <w:lang w:val="en-US"/>
        </w:rPr>
        <w:t xml:space="preserve">one </w:t>
      </w:r>
      <w:r w:rsidRPr="003B46D7">
        <w:rPr>
          <w:lang w:val="en-US"/>
        </w:rPr>
        <w:t xml:space="preserve">requires some energy that resembles the energy gap in superconductors. The elementary optical excitation that occurs when the inclusion of an external monochromatic perturbation of frequency , along with the occurrence of photon pairs and the </w:t>
      </w:r>
      <w:r>
        <w:rPr>
          <w:lang w:val="en-US"/>
        </w:rPr>
        <w:t xml:space="preserve">external </w:t>
      </w:r>
      <w:r w:rsidRPr="003B46D7">
        <w:rPr>
          <w:lang w:val="en-US"/>
        </w:rPr>
        <w:t>signal frequency contain</w:t>
      </w:r>
      <w:r>
        <w:rPr>
          <w:lang w:val="en-US"/>
        </w:rPr>
        <w:t>s the signal</w:t>
      </w:r>
      <w:r w:rsidRPr="003B46D7">
        <w:rPr>
          <w:lang w:val="en-US"/>
        </w:rPr>
        <w:t xml:space="preserve"> with a frequency that is formally </w:t>
      </w:r>
      <w:r w:rsidRPr="008639EF">
        <w:rPr>
          <w:b/>
          <w:lang w:val="en-US"/>
        </w:rPr>
        <w:t>r</w:t>
      </w:r>
      <w:r w:rsidRPr="003B46D7">
        <w:rPr>
          <w:lang w:val="en-US"/>
        </w:rPr>
        <w:t>emi</w:t>
      </w:r>
      <w:r>
        <w:rPr>
          <w:lang w:val="en-US"/>
        </w:rPr>
        <w:t>niscent of the J</w:t>
      </w:r>
      <w:r w:rsidRPr="003B46D7">
        <w:rPr>
          <w:lang w:val="en-US"/>
        </w:rPr>
        <w:t xml:space="preserve">osephson effect. The growth </w:t>
      </w:r>
      <w:r>
        <w:rPr>
          <w:lang w:val="en-US"/>
        </w:rPr>
        <w:t xml:space="preserve">of </w:t>
      </w:r>
      <w:r w:rsidRPr="003B46D7">
        <w:rPr>
          <w:lang w:val="en-US"/>
        </w:rPr>
        <w:t xml:space="preserve">temperature and concentration of the excited atoms </w:t>
      </w:r>
      <w:r>
        <w:rPr>
          <w:lang w:val="en-US"/>
        </w:rPr>
        <w:t>in</w:t>
      </w:r>
      <w:r w:rsidRPr="003B46D7">
        <w:rPr>
          <w:lang w:val="en-US"/>
        </w:rPr>
        <w:t xml:space="preserve"> medium entails an increase in the number of photon pairs and the loss of thermodynamic stability of the system. The </w:t>
      </w:r>
      <w:bookmarkStart w:id="0" w:name="_GoBack"/>
      <w:bookmarkEnd w:id="0"/>
      <w:r w:rsidRPr="003B46D7">
        <w:rPr>
          <w:lang w:val="en-US"/>
        </w:rPr>
        <w:t xml:space="preserve">formation of photon pairs </w:t>
      </w:r>
      <w:r>
        <w:rPr>
          <w:lang w:val="en-US"/>
        </w:rPr>
        <w:t>manifests itself in</w:t>
      </w:r>
      <w:r w:rsidRPr="003B46D7">
        <w:rPr>
          <w:lang w:val="en-US"/>
        </w:rPr>
        <w:t xml:space="preserve"> the angle of refraction of the electromagnetic field on the interface that is available experimental verification.</w:t>
      </w:r>
    </w:p>
    <w:p w:rsidR="00031B10" w:rsidRPr="003B46D7" w:rsidRDefault="00031B10" w:rsidP="00031B10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031B10" w:rsidRPr="003B46D7" w:rsidRDefault="00031B10" w:rsidP="00031B10">
      <w:pPr>
        <w:pStyle w:val="Zv-References-en"/>
      </w:pPr>
      <w:r w:rsidRPr="003B46D7">
        <w:t xml:space="preserve">Matzubara T. A. Progr. Theor. Phys., 1955, 14, 351-378. </w:t>
      </w:r>
    </w:p>
    <w:p w:rsidR="00031B10" w:rsidRPr="003B46D7" w:rsidRDefault="00031B10" w:rsidP="00031B10">
      <w:pPr>
        <w:pStyle w:val="Zv-References-en"/>
      </w:pPr>
      <w:r w:rsidRPr="003B46D7">
        <w:t xml:space="preserve">Veklenko B. A. </w:t>
      </w:r>
      <w:r>
        <w:t>N</w:t>
      </w:r>
      <w:r w:rsidRPr="003B46D7">
        <w:t xml:space="preserve">ews of higher educational </w:t>
      </w:r>
      <w:r>
        <w:t>institutions. Physics (in Russian), 1978,</w:t>
      </w:r>
      <w:r w:rsidRPr="003B46D7">
        <w:t xml:space="preserve"> 5,</w:t>
      </w:r>
      <w:r>
        <w:t xml:space="preserve"> </w:t>
      </w:r>
      <w:r w:rsidRPr="003B46D7">
        <w:t>77-81.</w:t>
      </w:r>
    </w:p>
    <w:p w:rsidR="00031B10" w:rsidRPr="003B46D7" w:rsidRDefault="00031B10" w:rsidP="00031B10">
      <w:pPr>
        <w:pStyle w:val="Zv-References-en"/>
      </w:pPr>
      <w:r w:rsidRPr="003B46D7">
        <w:t xml:space="preserve">Veklenko B. A. </w:t>
      </w:r>
      <w:r>
        <w:t>JETP (in Russian),</w:t>
      </w:r>
      <w:r w:rsidRPr="003B46D7">
        <w:t xml:space="preserve"> 1998,</w:t>
      </w:r>
      <w:r>
        <w:t xml:space="preserve"> </w:t>
      </w:r>
      <w:r w:rsidRPr="003B46D7">
        <w:t xml:space="preserve">114, 492-510. </w:t>
      </w:r>
    </w:p>
    <w:p w:rsidR="00031B10" w:rsidRPr="0006785A" w:rsidRDefault="00031B10" w:rsidP="00031B10">
      <w:pPr>
        <w:pStyle w:val="Zv-References-en"/>
      </w:pPr>
      <w:r w:rsidRPr="003B46D7">
        <w:t>B</w:t>
      </w:r>
      <w:r>
        <w:t>. A. Veklenko, Y. B. Sherkunov N</w:t>
      </w:r>
      <w:r w:rsidRPr="003B46D7">
        <w:t>ews of higher educational institutions</w:t>
      </w:r>
      <w:r>
        <w:t xml:space="preserve"> (in Russian)</w:t>
      </w:r>
      <w:r w:rsidRPr="003B46D7">
        <w:t xml:space="preserve">. </w:t>
      </w:r>
      <w:r>
        <w:t xml:space="preserve">Physics 2000, </w:t>
      </w:r>
      <w:r w:rsidRPr="0006785A">
        <w:t>6 ,</w:t>
      </w:r>
      <w:r>
        <w:t xml:space="preserve"> 17-21.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D24" w:rsidRDefault="00B57D24">
      <w:r>
        <w:separator/>
      </w:r>
    </w:p>
  </w:endnote>
  <w:endnote w:type="continuationSeparator" w:id="0">
    <w:p w:rsidR="00B57D24" w:rsidRDefault="00B57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342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2342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B1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D24" w:rsidRDefault="00B57D24">
      <w:r>
        <w:separator/>
      </w:r>
    </w:p>
  </w:footnote>
  <w:footnote w:type="continuationSeparator" w:id="0">
    <w:p w:rsidR="00B57D24" w:rsidRDefault="00B57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72342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7D24"/>
    <w:rsid w:val="00031B10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72342C"/>
    <w:rsid w:val="00732A2E"/>
    <w:rsid w:val="007B6378"/>
    <w:rsid w:val="007E06CE"/>
    <w:rsid w:val="00802D35"/>
    <w:rsid w:val="008520F9"/>
    <w:rsid w:val="008850EF"/>
    <w:rsid w:val="00906FF7"/>
    <w:rsid w:val="00B57D24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31B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klenkoB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PHOTONS BOUND STATES</dc:title>
  <dc:creator>sato</dc:creator>
  <cp:lastModifiedBy>Сатунин</cp:lastModifiedBy>
  <cp:revision>1</cp:revision>
  <cp:lastPrinted>1601-01-01T00:00:00Z</cp:lastPrinted>
  <dcterms:created xsi:type="dcterms:W3CDTF">2018-02-09T16:09:00Z</dcterms:created>
  <dcterms:modified xsi:type="dcterms:W3CDTF">2018-02-09T16:10:00Z</dcterms:modified>
</cp:coreProperties>
</file>