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5E" w:rsidRPr="00B467F8" w:rsidRDefault="00A3665E" w:rsidP="00A3665E">
      <w:pPr>
        <w:pStyle w:val="Zv-Titlereport"/>
      </w:pPr>
      <w:r w:rsidRPr="00B467F8">
        <w:t xml:space="preserve">ВЛИЯНИЕ КОНФИГУРАЦИИ МАГНИТНЫХ ПОЛЕЙ НА ГЕНЕРАЦИЮ ТОРМОЗНОГО И ХАРАКТЕРИСТИЧЕСКОГО ИЗЛУЧЕНИЙ СИЛЬНОТОЧНЫХ </w:t>
      </w:r>
      <w:r w:rsidRPr="00B467F8">
        <w:rPr>
          <w:lang w:val="en-US"/>
        </w:rPr>
        <w:t>Z</w:t>
      </w:r>
      <w:r w:rsidRPr="00A3665E">
        <w:noBreakHyphen/>
      </w:r>
      <w:r w:rsidRPr="00B467F8">
        <w:t>ПИНЧЕЙ</w:t>
      </w:r>
    </w:p>
    <w:p w:rsidR="00A3665E" w:rsidRDefault="00A3665E" w:rsidP="00A3665E">
      <w:pPr>
        <w:pStyle w:val="Zv-Author"/>
      </w:pPr>
      <w:r>
        <w:t xml:space="preserve">Волков Г.С., </w:t>
      </w:r>
      <w:r w:rsidRPr="00B467F8">
        <w:rPr>
          <w:u w:val="single"/>
        </w:rPr>
        <w:t>Хилько М.В.</w:t>
      </w:r>
      <w:r>
        <w:t>, Грицук А.Н., Медовщиков С.Ф., Фролов И.Н.</w:t>
      </w:r>
    </w:p>
    <w:p w:rsidR="00A3665E" w:rsidRPr="00540ABA" w:rsidRDefault="00A3665E" w:rsidP="00A3665E">
      <w:pPr>
        <w:pStyle w:val="Zv-Organization"/>
      </w:pPr>
      <w:r>
        <w:t xml:space="preserve">АО «ГНЦ РФ ТРИНИТИ», </w:t>
      </w:r>
      <w:hyperlink r:id="rId7" w:history="1">
        <w:r w:rsidR="00540ABA" w:rsidRPr="00297AF4">
          <w:rPr>
            <w:rStyle w:val="a8"/>
            <w:lang w:val="en-US"/>
          </w:rPr>
          <w:t>liner</w:t>
        </w:r>
        <w:r w:rsidR="00540ABA" w:rsidRPr="00297AF4">
          <w:rPr>
            <w:rStyle w:val="a8"/>
          </w:rPr>
          <w:t>@</w:t>
        </w:r>
        <w:r w:rsidR="00540ABA" w:rsidRPr="00297AF4">
          <w:rPr>
            <w:rStyle w:val="a8"/>
            <w:lang w:val="en-US"/>
          </w:rPr>
          <w:t>triniti</w:t>
        </w:r>
        <w:r w:rsidR="00540ABA" w:rsidRPr="00297AF4">
          <w:rPr>
            <w:rStyle w:val="a8"/>
          </w:rPr>
          <w:t>.</w:t>
        </w:r>
        <w:r w:rsidR="00540ABA" w:rsidRPr="00297AF4">
          <w:rPr>
            <w:rStyle w:val="a8"/>
            <w:lang w:val="en-US"/>
          </w:rPr>
          <w:t>ru</w:t>
        </w:r>
      </w:hyperlink>
    </w:p>
    <w:p w:rsidR="00A3665E" w:rsidRDefault="00A3665E" w:rsidP="00A3665E">
      <w:pPr>
        <w:pStyle w:val="Zv-bodyreport"/>
      </w:pPr>
      <w:r>
        <w:t xml:space="preserve">В </w:t>
      </w:r>
      <w:r w:rsidRPr="00324948">
        <w:t>последние годы активно исследуется имплозия многопроволочных сборок, ускоряемых давлением</w:t>
      </w:r>
      <w:r w:rsidRPr="00C84ED1">
        <w:t xml:space="preserve"> магнитного поля протекающего по ним тока. В экспериментах при сжатии </w:t>
      </w:r>
      <w:r>
        <w:t xml:space="preserve">цилиндрических </w:t>
      </w:r>
      <w:r w:rsidRPr="00C84ED1">
        <w:t xml:space="preserve">вольфрамовых </w:t>
      </w:r>
      <w:r>
        <w:t>много</w:t>
      </w:r>
      <w:r w:rsidRPr="00C84ED1">
        <w:t>проволочных сборок получена рекордная мощность мягкого рентгеновского излучения свыше 240 ТВт, при полной энергии излучения около 2 МДж</w:t>
      </w:r>
      <w:r w:rsidRPr="000E2076">
        <w:t xml:space="preserve"> [1]</w:t>
      </w:r>
      <w:r w:rsidRPr="00C84ED1">
        <w:t>. Существенно, что полученная мощность излучения в 3-4 раза превышает электрическую мощность</w:t>
      </w:r>
      <w:r>
        <w:t>,</w:t>
      </w:r>
      <w:r w:rsidRPr="00C84ED1">
        <w:t xml:space="preserve"> вкладываемую генератором в нагрузку.</w:t>
      </w:r>
    </w:p>
    <w:p w:rsidR="00A3665E" w:rsidRDefault="00A3665E" w:rsidP="00A3665E">
      <w:pPr>
        <w:pStyle w:val="Zv-bodyreport"/>
        <w:rPr>
          <w:noProof/>
        </w:rPr>
      </w:pPr>
      <w:r>
        <w:t xml:space="preserve">В </w:t>
      </w:r>
      <w:r w:rsidRPr="00C84ED1">
        <w:t>ходе имплозии многопр</w:t>
      </w:r>
      <w:r>
        <w:t>оволочных цилиндрических вольфрамовых сборок</w:t>
      </w:r>
      <w:r w:rsidRPr="00C84ED1">
        <w:t xml:space="preserve"> на сильноточном электрическом генераторе "АНГАРА-5-1", </w:t>
      </w:r>
      <w:r w:rsidRPr="00C84ED1">
        <w:rPr>
          <w:noProof/>
        </w:rPr>
        <w:t xml:space="preserve">образуется сильноточный </w:t>
      </w:r>
      <w:r w:rsidRPr="00C84ED1">
        <w:rPr>
          <w:noProof/>
          <w:lang w:val="en-US"/>
        </w:rPr>
        <w:t>Z</w:t>
      </w:r>
      <w:r w:rsidRPr="00C84ED1">
        <w:rPr>
          <w:noProof/>
        </w:rPr>
        <w:t xml:space="preserve">-пинч, который является мощным источником </w:t>
      </w:r>
      <w:r>
        <w:rPr>
          <w:noProof/>
        </w:rPr>
        <w:t xml:space="preserve">не только </w:t>
      </w:r>
      <w:r w:rsidRPr="00C84ED1">
        <w:rPr>
          <w:noProof/>
        </w:rPr>
        <w:t>мягкого</w:t>
      </w:r>
      <w:r>
        <w:rPr>
          <w:noProof/>
        </w:rPr>
        <w:t>, но и жесткого</w:t>
      </w:r>
      <w:r w:rsidRPr="00C84ED1">
        <w:rPr>
          <w:noProof/>
        </w:rPr>
        <w:t xml:space="preserve"> рентгеновского излучения.</w:t>
      </w:r>
      <w:r>
        <w:rPr>
          <w:noProof/>
        </w:rPr>
        <w:t xml:space="preserve"> Эмиссия жесткого тормозного и характеристического рентгеновского излучения обусловлена взаимодействием быстрых электронов с плазмой </w:t>
      </w:r>
      <w:r>
        <w:rPr>
          <w:noProof/>
          <w:lang w:val="en-US"/>
        </w:rPr>
        <w:t>Z</w:t>
      </w:r>
      <w:r w:rsidRPr="00F8138D">
        <w:rPr>
          <w:noProof/>
        </w:rPr>
        <w:t>-</w:t>
      </w:r>
      <w:r>
        <w:rPr>
          <w:noProof/>
        </w:rPr>
        <w:t xml:space="preserve">пинча </w:t>
      </w:r>
      <w:r w:rsidRPr="00F8138D">
        <w:rPr>
          <w:noProof/>
        </w:rPr>
        <w:t>[</w:t>
      </w:r>
      <w:r w:rsidRPr="000E2076">
        <w:rPr>
          <w:noProof/>
        </w:rPr>
        <w:t>2</w:t>
      </w:r>
      <w:r w:rsidRPr="00F8138D">
        <w:rPr>
          <w:noProof/>
        </w:rPr>
        <w:t>]</w:t>
      </w:r>
      <w:r>
        <w:rPr>
          <w:noProof/>
        </w:rPr>
        <w:t xml:space="preserve">. В работе приведены результаты экспериментов по измерению тока электронного пучка, временных и пространственных характеристик характеристического излучения материала многопроволочной сборки. Мощность линий </w:t>
      </w:r>
      <w:r>
        <w:rPr>
          <w:noProof/>
          <w:lang w:val="en-US"/>
        </w:rPr>
        <w:t>L</w:t>
      </w:r>
      <w:r>
        <w:rPr>
          <w:noProof/>
          <w:vertAlign w:val="subscript"/>
          <w:lang w:val="en-US"/>
        </w:rPr>
        <w:t>a</w:t>
      </w:r>
      <w:r>
        <w:rPr>
          <w:noProof/>
        </w:rPr>
        <w:t xml:space="preserve"> характеристического рентгеновского излучения вольфрама из </w:t>
      </w:r>
      <w:r>
        <w:rPr>
          <w:noProof/>
          <w:lang w:val="en-US"/>
        </w:rPr>
        <w:t>Z</w:t>
      </w:r>
      <w:r w:rsidRPr="008B002E">
        <w:rPr>
          <w:noProof/>
        </w:rPr>
        <w:t xml:space="preserve"> </w:t>
      </w:r>
      <w:r>
        <w:rPr>
          <w:noProof/>
        </w:rPr>
        <w:t>–пинча составила</w:t>
      </w:r>
      <w:r>
        <w:rPr>
          <w:noProof/>
          <w:color w:val="FF0000"/>
        </w:rPr>
        <w:t xml:space="preserve"> </w:t>
      </w:r>
      <w:r w:rsidRPr="00EB10CE">
        <w:rPr>
          <w:noProof/>
        </w:rPr>
        <w:t>50 МВт.</w:t>
      </w:r>
      <w:r>
        <w:rPr>
          <w:noProof/>
        </w:rPr>
        <w:t xml:space="preserve"> Оценка тока электронного пучка (</w:t>
      </w:r>
      <w:r w:rsidRPr="008B002E">
        <w:rPr>
          <w:noProof/>
        </w:rPr>
        <w:t>~</w:t>
      </w:r>
      <w:r>
        <w:rPr>
          <w:noProof/>
        </w:rPr>
        <w:t xml:space="preserve"> 20 кА) по мощности характеристического рентгеновского излучения, полученая в предположении, что ускоренные электроны движутся по прямолинейным траекториям в плазме, соответствует прямым измерениям тока ускоренных электронов поясом Роговского (10-30 кА). </w:t>
      </w:r>
    </w:p>
    <w:p w:rsidR="00A3665E" w:rsidRDefault="00A3665E" w:rsidP="00A3665E">
      <w:pPr>
        <w:pStyle w:val="Zv-bodyreport"/>
        <w:rPr>
          <w:noProof/>
        </w:rPr>
      </w:pPr>
      <w:r>
        <w:rPr>
          <w:noProof/>
        </w:rPr>
        <w:t xml:space="preserve">Быстрые электроны могут попадать в пинч с периферии плазмы. Замагниченные электроны с катодного электрода при движении, в основном в радиальном направлении, в скрещенных магнитных и электрических полях увеличивают свою поперечную, по отношению к магнитному полю, кинетическую энергию за счет сохранения магнитного момента в </w:t>
      </w:r>
      <w:r w:rsidRPr="00906B46">
        <w:rPr>
          <w:bCs/>
          <w:iCs/>
        </w:rPr>
        <w:t xml:space="preserve">нарастающем </w:t>
      </w:r>
      <w:r>
        <w:rPr>
          <w:bCs/>
          <w:iCs/>
        </w:rPr>
        <w:t xml:space="preserve">к оси </w:t>
      </w:r>
      <w:r w:rsidRPr="00906B46">
        <w:rPr>
          <w:bCs/>
          <w:iCs/>
        </w:rPr>
        <w:t xml:space="preserve">магнитном поле. </w:t>
      </w:r>
      <w:r>
        <w:rPr>
          <w:noProof/>
        </w:rPr>
        <w:t>Кроме того, генерация быстрых электронов в пинче также возможна за счет высокой электронной температуры на фронте ударной волны</w:t>
      </w:r>
      <w:r w:rsidRPr="00632645">
        <w:rPr>
          <w:noProof/>
        </w:rPr>
        <w:t xml:space="preserve"> (~</w:t>
      </w:r>
      <w:r>
        <w:rPr>
          <w:noProof/>
        </w:rPr>
        <w:t>300 эВ), возникающей в процессе имплозии многопроволочной сборки [</w:t>
      </w:r>
      <w:r w:rsidRPr="000E2076">
        <w:rPr>
          <w:noProof/>
        </w:rPr>
        <w:t>3</w:t>
      </w:r>
      <w:r w:rsidRPr="002F7873">
        <w:rPr>
          <w:noProof/>
        </w:rPr>
        <w:t>]</w:t>
      </w:r>
      <w:r>
        <w:rPr>
          <w:noProof/>
        </w:rPr>
        <w:t xml:space="preserve">. Показано, что основная доля жесткого излучения возникает в центральной части </w:t>
      </w:r>
      <w:r>
        <w:rPr>
          <w:noProof/>
          <w:lang w:val="en-US"/>
        </w:rPr>
        <w:t>Z</w:t>
      </w:r>
      <w:r w:rsidRPr="00071CB3">
        <w:rPr>
          <w:noProof/>
        </w:rPr>
        <w:t>-</w:t>
      </w:r>
      <w:r>
        <w:rPr>
          <w:noProof/>
        </w:rPr>
        <w:t>пинча, что подтверждается изображениями в квантах характеристического рентгеновского излучения (~8 кэВ), зарегистрированными на рентгеновскую пленку.</w:t>
      </w:r>
    </w:p>
    <w:p w:rsidR="00A3665E" w:rsidRDefault="00A3665E" w:rsidP="00A3665E">
      <w:pPr>
        <w:pStyle w:val="Zv-bodyreport"/>
      </w:pPr>
      <w:r>
        <w:t>Работа выполнена  при поддержке грант РФФИ  № 17-02-00167а.</w:t>
      </w:r>
    </w:p>
    <w:p w:rsidR="00A3665E" w:rsidRPr="00A3665E" w:rsidRDefault="00A3665E" w:rsidP="00A3665E">
      <w:pPr>
        <w:pStyle w:val="Zv-TitleReferences-ru"/>
      </w:pPr>
      <w:r w:rsidRPr="00A3665E">
        <w:t>Литература.</w:t>
      </w:r>
    </w:p>
    <w:p w:rsidR="00A3665E" w:rsidRPr="00540ABA" w:rsidRDefault="00A3665E" w:rsidP="00A3665E">
      <w:pPr>
        <w:pStyle w:val="Zv-References-ru"/>
        <w:rPr>
          <w:lang w:val="en-US"/>
        </w:rPr>
      </w:pPr>
      <w:r w:rsidRPr="00540ABA">
        <w:rPr>
          <w:lang w:val="en-US"/>
        </w:rPr>
        <w:t>R.B. Spielman, C. Deeney, Chandler et al.  Tungsten wire-array Z-pinch experiments at 200 TW and 2 MJ/ Physics of plasma , 1998, v.5, No. 5, pp. 2105-2111.</w:t>
      </w:r>
    </w:p>
    <w:p w:rsidR="00A3665E" w:rsidRDefault="00A3665E" w:rsidP="00A3665E">
      <w:pPr>
        <w:pStyle w:val="Zv-References-ru"/>
      </w:pPr>
      <w:r w:rsidRPr="00BA6C1B">
        <w:t>Хилько М.В.</w:t>
      </w:r>
      <w:r>
        <w:t>,</w:t>
      </w:r>
      <w:r w:rsidRPr="00BA6C1B">
        <w:t xml:space="preserve"> Волков Г. С. Измерение интенсивности линий серии </w:t>
      </w:r>
      <w:r>
        <w:t>L</w:t>
      </w:r>
      <w:r>
        <w:rPr>
          <w:vertAlign w:val="subscript"/>
        </w:rPr>
        <w:t>a</w:t>
      </w:r>
      <w:r w:rsidRPr="00C05FE6">
        <w:t xml:space="preserve"> </w:t>
      </w:r>
      <w:r w:rsidRPr="00BA6C1B">
        <w:t xml:space="preserve">вольфрама в мегаамперном </w:t>
      </w:r>
      <w:r>
        <w:t>Z</w:t>
      </w:r>
      <w:r w:rsidRPr="00C05FE6">
        <w:t>-</w:t>
      </w:r>
      <w:r w:rsidRPr="00BA6C1B">
        <w:t>пинче, образованном при сжатии многопроволочной вольфрамовой сборки на установке «Ангара-5-1» / ВАНТ, 2017, т. 40, вып. 2</w:t>
      </w:r>
      <w:r w:rsidRPr="00712E18">
        <w:t xml:space="preserve">, </w:t>
      </w:r>
      <w:r>
        <w:t>c</w:t>
      </w:r>
      <w:r w:rsidRPr="00712E18">
        <w:t>. 42-54</w:t>
      </w:r>
      <w:r>
        <w:t xml:space="preserve"> </w:t>
      </w:r>
    </w:p>
    <w:p w:rsidR="00A3665E" w:rsidRPr="00BA6C1B" w:rsidRDefault="00A3665E" w:rsidP="00A3665E">
      <w:pPr>
        <w:pStyle w:val="Zv-References-ru"/>
      </w:pPr>
      <w:r>
        <w:t>О.Г. Ольховская, В.А. Гасилов, М.М. Баско, П.В. Сасоров, В.Г. Новиков, И.Ю. Вичев, И.И. Галигузова/ Математическое моделирование, 2016,т.28, №1, с.3-22.</w:t>
      </w:r>
    </w:p>
    <w:p w:rsidR="004B72AA" w:rsidRPr="00A3665E" w:rsidRDefault="004B72AA" w:rsidP="000D76E9"/>
    <w:sectPr w:rsidR="004B72AA" w:rsidRPr="00A3665E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5C6" w:rsidRDefault="00E605C6">
      <w:r>
        <w:separator/>
      </w:r>
    </w:p>
  </w:endnote>
  <w:endnote w:type="continuationSeparator" w:id="0">
    <w:p w:rsidR="00E605C6" w:rsidRDefault="00E6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2A7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2A7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0AB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5C6" w:rsidRDefault="00E605C6">
      <w:r>
        <w:separator/>
      </w:r>
    </w:p>
  </w:footnote>
  <w:footnote w:type="continuationSeparator" w:id="0">
    <w:p w:rsidR="00E605C6" w:rsidRDefault="00E60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A3665E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F2A7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5C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0ABA"/>
    <w:rsid w:val="00542341"/>
    <w:rsid w:val="00567C6F"/>
    <w:rsid w:val="00573BAD"/>
    <w:rsid w:val="005741ED"/>
    <w:rsid w:val="0058676C"/>
    <w:rsid w:val="005D6751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3665E"/>
    <w:rsid w:val="00AA2CE7"/>
    <w:rsid w:val="00AB58B3"/>
    <w:rsid w:val="00AF2A73"/>
    <w:rsid w:val="00B622ED"/>
    <w:rsid w:val="00B9584E"/>
    <w:rsid w:val="00BC1716"/>
    <w:rsid w:val="00C103CD"/>
    <w:rsid w:val="00C232A0"/>
    <w:rsid w:val="00D47F19"/>
    <w:rsid w:val="00D900FB"/>
    <w:rsid w:val="00DA1D0D"/>
    <w:rsid w:val="00E605C6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40A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ner@trinit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381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КОНФИГУРАЦИИ МАГНИТНЫХ ПОЛЕЙ НА ГЕНЕРАЦИЮ ТОРМОЗНОГО И ХАРАКТЕРИСТИЧЕСКОГО ИЗЛУЧЕНИЙ СИЛЬНОТОЧНЫХ Z-ПИНЧЕЙ</dc:title>
  <dc:creator>sato</dc:creator>
  <cp:lastModifiedBy>Сатунин</cp:lastModifiedBy>
  <cp:revision>2</cp:revision>
  <cp:lastPrinted>1601-01-01T00:00:00Z</cp:lastPrinted>
  <dcterms:created xsi:type="dcterms:W3CDTF">2018-02-06T19:17:00Z</dcterms:created>
  <dcterms:modified xsi:type="dcterms:W3CDTF">2018-02-09T15:32:00Z</dcterms:modified>
</cp:coreProperties>
</file>