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B7" w:rsidRPr="002817B7" w:rsidRDefault="002817B7" w:rsidP="002817B7">
      <w:pPr>
        <w:pStyle w:val="Zv-Titlereport"/>
      </w:pPr>
      <w:r w:rsidRPr="00294707">
        <w:t>БЕСКОНТАКТНОЕ УСКОРЕНИЕ ВТСП САБОТА В СКРЕЩЕННЫХ МАГНИТНЫХ ПОЛЯХ, ГЕНЕРИРУЕМЫХ В PMG СИСТЕМЕ С БЕГУЩЕЙ МАГНИТНОЙ ВОЛНОЙ</w:t>
      </w:r>
    </w:p>
    <w:p w:rsidR="002817B7" w:rsidRPr="002817B7" w:rsidRDefault="002817B7" w:rsidP="002817B7">
      <w:pPr>
        <w:pStyle w:val="Zv-Author"/>
      </w:pPr>
      <w:r w:rsidRPr="002817B7">
        <w:t>Александрова И.В., Акунец А.А., Безотосный П.И., Блохин И.С., Гаврилкин С.Ю., Иваненко О.И., Корешева Е.Р., Кошелев Е.Л., Мицен К.В., Никитенко А.И.</w:t>
      </w:r>
    </w:p>
    <w:p w:rsidR="002817B7" w:rsidRDefault="002817B7" w:rsidP="002817B7">
      <w:pPr>
        <w:pStyle w:val="Zv-Organization"/>
        <w:spacing w:after="180"/>
        <w:rPr>
          <w:lang w:val="en-US"/>
        </w:rPr>
      </w:pPr>
      <w:r w:rsidRPr="002817B7">
        <w:t xml:space="preserve">Федеральное государственное бюджетное учреждение науки Физический институт им. </w:t>
      </w:r>
      <w:r w:rsidRPr="00294707">
        <w:rPr>
          <w:lang w:val="en-US"/>
        </w:rPr>
        <w:t>П.Н.</w:t>
      </w:r>
      <w:r>
        <w:rPr>
          <w:lang w:val="en-US"/>
        </w:rPr>
        <w:t xml:space="preserve"> </w:t>
      </w:r>
      <w:r w:rsidRPr="00294707">
        <w:rPr>
          <w:lang w:val="en-US"/>
        </w:rPr>
        <w:t>Лебедева Российской академии наук, Москва, Россия</w:t>
      </w:r>
    </w:p>
    <w:p w:rsidR="002817B7" w:rsidRPr="00E63DC6" w:rsidRDefault="002817B7" w:rsidP="002817B7">
      <w:pPr>
        <w:ind w:firstLine="284"/>
        <w:jc w:val="both"/>
        <w:rPr>
          <w:rFonts w:eastAsia="MS Mincho"/>
          <w:lang w:eastAsia="ja-JP"/>
        </w:rPr>
      </w:pPr>
      <w:r w:rsidRPr="00E63DC6">
        <w:rPr>
          <w:rFonts w:eastAsia="MS Mincho"/>
          <w:lang w:eastAsia="ja-JP"/>
        </w:rPr>
        <w:t>Создание системы бесконтактного</w:t>
      </w:r>
      <w:r w:rsidRPr="00E63DC6">
        <w:rPr>
          <w:rFonts w:eastAsia="MS Mincho"/>
          <w:color w:val="000000"/>
          <w:lang w:eastAsia="ja-JP"/>
        </w:rPr>
        <w:t xml:space="preserve"> позиционирования и транспорта</w:t>
      </w:r>
      <w:r w:rsidRPr="00E63DC6">
        <w:rPr>
          <w:rFonts w:eastAsia="MS Mincho"/>
          <w:lang w:eastAsia="ja-JP"/>
        </w:rPr>
        <w:t xml:space="preserve"> криогенной топливной мишени (КТМ) </w:t>
      </w:r>
      <w:r w:rsidRPr="00E63DC6">
        <w:rPr>
          <w:rFonts w:eastAsia="MS Mincho"/>
          <w:color w:val="000000"/>
          <w:lang w:eastAsia="ja-JP"/>
        </w:rPr>
        <w:t xml:space="preserve">представляет собой одну из важнейших задач в общей программе лазерного термоядерного синтеза (ЛТС). Цель разработок − </w:t>
      </w:r>
      <w:r w:rsidRPr="00E63DC6">
        <w:rPr>
          <w:rFonts w:eastAsia="MS Mincho"/>
          <w:lang w:eastAsia="ja-JP"/>
        </w:rPr>
        <w:t>обеспечить сохранение качества топливного</w:t>
      </w:r>
      <w:r>
        <w:rPr>
          <w:rFonts w:eastAsia="MS Mincho"/>
          <w:lang w:eastAsia="ja-JP"/>
        </w:rPr>
        <w:t xml:space="preserve"> слоя при ускорении и инжекции </w:t>
      </w:r>
      <w:r w:rsidRPr="00E63DC6">
        <w:rPr>
          <w:rFonts w:eastAsia="MS Mincho"/>
          <w:lang w:eastAsia="ja-JP"/>
        </w:rPr>
        <w:t>КТМ в фокус мощной лазерной установки, или реактора ЛТС</w:t>
      </w:r>
      <w:r w:rsidRPr="00E63DC6">
        <w:rPr>
          <w:rFonts w:eastAsia="MS Mincho"/>
          <w:color w:val="000000"/>
          <w:lang w:eastAsia="ja-JP"/>
        </w:rPr>
        <w:t>.</w:t>
      </w:r>
      <w:r>
        <w:rPr>
          <w:rFonts w:eastAsia="MS Mincho"/>
          <w:color w:val="000000"/>
          <w:lang w:eastAsia="ja-JP"/>
        </w:rPr>
        <w:t xml:space="preserve"> </w:t>
      </w:r>
      <w:r w:rsidRPr="00E63DC6">
        <w:rPr>
          <w:rFonts w:eastAsia="MS Mincho"/>
          <w:lang w:eastAsia="ja-JP"/>
        </w:rPr>
        <w:t>Исследования, проводимые в  Физическом институте им. П.Н.Лебедева (ФИАН), включают два основных направления по созданию гибридных систем бесконтактной доставки КТМ, основанных на эффекте квантовой левитации высокотемпературных сверхпроводников (ВТСП) в направляющей PMG (</w:t>
      </w:r>
      <w:r w:rsidRPr="00E63DC6">
        <w:rPr>
          <w:rFonts w:eastAsia="MS Mincho"/>
          <w:b/>
          <w:color w:val="000000"/>
          <w:lang w:val="en-US" w:eastAsia="ja-JP"/>
        </w:rPr>
        <w:t>p</w:t>
      </w:r>
      <w:r w:rsidRPr="00E63DC6">
        <w:rPr>
          <w:rFonts w:eastAsia="MS Mincho"/>
          <w:color w:val="000000"/>
          <w:lang w:val="en-US" w:eastAsia="ja-JP"/>
        </w:rPr>
        <w:t>ermanent</w:t>
      </w:r>
      <w:r w:rsidRPr="00E63DC6">
        <w:rPr>
          <w:rFonts w:eastAsia="MS Mincho"/>
          <w:color w:val="000000"/>
          <w:lang w:eastAsia="ja-JP"/>
        </w:rPr>
        <w:t xml:space="preserve"> </w:t>
      </w:r>
      <w:r w:rsidRPr="00E63DC6">
        <w:rPr>
          <w:rFonts w:eastAsia="MS Mincho"/>
          <w:b/>
          <w:color w:val="000000"/>
          <w:lang w:val="en-US" w:eastAsia="ja-JP"/>
        </w:rPr>
        <w:t>m</w:t>
      </w:r>
      <w:r w:rsidRPr="00E63DC6">
        <w:rPr>
          <w:rFonts w:eastAsia="MS Mincho"/>
          <w:color w:val="000000"/>
          <w:lang w:val="en-US" w:eastAsia="ja-JP"/>
        </w:rPr>
        <w:t>agnet</w:t>
      </w:r>
      <w:r w:rsidRPr="00E63DC6">
        <w:rPr>
          <w:rFonts w:eastAsia="MS Mincho"/>
          <w:color w:val="000000"/>
          <w:lang w:eastAsia="ja-JP"/>
        </w:rPr>
        <w:t xml:space="preserve"> </w:t>
      </w:r>
      <w:r w:rsidRPr="00E63DC6">
        <w:rPr>
          <w:rFonts w:eastAsia="MS Mincho"/>
          <w:b/>
          <w:color w:val="000000"/>
          <w:lang w:val="en-US" w:eastAsia="ja-JP"/>
        </w:rPr>
        <w:t>g</w:t>
      </w:r>
      <w:r w:rsidRPr="00E63DC6">
        <w:rPr>
          <w:rFonts w:eastAsia="MS Mincho"/>
          <w:color w:val="000000"/>
          <w:lang w:val="en-US" w:eastAsia="ja-JP"/>
        </w:rPr>
        <w:t>uideway</w:t>
      </w:r>
      <w:r w:rsidRPr="00E63DC6">
        <w:rPr>
          <w:rFonts w:eastAsia="MS Mincho"/>
          <w:lang w:eastAsia="ja-JP"/>
        </w:rPr>
        <w:t>) системе:</w:t>
      </w:r>
      <w:r>
        <w:rPr>
          <w:rFonts w:eastAsia="MS Mincho"/>
          <w:lang w:eastAsia="ja-JP"/>
        </w:rPr>
        <w:t xml:space="preserve"> (а) Гравитационный инжектор + </w:t>
      </w:r>
      <w:r w:rsidRPr="00F91B78">
        <w:rPr>
          <w:rFonts w:eastAsia="MS Mincho"/>
          <w:lang w:eastAsia="ja-JP"/>
        </w:rPr>
        <w:t xml:space="preserve">PMG </w:t>
      </w:r>
      <w:r w:rsidRPr="00E63DC6">
        <w:rPr>
          <w:rFonts w:eastAsia="MS Mincho"/>
          <w:lang w:eastAsia="ja-JP"/>
        </w:rPr>
        <w:t xml:space="preserve">системы, (б) </w:t>
      </w:r>
      <w:r w:rsidRPr="00E63DC6">
        <w:rPr>
          <w:rFonts w:eastAsia="MS Mincho"/>
          <w:b/>
          <w:lang w:eastAsia="ja-JP"/>
        </w:rPr>
        <w:t>Э</w:t>
      </w:r>
      <w:r w:rsidRPr="00E63DC6">
        <w:rPr>
          <w:rFonts w:eastAsia="MS Mincho"/>
          <w:lang w:eastAsia="ja-JP"/>
        </w:rPr>
        <w:t>лектро</w:t>
      </w:r>
      <w:r w:rsidRPr="00E63DC6">
        <w:rPr>
          <w:rFonts w:eastAsia="MS Mincho"/>
          <w:b/>
          <w:lang w:eastAsia="ja-JP"/>
        </w:rPr>
        <w:t>м</w:t>
      </w:r>
      <w:r>
        <w:rPr>
          <w:rFonts w:eastAsia="MS Mincho"/>
          <w:lang w:eastAsia="ja-JP"/>
        </w:rPr>
        <w:t xml:space="preserve">агнитный (ЭМ) инжектор + </w:t>
      </w:r>
      <w:r w:rsidRPr="00F91B78">
        <w:rPr>
          <w:rFonts w:eastAsia="MS Mincho"/>
          <w:lang w:eastAsia="ja-JP"/>
        </w:rPr>
        <w:t xml:space="preserve">PMG </w:t>
      </w:r>
      <w:r w:rsidRPr="00E63DC6">
        <w:rPr>
          <w:rFonts w:eastAsia="MS Mincho"/>
          <w:lang w:eastAsia="ja-JP"/>
        </w:rPr>
        <w:t>системы.</w:t>
      </w:r>
    </w:p>
    <w:p w:rsidR="002817B7" w:rsidRPr="002817B7" w:rsidRDefault="002817B7" w:rsidP="002817B7">
      <w:pPr>
        <w:ind w:firstLine="284"/>
        <w:contextualSpacing/>
        <w:jc w:val="both"/>
        <w:rPr>
          <w:rFonts w:eastAsia="MS Mincho"/>
          <w:lang w:eastAsia="ja-JP"/>
        </w:rPr>
      </w:pPr>
      <w:r w:rsidRPr="00E63DC6">
        <w:rPr>
          <w:rFonts w:eastAsia="MS Mincho"/>
          <w:lang w:eastAsia="ja-JP"/>
        </w:rPr>
        <w:t>На данный момент в ФИАН завершено создание концепции и проведены контрольные эксперименты по разработке инжектора с системой коррекции траектории сверхпроводящего носителя КТМ (или сабота) с электромагнитным запускающим импульсом. Концепция отличается от известных систем ускорения п</w:t>
      </w:r>
      <w:r>
        <w:rPr>
          <w:rFonts w:eastAsia="MS Mincho"/>
          <w:lang w:eastAsia="ja-JP"/>
        </w:rPr>
        <w:t>рименением следующих элементов:</w:t>
      </w:r>
    </w:p>
    <w:p w:rsidR="002817B7" w:rsidRPr="002817B7" w:rsidRDefault="002817B7" w:rsidP="00AC109B">
      <w:pPr>
        <w:pStyle w:val="a8"/>
        <w:numPr>
          <w:ilvl w:val="0"/>
          <w:numId w:val="9"/>
        </w:numPr>
        <w:ind w:left="426" w:hanging="426"/>
        <w:jc w:val="both"/>
        <w:rPr>
          <w:rFonts w:eastAsia="MS Mincho"/>
          <w:lang w:eastAsia="ja-JP"/>
        </w:rPr>
      </w:pPr>
      <w:r w:rsidRPr="002817B7">
        <w:rPr>
          <w:rFonts w:eastAsia="MS Mincho"/>
          <w:lang w:eastAsia="ja-JP"/>
        </w:rPr>
        <w:t xml:space="preserve">Сверхпроводящий сабот, который содержит в себе не только ускоряемый ВТСП-виток (или витки) с током, но и ВТСП-пластины, обеспечивающие стабильную левитацию сабота; </w:t>
      </w:r>
    </w:p>
    <w:p w:rsidR="002817B7" w:rsidRPr="002817B7" w:rsidRDefault="002817B7" w:rsidP="00AC109B">
      <w:pPr>
        <w:pStyle w:val="a8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eastAsia="MS Mincho"/>
          <w:lang w:eastAsia="ja-JP"/>
        </w:rPr>
      </w:pPr>
      <w:r w:rsidRPr="002817B7">
        <w:rPr>
          <w:rFonts w:eastAsia="MS Mincho"/>
          <w:lang w:eastAsia="ja-JP"/>
        </w:rPr>
        <w:t xml:space="preserve">Левитационная (бесконтактная) система ускорения, которая содержит в себе не только ускоряющую систему коротких соленоидов для генерации бегущей магнитной волны, но и магнитный рельс (как составная часть </w:t>
      </w:r>
      <w:r w:rsidRPr="002817B7">
        <w:rPr>
          <w:rFonts w:eastAsia="MS Mincho"/>
          <w:lang w:val="en-US" w:eastAsia="ja-JP"/>
        </w:rPr>
        <w:t>PMG</w:t>
      </w:r>
      <w:r w:rsidRPr="002817B7">
        <w:rPr>
          <w:rFonts w:eastAsia="MS Mincho"/>
          <w:lang w:eastAsia="ja-JP"/>
        </w:rPr>
        <w:t>) для обеспечения левитации и стабилизации траектории ВТСП-сабота за счет пиннинг-эффекта.</w:t>
      </w:r>
    </w:p>
    <w:p w:rsidR="002817B7" w:rsidRPr="00E63DC6" w:rsidRDefault="002817B7" w:rsidP="002817B7">
      <w:pPr>
        <w:tabs>
          <w:tab w:val="left" w:pos="426"/>
        </w:tabs>
        <w:ind w:firstLine="284"/>
        <w:contextualSpacing/>
        <w:jc w:val="both"/>
        <w:rPr>
          <w:rFonts w:eastAsia="MS Mincho"/>
          <w:lang w:eastAsia="ja-JP"/>
        </w:rPr>
      </w:pPr>
      <w:r w:rsidRPr="00E63DC6">
        <w:rPr>
          <w:rFonts w:eastAsia="MS Mincho"/>
          <w:lang w:eastAsia="ja-JP"/>
        </w:rPr>
        <w:t>В подтверждение работоспособности предложенной концепции проведен ряд исследований</w:t>
      </w:r>
      <w:r w:rsidRPr="002817B7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и получены следующие результаты</w:t>
      </w:r>
      <w:r w:rsidRPr="00E63DC6">
        <w:rPr>
          <w:rFonts w:eastAsia="MS Mincho"/>
          <w:lang w:eastAsia="ja-JP"/>
        </w:rPr>
        <w:t>:</w:t>
      </w:r>
    </w:p>
    <w:p w:rsidR="002817B7" w:rsidRPr="002817B7" w:rsidRDefault="002817B7" w:rsidP="002817B7">
      <w:pPr>
        <w:tabs>
          <w:tab w:val="left" w:pos="426"/>
        </w:tabs>
        <w:contextualSpacing/>
        <w:jc w:val="both"/>
        <w:rPr>
          <w:rFonts w:eastAsia="MS Mincho"/>
          <w:lang w:eastAsia="ja-JP"/>
        </w:rPr>
      </w:pPr>
      <w:r w:rsidRPr="002817B7">
        <w:rPr>
          <w:rFonts w:eastAsia="MS Mincho"/>
          <w:lang w:eastAsia="ja-JP"/>
        </w:rPr>
        <w:t xml:space="preserve">- </w:t>
      </w:r>
      <w:r>
        <w:rPr>
          <w:rFonts w:eastAsia="MS Mincho"/>
          <w:lang w:eastAsia="ja-JP"/>
        </w:rPr>
        <w:t>Моделирование</w:t>
      </w:r>
      <w:r w:rsidRPr="002817B7">
        <w:rPr>
          <w:rFonts w:eastAsia="MS Mincho"/>
          <w:lang w:eastAsia="ja-JP"/>
        </w:rPr>
        <w:t>: (</w:t>
      </w:r>
      <w:r w:rsidRPr="00E63DC6">
        <w:rPr>
          <w:rFonts w:eastAsia="MS Mincho"/>
          <w:lang w:val="en-US" w:eastAsia="ja-JP"/>
        </w:rPr>
        <w:t>a</w:t>
      </w:r>
      <w:r w:rsidRPr="002817B7">
        <w:rPr>
          <w:rFonts w:eastAsia="MS Mincho"/>
          <w:lang w:eastAsia="ja-JP"/>
        </w:rPr>
        <w:t xml:space="preserve">) </w:t>
      </w:r>
      <w:r>
        <w:rPr>
          <w:rFonts w:eastAsia="MS Mincho"/>
          <w:lang w:eastAsia="ja-JP"/>
        </w:rPr>
        <w:t xml:space="preserve">вычислены ключевые параметры гибридного ЭМ инжектора с </w:t>
      </w:r>
      <w:r w:rsidRPr="00E63DC6">
        <w:rPr>
          <w:rFonts w:eastAsia="MS Mincho"/>
          <w:lang w:val="en-US" w:eastAsia="ja-JP"/>
        </w:rPr>
        <w:t>PMG</w:t>
      </w:r>
      <w:r w:rsidRPr="002817B7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системой типа</w:t>
      </w:r>
      <w:r w:rsidRPr="002817B7">
        <w:rPr>
          <w:rFonts w:eastAsia="MS Mincho"/>
          <w:lang w:eastAsia="ja-JP"/>
        </w:rPr>
        <w:t xml:space="preserve"> «</w:t>
      </w:r>
      <w:r>
        <w:rPr>
          <w:rFonts w:eastAsia="MS Mincho"/>
          <w:lang w:eastAsia="ja-JP"/>
        </w:rPr>
        <w:t>Магнитный Рельс</w:t>
      </w:r>
      <w:r w:rsidRPr="002817B7">
        <w:rPr>
          <w:rFonts w:eastAsia="MS Mincho"/>
          <w:lang w:eastAsia="ja-JP"/>
        </w:rPr>
        <w:t xml:space="preserve">» </w:t>
      </w:r>
      <w:r>
        <w:rPr>
          <w:rFonts w:eastAsia="MS Mincho"/>
          <w:lang w:eastAsia="ja-JP"/>
        </w:rPr>
        <w:t>для различных сверхпроводящих материалов</w:t>
      </w:r>
      <w:r w:rsidRPr="002817B7">
        <w:rPr>
          <w:rFonts w:eastAsia="MS Mincho"/>
          <w:lang w:eastAsia="ja-JP"/>
        </w:rPr>
        <w:t>; (</w:t>
      </w:r>
      <w:r>
        <w:rPr>
          <w:rFonts w:eastAsia="MS Mincho"/>
          <w:lang w:eastAsia="ja-JP"/>
        </w:rPr>
        <w:t>б</w:t>
      </w:r>
      <w:r w:rsidRPr="002817B7">
        <w:rPr>
          <w:rFonts w:eastAsia="MS Mincho"/>
          <w:lang w:eastAsia="ja-JP"/>
        </w:rPr>
        <w:t xml:space="preserve">) </w:t>
      </w:r>
      <w:r>
        <w:rPr>
          <w:rFonts w:eastAsia="MS Mincho"/>
          <w:lang w:eastAsia="ja-JP"/>
        </w:rPr>
        <w:t>впервые показано, что при использовании ВТСП-кольца (колец) из сверхпроводника на основе</w:t>
      </w:r>
      <w:r w:rsidRPr="002817B7">
        <w:rPr>
          <w:rFonts w:eastAsia="MS Mincho"/>
          <w:lang w:eastAsia="ja-JP"/>
        </w:rPr>
        <w:t xml:space="preserve"> </w:t>
      </w:r>
      <w:r w:rsidRPr="00E63DC6">
        <w:rPr>
          <w:rFonts w:eastAsia="MS Mincho"/>
          <w:lang w:val="en-US" w:eastAsia="ja-JP"/>
        </w:rPr>
        <w:t>MgB</w:t>
      </w:r>
      <w:r w:rsidRPr="00E63DC6">
        <w:rPr>
          <w:rFonts w:eastAsia="MS Mincho"/>
          <w:vertAlign w:val="subscript"/>
          <w:lang w:eastAsia="ja-JP"/>
        </w:rPr>
        <w:t>2</w:t>
      </w:r>
      <w:r w:rsidRPr="002817B7">
        <w:rPr>
          <w:rFonts w:eastAsia="MS Mincho"/>
          <w:lang w:eastAsia="ja-JP"/>
        </w:rPr>
        <w:t xml:space="preserve"> (</w:t>
      </w:r>
      <w:r>
        <w:rPr>
          <w:rFonts w:eastAsia="MS Mincho"/>
          <w:lang w:eastAsia="ja-JP"/>
        </w:rPr>
        <w:t xml:space="preserve">критток </w:t>
      </w:r>
      <w:r w:rsidRPr="00E63DC6">
        <w:rPr>
          <w:rFonts w:eastAsia="MS Mincho"/>
          <w:lang w:val="en-US" w:eastAsia="ja-JP"/>
        </w:rPr>
        <w:t>Ic</w:t>
      </w:r>
      <w:r w:rsidRPr="002817B7">
        <w:rPr>
          <w:rFonts w:eastAsia="MS Mincho"/>
          <w:lang w:eastAsia="ja-JP"/>
        </w:rPr>
        <w:t xml:space="preserve"> = 500 </w:t>
      </w:r>
      <w:r w:rsidRPr="00E63DC6">
        <w:rPr>
          <w:rFonts w:eastAsia="MS Mincho"/>
          <w:lang w:val="en-US" w:eastAsia="ja-JP"/>
        </w:rPr>
        <w:t>A</w:t>
      </w:r>
      <w:r w:rsidRPr="002817B7">
        <w:rPr>
          <w:rFonts w:eastAsia="MS Mincho"/>
          <w:lang w:eastAsia="ja-JP"/>
        </w:rPr>
        <w:t xml:space="preserve">) </w:t>
      </w:r>
      <w:r>
        <w:rPr>
          <w:rFonts w:eastAsia="MS Mincho"/>
          <w:lang w:eastAsia="ja-JP"/>
        </w:rPr>
        <w:t xml:space="preserve">в качестве ускоряемого элемента, реакторная КТМ может достигать скорости инжекции </w:t>
      </w:r>
      <w:r w:rsidRPr="002817B7">
        <w:rPr>
          <w:rFonts w:eastAsia="MS Mincho"/>
          <w:lang w:eastAsia="ja-JP"/>
        </w:rPr>
        <w:t xml:space="preserve">200 </w:t>
      </w:r>
      <w:r>
        <w:rPr>
          <w:rFonts w:eastAsia="MS Mincho"/>
          <w:lang w:eastAsia="ja-JP"/>
        </w:rPr>
        <w:t>м</w:t>
      </w:r>
      <w:r w:rsidRPr="002817B7">
        <w:rPr>
          <w:rFonts w:eastAsia="MS Mincho"/>
          <w:lang w:eastAsia="ja-JP"/>
        </w:rPr>
        <w:t>/</w:t>
      </w:r>
      <w:r>
        <w:rPr>
          <w:rFonts w:eastAsia="MS Mincho"/>
          <w:lang w:eastAsia="ja-JP"/>
        </w:rPr>
        <w:t>с при следующих условиях</w:t>
      </w:r>
      <w:r w:rsidRPr="002817B7">
        <w:rPr>
          <w:rFonts w:eastAsia="MS Mincho"/>
          <w:lang w:eastAsia="ja-JP"/>
        </w:rPr>
        <w:t xml:space="preserve">: </w:t>
      </w:r>
      <w:r>
        <w:rPr>
          <w:rFonts w:eastAsia="MS Mincho"/>
          <w:lang w:eastAsia="ja-JP"/>
        </w:rPr>
        <w:t>внешнее ускоряющее поле</w:t>
      </w:r>
      <w:r w:rsidRPr="002817B7">
        <w:rPr>
          <w:rFonts w:eastAsia="MS Mincho"/>
          <w:lang w:eastAsia="ja-JP"/>
        </w:rPr>
        <w:t xml:space="preserve"> - 0.25 </w:t>
      </w:r>
      <w:r w:rsidRPr="00E63DC6">
        <w:rPr>
          <w:rFonts w:eastAsia="MS Mincho"/>
          <w:lang w:val="en-US" w:eastAsia="ja-JP"/>
        </w:rPr>
        <w:t>T</w:t>
      </w:r>
      <w:r w:rsidRPr="002817B7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>ускорение</w:t>
      </w:r>
      <w:r w:rsidRPr="002817B7">
        <w:rPr>
          <w:rFonts w:eastAsia="MS Mincho"/>
          <w:lang w:eastAsia="ja-JP"/>
        </w:rPr>
        <w:t xml:space="preserve"> - 400 </w:t>
      </w:r>
      <w:r w:rsidRPr="00E63DC6">
        <w:rPr>
          <w:rFonts w:eastAsia="MS Mincho"/>
          <w:lang w:val="en-US" w:eastAsia="ja-JP"/>
        </w:rPr>
        <w:t>g</w:t>
      </w:r>
      <w:r w:rsidRPr="002817B7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>длина ускорения</w:t>
      </w:r>
      <w:r w:rsidRPr="002817B7">
        <w:rPr>
          <w:rFonts w:eastAsia="MS Mincho"/>
          <w:lang w:eastAsia="ja-JP"/>
        </w:rPr>
        <w:t xml:space="preserve"> - 5.0 </w:t>
      </w:r>
      <w:r>
        <w:rPr>
          <w:rFonts w:eastAsia="MS Mincho"/>
          <w:lang w:eastAsia="ja-JP"/>
        </w:rPr>
        <w:t>м</w:t>
      </w:r>
      <w:r w:rsidRPr="002817B7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>сила левитации</w:t>
      </w:r>
      <w:r w:rsidRPr="002817B7">
        <w:rPr>
          <w:rFonts w:eastAsia="MS Mincho"/>
          <w:lang w:eastAsia="ja-JP"/>
        </w:rPr>
        <w:t xml:space="preserve"> - 0.01254 </w:t>
      </w:r>
      <w:r>
        <w:rPr>
          <w:rFonts w:eastAsia="MS Mincho"/>
          <w:lang w:eastAsia="ja-JP"/>
        </w:rPr>
        <w:t>Н</w:t>
      </w:r>
      <w:r w:rsidRPr="002817B7">
        <w:rPr>
          <w:rFonts w:eastAsia="MS Mincho"/>
          <w:lang w:eastAsia="ja-JP"/>
        </w:rPr>
        <w:t xml:space="preserve">, </w:t>
      </w:r>
      <w:r>
        <w:rPr>
          <w:rFonts w:eastAsia="MS Mincho"/>
          <w:lang w:eastAsia="ja-JP"/>
        </w:rPr>
        <w:t xml:space="preserve">при высоте левитации 3 мм для ВТСП сабота на основе </w:t>
      </w:r>
      <w:r w:rsidRPr="00E63DC6">
        <w:rPr>
          <w:rFonts w:eastAsia="MS Mincho"/>
          <w:lang w:val="en-US" w:eastAsia="ja-JP"/>
        </w:rPr>
        <w:t>Gd</w:t>
      </w:r>
      <w:r w:rsidRPr="002817B7">
        <w:rPr>
          <w:rFonts w:eastAsia="MS Mincho"/>
          <w:lang w:eastAsia="ja-JP"/>
        </w:rPr>
        <w:t>123</w:t>
      </w:r>
      <w:r>
        <w:rPr>
          <w:rFonts w:eastAsia="MS Mincho"/>
          <w:lang w:eastAsia="ja-JP"/>
        </w:rPr>
        <w:t xml:space="preserve">, и 5 мм </w:t>
      </w:r>
      <w:r w:rsidRPr="00882B10">
        <w:rPr>
          <w:rFonts w:eastAsia="MS Mincho"/>
          <w:lang w:eastAsia="ja-JP"/>
        </w:rPr>
        <w:t xml:space="preserve">для ВТСП сабота на основе </w:t>
      </w:r>
      <w:r>
        <w:rPr>
          <w:rFonts w:eastAsia="MS Mincho"/>
          <w:lang w:val="en-US" w:eastAsia="ja-JP"/>
        </w:rPr>
        <w:t>Y</w:t>
      </w:r>
      <w:r w:rsidRPr="002817B7">
        <w:rPr>
          <w:rFonts w:eastAsia="MS Mincho"/>
          <w:lang w:eastAsia="ja-JP"/>
        </w:rPr>
        <w:t>123.</w:t>
      </w:r>
    </w:p>
    <w:p w:rsidR="002817B7" w:rsidRPr="002817B7" w:rsidRDefault="002817B7" w:rsidP="002817B7">
      <w:pPr>
        <w:tabs>
          <w:tab w:val="left" w:pos="0"/>
        </w:tabs>
        <w:contextualSpacing/>
        <w:jc w:val="both"/>
        <w:rPr>
          <w:rFonts w:eastAsia="MS Mincho"/>
          <w:lang w:eastAsia="ja-JP"/>
        </w:rPr>
      </w:pPr>
      <w:r w:rsidRPr="002817B7">
        <w:rPr>
          <w:rFonts w:eastAsia="MS Mincho"/>
          <w:lang w:eastAsia="ja-JP"/>
        </w:rPr>
        <w:t xml:space="preserve">- </w:t>
      </w:r>
      <w:r>
        <w:rPr>
          <w:rFonts w:eastAsia="MS Mincho"/>
          <w:lang w:eastAsia="ja-JP"/>
        </w:rPr>
        <w:t>Эксперимент</w:t>
      </w:r>
      <w:r w:rsidRPr="002817B7">
        <w:rPr>
          <w:rFonts w:eastAsia="MS Mincho"/>
          <w:lang w:eastAsia="ja-JP"/>
        </w:rPr>
        <w:t>: (</w:t>
      </w:r>
      <w:r w:rsidRPr="00E63DC6">
        <w:rPr>
          <w:rFonts w:eastAsia="MS Mincho"/>
          <w:lang w:val="en-US" w:eastAsia="ja-JP"/>
        </w:rPr>
        <w:t>a</w:t>
      </w:r>
      <w:r w:rsidRPr="002817B7">
        <w:rPr>
          <w:rFonts w:eastAsia="MS Mincho"/>
          <w:lang w:eastAsia="ja-JP"/>
        </w:rPr>
        <w:t xml:space="preserve">) </w:t>
      </w:r>
      <w:r>
        <w:rPr>
          <w:rFonts w:eastAsia="MS Mincho"/>
          <w:lang w:eastAsia="ja-JP"/>
        </w:rPr>
        <w:t>продемонстрирована возможность использования различных импульсов движения</w:t>
      </w:r>
      <w:r w:rsidRPr="002817B7">
        <w:rPr>
          <w:rFonts w:eastAsia="MS Mincho"/>
          <w:lang w:eastAsia="ja-JP"/>
        </w:rPr>
        <w:t xml:space="preserve"> </w:t>
      </w:r>
      <w:r w:rsidRPr="002817B7">
        <w:rPr>
          <w:rFonts w:eastAsia="CMR10"/>
          <w:lang w:eastAsia="ja-JP"/>
        </w:rPr>
        <w:t>(</w:t>
      </w:r>
      <w:r>
        <w:rPr>
          <w:rFonts w:eastAsia="CMR10"/>
          <w:lang w:eastAsia="ja-JP"/>
        </w:rPr>
        <w:t>механический</w:t>
      </w:r>
      <w:r w:rsidRPr="002817B7">
        <w:rPr>
          <w:rFonts w:eastAsia="CMR10"/>
          <w:lang w:eastAsia="ja-JP"/>
        </w:rPr>
        <w:t xml:space="preserve">, </w:t>
      </w:r>
      <w:r>
        <w:rPr>
          <w:rFonts w:eastAsia="CMR10"/>
          <w:lang w:eastAsia="ja-JP"/>
        </w:rPr>
        <w:t>электромагнитный и действие гравитации) для различных</w:t>
      </w:r>
      <w:r w:rsidRPr="002817B7">
        <w:rPr>
          <w:rFonts w:eastAsia="CMR10"/>
          <w:lang w:eastAsia="ja-JP"/>
        </w:rPr>
        <w:t xml:space="preserve"> </w:t>
      </w:r>
      <w:r w:rsidRPr="00E63DC6">
        <w:rPr>
          <w:rFonts w:eastAsia="CMR10"/>
          <w:lang w:val="en-US" w:eastAsia="ja-JP"/>
        </w:rPr>
        <w:t>PMG</w:t>
      </w:r>
      <w:r w:rsidRPr="002817B7">
        <w:rPr>
          <w:rFonts w:eastAsia="CMR10"/>
          <w:lang w:eastAsia="ja-JP"/>
        </w:rPr>
        <w:t xml:space="preserve"> </w:t>
      </w:r>
      <w:r>
        <w:rPr>
          <w:rFonts w:eastAsia="CMR10"/>
          <w:lang w:eastAsia="ja-JP"/>
        </w:rPr>
        <w:t>систем</w:t>
      </w:r>
      <w:r w:rsidRPr="002817B7">
        <w:rPr>
          <w:rFonts w:eastAsia="CMR10"/>
          <w:lang w:eastAsia="ja-JP"/>
        </w:rPr>
        <w:t>; (</w:t>
      </w:r>
      <w:r>
        <w:rPr>
          <w:rFonts w:eastAsia="CMR10"/>
          <w:lang w:eastAsia="ja-JP"/>
        </w:rPr>
        <w:t>б</w:t>
      </w:r>
      <w:r w:rsidRPr="002817B7">
        <w:rPr>
          <w:rFonts w:eastAsia="CMR10"/>
          <w:lang w:eastAsia="ja-JP"/>
        </w:rPr>
        <w:t xml:space="preserve">) </w:t>
      </w:r>
      <w:r>
        <w:rPr>
          <w:rFonts w:eastAsia="CMR10"/>
          <w:lang w:eastAsia="ja-JP"/>
        </w:rPr>
        <w:t>продемонстрировано, при использовании бесконтактной системы «Короткий соленоид + Магнитный рельс», одновременное ускорение и левитация ВТСП сабота (выполненного из ВТСП лент на основе</w:t>
      </w:r>
      <w:r w:rsidRPr="002817B7">
        <w:rPr>
          <w:rFonts w:eastAsia="MS Mincho"/>
          <w:lang w:eastAsia="ja-JP"/>
        </w:rPr>
        <w:t xml:space="preserve"> </w:t>
      </w:r>
      <w:r w:rsidRPr="00E63DC6">
        <w:rPr>
          <w:rFonts w:eastAsia="MS Mincho"/>
          <w:lang w:val="en-US" w:eastAsia="ja-JP"/>
        </w:rPr>
        <w:t>G</w:t>
      </w:r>
      <w:bookmarkStart w:id="0" w:name="_GoBack"/>
      <w:bookmarkEnd w:id="0"/>
      <w:r w:rsidRPr="00E63DC6">
        <w:rPr>
          <w:rFonts w:eastAsia="MS Mincho"/>
          <w:lang w:val="en-US" w:eastAsia="ja-JP"/>
        </w:rPr>
        <w:t>d</w:t>
      </w:r>
      <w:r w:rsidRPr="002817B7">
        <w:rPr>
          <w:rFonts w:eastAsia="MS Mincho"/>
          <w:lang w:eastAsia="ja-JP"/>
        </w:rPr>
        <w:t>123</w:t>
      </w:r>
      <w:r>
        <w:rPr>
          <w:rFonts w:eastAsia="MS Mincho"/>
          <w:lang w:eastAsia="ja-JP"/>
        </w:rPr>
        <w:t>)</w:t>
      </w:r>
      <w:r w:rsidRPr="002817B7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при высоте левитации 3 мм</w:t>
      </w:r>
      <w:r w:rsidRPr="002817B7">
        <w:rPr>
          <w:color w:val="000000"/>
        </w:rPr>
        <w:t>.</w:t>
      </w:r>
    </w:p>
    <w:p w:rsidR="002817B7" w:rsidRDefault="002817B7" w:rsidP="002817B7">
      <w:pPr>
        <w:tabs>
          <w:tab w:val="left" w:pos="426"/>
        </w:tabs>
        <w:ind w:firstLine="284"/>
        <w:jc w:val="both"/>
        <w:rPr>
          <w:rFonts w:eastAsia="MS Mincho"/>
          <w:lang w:eastAsia="ja-JP"/>
        </w:rPr>
      </w:pPr>
      <w:r w:rsidRPr="00E63DC6">
        <w:rPr>
          <w:rFonts w:eastAsia="MS Mincho"/>
          <w:lang w:eastAsia="ja-JP"/>
        </w:rPr>
        <w:t>Полученные результаты, как теоретические, так и экспериментальные</w:t>
      </w:r>
      <w:r>
        <w:rPr>
          <w:rFonts w:eastAsia="MS Mincho"/>
          <w:lang w:eastAsia="ja-JP"/>
        </w:rPr>
        <w:t>,</w:t>
      </w:r>
      <w:r w:rsidRPr="00E63DC6">
        <w:rPr>
          <w:rFonts w:eastAsia="MS Mincho"/>
          <w:lang w:eastAsia="ja-JP"/>
        </w:rPr>
        <w:t xml:space="preserve"> показали, что указанные ВТСП материалы могут успешно применяться при разработке и конструировании устройства </w:t>
      </w:r>
      <w:r>
        <w:rPr>
          <w:rFonts w:eastAsia="MS Mincho"/>
          <w:lang w:eastAsia="ja-JP"/>
        </w:rPr>
        <w:t xml:space="preserve">бесконтактной </w:t>
      </w:r>
      <w:r w:rsidRPr="00E63DC6">
        <w:rPr>
          <w:rFonts w:eastAsia="MS Mincho"/>
          <w:lang w:eastAsia="ja-JP"/>
        </w:rPr>
        <w:t>доставки КТМ типа «</w:t>
      </w:r>
      <w:r>
        <w:rPr>
          <w:rFonts w:eastAsia="MS Mincho"/>
          <w:lang w:eastAsia="ja-JP"/>
        </w:rPr>
        <w:t>ЭМ</w:t>
      </w:r>
      <w:r w:rsidRPr="00F91B78">
        <w:rPr>
          <w:rFonts w:eastAsia="MS Mincho"/>
          <w:lang w:eastAsia="ja-JP"/>
        </w:rPr>
        <w:t xml:space="preserve"> инжектор + PMG системы</w:t>
      </w:r>
      <w:r w:rsidRPr="00E63DC6">
        <w:rPr>
          <w:rFonts w:eastAsia="MS Mincho"/>
          <w:bCs/>
          <w:color w:val="252525"/>
          <w:lang w:eastAsia="ja-JP"/>
        </w:rPr>
        <w:t>»</w:t>
      </w:r>
      <w:r>
        <w:rPr>
          <w:rFonts w:eastAsia="MS Mincho"/>
          <w:bCs/>
          <w:color w:val="252525"/>
          <w:lang w:eastAsia="ja-JP"/>
        </w:rPr>
        <w:t>. Это позволит</w:t>
      </w:r>
      <w:r w:rsidRPr="00E63DC6">
        <w:rPr>
          <w:rFonts w:eastAsia="MS Mincho"/>
          <w:lang w:eastAsia="ja-JP"/>
        </w:rPr>
        <w:t xml:space="preserve"> минимизировать риск разрушения топливного слоя в КТМ на этапе </w:t>
      </w:r>
      <w:r>
        <w:rPr>
          <w:rFonts w:eastAsia="MS Mincho"/>
          <w:lang w:eastAsia="ja-JP"/>
        </w:rPr>
        <w:t>ее ускорения, а также обеспечит</w:t>
      </w:r>
      <w:r w:rsidRPr="00E63DC6">
        <w:rPr>
          <w:rFonts w:eastAsia="MS Mincho"/>
          <w:lang w:eastAsia="ja-JP"/>
        </w:rPr>
        <w:t xml:space="preserve"> коррекцию ее траектории за счет эффекта пиннинга в ВТСП</w:t>
      </w:r>
      <w:r>
        <w:rPr>
          <w:rFonts w:eastAsia="MS Mincho"/>
          <w:lang w:eastAsia="ja-JP"/>
        </w:rPr>
        <w:t xml:space="preserve"> материалах.</w:t>
      </w:r>
    </w:p>
    <w:p w:rsidR="002817B7" w:rsidRPr="002817B7" w:rsidRDefault="002817B7" w:rsidP="002817B7">
      <w:pPr>
        <w:widowControl w:val="0"/>
        <w:tabs>
          <w:tab w:val="left" w:pos="0"/>
        </w:tabs>
        <w:spacing w:before="120"/>
        <w:ind w:firstLine="284"/>
        <w:contextualSpacing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Работа выполнена в рамках проектов</w:t>
      </w:r>
      <w:r w:rsidRPr="00E63DC6">
        <w:rPr>
          <w:rFonts w:eastAsia="MS Mincho"/>
          <w:lang w:eastAsia="ja-JP"/>
        </w:rPr>
        <w:t xml:space="preserve"> РФФИ №15-02-02497, МАГАТЭ № 20344, а также в рамках ГЗ ФИАН и по программе Президиума РАН</w:t>
      </w:r>
      <w:r w:rsidRPr="002817B7">
        <w:rPr>
          <w:rFonts w:eastAsia="MS Mincho"/>
          <w:lang w:eastAsia="ja-JP"/>
        </w:rPr>
        <w:t>.</w:t>
      </w:r>
    </w:p>
    <w:sectPr w:rsidR="002817B7" w:rsidRPr="002817B7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D7" w:rsidRDefault="00984AD7">
      <w:r>
        <w:separator/>
      </w:r>
    </w:p>
  </w:endnote>
  <w:endnote w:type="continuationSeparator" w:id="0">
    <w:p w:rsidR="00984AD7" w:rsidRDefault="00984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7F1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7F1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109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D7" w:rsidRDefault="00984AD7">
      <w:r>
        <w:separator/>
      </w:r>
    </w:p>
  </w:footnote>
  <w:footnote w:type="continuationSeparator" w:id="0">
    <w:p w:rsidR="00984AD7" w:rsidRDefault="00984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817B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37F1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D9112F6"/>
    <w:multiLevelType w:val="hybridMultilevel"/>
    <w:tmpl w:val="C6786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F34D04"/>
    <w:multiLevelType w:val="hybridMultilevel"/>
    <w:tmpl w:val="D04C9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109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817B7"/>
    <w:rsid w:val="003800F3"/>
    <w:rsid w:val="003B5B93"/>
    <w:rsid w:val="00401388"/>
    <w:rsid w:val="00437F1A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84AD7"/>
    <w:rsid w:val="009D46CB"/>
    <w:rsid w:val="00AA2CE7"/>
    <w:rsid w:val="00AB58B3"/>
    <w:rsid w:val="00AC109B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7B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List Paragraph"/>
    <w:basedOn w:val="a"/>
    <w:uiPriority w:val="34"/>
    <w:qFormat/>
    <w:rsid w:val="00281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БЕСКОНТАКТНОЕ УСКОРЕНИЕ ВТСП САБОТА В СКРЕЩЕННЫХ МАГНИТНЫХ ПОЛЯХ, ГЕНЕРИРУЕМЫХ В PMG СИСТЕМЕ С БЕГУЩЕЙ МАГНИТНОЙ ВОЛНОЙ</vt:lpstr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БЕСКОНТАКТНОЕ УСКОРЕНИЕ ВТСП САБОТА В СКРЕЩЕННЫХ МАГНИТНЫХ ПОЛЯХ, ГЕНЕРИРУЕМЫХ В PMG СИСТЕМЕ С БЕГУЩЕЙ МАГНИТНОЙ ВОЛНОЙ</dc:title>
  <dc:creator>sato</dc:creator>
  <cp:lastModifiedBy>Сатунин</cp:lastModifiedBy>
  <cp:revision>2</cp:revision>
  <cp:lastPrinted>1601-01-01T00:00:00Z</cp:lastPrinted>
  <dcterms:created xsi:type="dcterms:W3CDTF">2018-02-06T10:33:00Z</dcterms:created>
  <dcterms:modified xsi:type="dcterms:W3CDTF">2018-02-06T10:38:00Z</dcterms:modified>
</cp:coreProperties>
</file>