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D2" w:rsidRPr="00E118E1" w:rsidRDefault="005558D2" w:rsidP="005558D2">
      <w:pPr>
        <w:pStyle w:val="Zv-Titlereport"/>
        <w:rPr>
          <w:lang w:val="en-US"/>
        </w:rPr>
      </w:pPr>
      <w:r w:rsidRPr="00E118E1">
        <w:rPr>
          <w:lang w:val="en-US"/>
        </w:rPr>
        <w:t xml:space="preserve">THE CONCEPT OF </w:t>
      </w:r>
      <w:r>
        <w:rPr>
          <w:lang w:val="en-US"/>
        </w:rPr>
        <w:t xml:space="preserve">A </w:t>
      </w:r>
      <w:r w:rsidRPr="00E118E1">
        <w:rPr>
          <w:lang w:val="en-US"/>
        </w:rPr>
        <w:t>SYSTEM OF MULTILEVEL PROTECTION OF THE FUE</w:t>
      </w:r>
      <w:r>
        <w:rPr>
          <w:lang w:val="en-US"/>
        </w:rPr>
        <w:t>L LAYER DURING CRYOGENIC TARGET</w:t>
      </w:r>
      <w:r w:rsidRPr="00E118E1">
        <w:rPr>
          <w:lang w:val="en-US"/>
        </w:rPr>
        <w:t xml:space="preserve"> DELIVERY AT THE</w:t>
      </w:r>
      <w:r>
        <w:rPr>
          <w:lang w:val="en-US"/>
        </w:rPr>
        <w:t xml:space="preserve"> FOCUS OF A</w:t>
      </w:r>
      <w:r w:rsidRPr="00E118E1">
        <w:rPr>
          <w:lang w:val="en-US"/>
        </w:rPr>
        <w:t xml:space="preserve"> POWERFUL LASER FACILITY OR ICF REACTOR</w:t>
      </w:r>
    </w:p>
    <w:p w:rsidR="005558D2" w:rsidRDefault="005558D2" w:rsidP="005558D2">
      <w:pPr>
        <w:pStyle w:val="Zv-Author"/>
        <w:rPr>
          <w:lang w:val="en-US"/>
        </w:rPr>
      </w:pPr>
      <w:r>
        <w:rPr>
          <w:lang w:val="en-US"/>
        </w:rPr>
        <w:t xml:space="preserve">I.V. Aleksandrova, A.A. </w:t>
      </w:r>
      <w:r w:rsidRPr="00114550">
        <w:rPr>
          <w:lang w:val="en-US"/>
        </w:rPr>
        <w:t>Akunets, E.R. Koresheva, E.L. Koshelev, T.P. Timasheva</w:t>
      </w:r>
    </w:p>
    <w:p w:rsidR="005558D2" w:rsidRPr="00D9004D" w:rsidRDefault="005558D2" w:rsidP="005558D2">
      <w:pPr>
        <w:pStyle w:val="Zv-Organization"/>
        <w:rPr>
          <w:lang w:val="en-US"/>
        </w:rPr>
      </w:pPr>
      <w:r w:rsidRPr="00114550">
        <w:rPr>
          <w:lang w:val="en-US"/>
        </w:rPr>
        <w:t>P.N. Lebedev Physical Institute of Russian Academy of Sciences, Moscow, Russia</w:t>
      </w:r>
    </w:p>
    <w:p w:rsidR="005558D2" w:rsidRPr="00B66AF2" w:rsidRDefault="005558D2" w:rsidP="005558D2">
      <w:pPr>
        <w:pStyle w:val="Zv-bodyreport"/>
        <w:rPr>
          <w:lang w:val="en-US"/>
        </w:rPr>
      </w:pPr>
      <w:r w:rsidRPr="00B66AF2">
        <w:rPr>
          <w:lang w:val="en-US"/>
        </w:rPr>
        <w:t xml:space="preserve">The problem of use of the cryogenic fuel targets (CFT) in </w:t>
      </w:r>
      <w:r>
        <w:rPr>
          <w:lang w:val="en-US"/>
        </w:rPr>
        <w:t xml:space="preserve">the experiments of </w:t>
      </w:r>
      <w:r w:rsidRPr="00B66AF2">
        <w:rPr>
          <w:lang w:val="en-US"/>
        </w:rPr>
        <w:t xml:space="preserve">inertial confinement </w:t>
      </w:r>
      <w:r>
        <w:rPr>
          <w:lang w:val="en-US"/>
        </w:rPr>
        <w:t>fusion (ICF</w:t>
      </w:r>
      <w:r w:rsidRPr="00B66AF2">
        <w:rPr>
          <w:lang w:val="en-US"/>
        </w:rPr>
        <w:t>) and, especially, in</w:t>
      </w:r>
      <w:r>
        <w:rPr>
          <w:lang w:val="en-US"/>
        </w:rPr>
        <w:t xml:space="preserve"> a</w:t>
      </w:r>
      <w:r w:rsidRPr="00B66AF2">
        <w:rPr>
          <w:lang w:val="en-US"/>
        </w:rPr>
        <w:t xml:space="preserve"> future reactor, includes not only a problem of </w:t>
      </w:r>
      <w:r>
        <w:rPr>
          <w:lang w:val="en-US"/>
        </w:rPr>
        <w:t xml:space="preserve">fabricating </w:t>
      </w:r>
      <w:r w:rsidRPr="00B66AF2">
        <w:rPr>
          <w:lang w:val="en-US"/>
        </w:rPr>
        <w:t>a qual</w:t>
      </w:r>
      <w:r>
        <w:rPr>
          <w:lang w:val="en-US"/>
        </w:rPr>
        <w:t xml:space="preserve">itative cryogenic fuel layer </w:t>
      </w:r>
      <w:r w:rsidRPr="00B66AF2">
        <w:rPr>
          <w:lang w:val="en-US"/>
        </w:rPr>
        <w:t>(</w:t>
      </w:r>
      <w:r>
        <w:rPr>
          <w:lang w:val="en-US"/>
        </w:rPr>
        <w:t xml:space="preserve">nonuniformity &lt; 1%, roughness &lt; 1 micron), </w:t>
      </w:r>
      <w:r w:rsidRPr="00B66AF2">
        <w:rPr>
          <w:lang w:val="en-US"/>
        </w:rPr>
        <w:t>but also a</w:t>
      </w:r>
      <w:r>
        <w:rPr>
          <w:lang w:val="en-US"/>
        </w:rPr>
        <w:t xml:space="preserve"> problem of CFT</w:t>
      </w:r>
      <w:r w:rsidRPr="00B66AF2">
        <w:rPr>
          <w:lang w:val="en-US"/>
        </w:rPr>
        <w:t xml:space="preserve"> </w:t>
      </w:r>
      <w:r>
        <w:rPr>
          <w:lang w:val="en-US"/>
        </w:rPr>
        <w:t>delivery in the</w:t>
      </w:r>
      <w:r w:rsidRPr="00B66AF2">
        <w:rPr>
          <w:lang w:val="en-US"/>
        </w:rPr>
        <w:t xml:space="preserve"> laser radiation </w:t>
      </w:r>
      <w:r>
        <w:rPr>
          <w:lang w:val="en-US"/>
        </w:rPr>
        <w:t>area under</w:t>
      </w:r>
      <w:r w:rsidRPr="00B66AF2">
        <w:rPr>
          <w:lang w:val="en-US"/>
        </w:rPr>
        <w:t xml:space="preserve"> condition</w:t>
      </w:r>
      <w:r>
        <w:rPr>
          <w:lang w:val="en-US"/>
        </w:rPr>
        <w:t>s of</w:t>
      </w:r>
      <w:r w:rsidRPr="009C4C91">
        <w:rPr>
          <w:lang w:val="en-US"/>
        </w:rPr>
        <w:t xml:space="preserve"> </w:t>
      </w:r>
      <w:r>
        <w:rPr>
          <w:lang w:val="en-US"/>
        </w:rPr>
        <w:t>survival of the</w:t>
      </w:r>
      <w:r w:rsidRPr="00B66AF2">
        <w:rPr>
          <w:lang w:val="en-US"/>
        </w:rPr>
        <w:t xml:space="preserve"> fuel layer</w:t>
      </w:r>
      <w:r>
        <w:rPr>
          <w:lang w:val="en-US"/>
        </w:rPr>
        <w:t xml:space="preserve"> parameters</w:t>
      </w:r>
      <w:r w:rsidRPr="00B66AF2">
        <w:rPr>
          <w:lang w:val="en-US"/>
        </w:rPr>
        <w:t>.</w:t>
      </w:r>
    </w:p>
    <w:p w:rsidR="005558D2" w:rsidRDefault="005558D2" w:rsidP="005558D2">
      <w:pPr>
        <w:pStyle w:val="Zv-bodyreport"/>
        <w:rPr>
          <w:lang w:val="en-US"/>
        </w:rPr>
      </w:pPr>
      <w:r w:rsidRPr="007E7523">
        <w:rPr>
          <w:lang w:val="en-US"/>
        </w:rPr>
        <w:t xml:space="preserve">The conducted researches have shown that </w:t>
      </w:r>
      <w:r>
        <w:rPr>
          <w:lang w:val="en-US"/>
        </w:rPr>
        <w:t>the CFT</w:t>
      </w:r>
      <w:r w:rsidRPr="007E7523">
        <w:rPr>
          <w:lang w:val="en-US"/>
        </w:rPr>
        <w:t xml:space="preserve"> formation and delivery </w:t>
      </w:r>
      <w:r w:rsidRPr="00CC0897">
        <w:rPr>
          <w:lang w:val="en-US"/>
        </w:rPr>
        <w:t xml:space="preserve">necessarily </w:t>
      </w:r>
      <w:r w:rsidRPr="007E7523">
        <w:rPr>
          <w:lang w:val="en-US"/>
        </w:rPr>
        <w:t xml:space="preserve">includes the system of multilevel protection of a fuel layer which </w:t>
      </w:r>
      <w:r>
        <w:rPr>
          <w:lang w:val="en-US"/>
        </w:rPr>
        <w:t xml:space="preserve">is </w:t>
      </w:r>
      <w:r w:rsidRPr="007E7523">
        <w:rPr>
          <w:lang w:val="en-US"/>
        </w:rPr>
        <w:t>based on the following principles:</w:t>
      </w:r>
    </w:p>
    <w:p w:rsidR="005558D2" w:rsidRDefault="005558D2" w:rsidP="005558D2">
      <w:pPr>
        <w:pStyle w:val="Zv-bodyreport"/>
        <w:numPr>
          <w:ilvl w:val="0"/>
          <w:numId w:val="9"/>
        </w:numPr>
        <w:spacing w:before="60"/>
        <w:ind w:left="425" w:hanging="425"/>
        <w:rPr>
          <w:lang w:val="en-US"/>
        </w:rPr>
      </w:pPr>
      <w:r w:rsidRPr="00CC0897">
        <w:rPr>
          <w:lang w:val="en-US"/>
        </w:rPr>
        <w:t xml:space="preserve">Application of a fuel layer with an isotropic </w:t>
      </w:r>
      <w:r>
        <w:rPr>
          <w:lang w:val="en-US"/>
        </w:rPr>
        <w:t xml:space="preserve">ultra-fine </w:t>
      </w:r>
      <w:r w:rsidRPr="00CC0897">
        <w:rPr>
          <w:lang w:val="en-US"/>
        </w:rPr>
        <w:t xml:space="preserve">structure for decrease in </w:t>
      </w:r>
      <w:r>
        <w:rPr>
          <w:lang w:val="en-US"/>
        </w:rPr>
        <w:t xml:space="preserve">layer </w:t>
      </w:r>
      <w:r w:rsidRPr="00CC0897">
        <w:rPr>
          <w:lang w:val="en-US"/>
        </w:rPr>
        <w:t>sensitivity to</w:t>
      </w:r>
      <w:r>
        <w:rPr>
          <w:lang w:val="en-US"/>
        </w:rPr>
        <w:t xml:space="preserve"> </w:t>
      </w:r>
      <w:r w:rsidRPr="00CC0897">
        <w:rPr>
          <w:lang w:val="en-US"/>
        </w:rPr>
        <w:t xml:space="preserve">external thermal and mechanical </w:t>
      </w:r>
      <w:r>
        <w:rPr>
          <w:lang w:val="en-US"/>
        </w:rPr>
        <w:t>overload</w:t>
      </w:r>
      <w:r w:rsidRPr="00CC0897">
        <w:rPr>
          <w:lang w:val="en-US"/>
        </w:rPr>
        <w:t>s.</w:t>
      </w:r>
    </w:p>
    <w:p w:rsidR="005558D2" w:rsidRDefault="005558D2" w:rsidP="005558D2">
      <w:pPr>
        <w:pStyle w:val="Zv-bodyreport"/>
        <w:numPr>
          <w:ilvl w:val="0"/>
          <w:numId w:val="9"/>
        </w:numPr>
        <w:spacing w:before="60"/>
        <w:ind w:left="425" w:hanging="425"/>
        <w:rPr>
          <w:lang w:val="en-US"/>
        </w:rPr>
      </w:pPr>
      <w:r>
        <w:rPr>
          <w:lang w:val="en-US"/>
        </w:rPr>
        <w:t xml:space="preserve">Application of a </w:t>
      </w:r>
      <w:r w:rsidRPr="00CC0897">
        <w:rPr>
          <w:lang w:val="en-US"/>
        </w:rPr>
        <w:t>conta</w:t>
      </w:r>
      <w:r>
        <w:rPr>
          <w:lang w:val="en-US"/>
        </w:rPr>
        <w:t>ctless delivery of the ensemble «CFT + HTSC Sabot»</w:t>
      </w:r>
      <w:r w:rsidRPr="00CC0897">
        <w:rPr>
          <w:lang w:val="en-US"/>
        </w:rPr>
        <w:t xml:space="preserve"> fo</w:t>
      </w:r>
      <w:r>
        <w:rPr>
          <w:lang w:val="en-US"/>
        </w:rPr>
        <w:t>r decrease in the thermal flux on a CFT</w:t>
      </w:r>
      <w:r w:rsidRPr="00CC0897">
        <w:rPr>
          <w:lang w:val="en-US"/>
        </w:rPr>
        <w:t xml:space="preserve"> arising due to friction of the sabot about</w:t>
      </w:r>
      <w:r>
        <w:rPr>
          <w:lang w:val="en-US"/>
        </w:rPr>
        <w:t xml:space="preserve"> the</w:t>
      </w:r>
      <w:r w:rsidRPr="00CC0897">
        <w:rPr>
          <w:lang w:val="en-US"/>
        </w:rPr>
        <w:t xml:space="preserve"> walls of the injector </w:t>
      </w:r>
      <w:r w:rsidRPr="00D53AE1">
        <w:rPr>
          <w:lang w:val="en-US"/>
        </w:rPr>
        <w:t>guide</w:t>
      </w:r>
      <w:r>
        <w:rPr>
          <w:lang w:val="en-US"/>
        </w:rPr>
        <w:t xml:space="preserve"> </w:t>
      </w:r>
      <w:r w:rsidRPr="00CC0897">
        <w:rPr>
          <w:lang w:val="en-US"/>
        </w:rPr>
        <w:t>tube (</w:t>
      </w:r>
      <w:r>
        <w:rPr>
          <w:lang w:val="en-US"/>
        </w:rPr>
        <w:t>sabot</w:t>
      </w:r>
      <w:r w:rsidRPr="00CC0897">
        <w:rPr>
          <w:lang w:val="en-US"/>
        </w:rPr>
        <w:t xml:space="preserve"> is a </w:t>
      </w:r>
      <w:r>
        <w:rPr>
          <w:lang w:val="en-US"/>
        </w:rPr>
        <w:t>CFT carrier,</w:t>
      </w:r>
      <w:r w:rsidRPr="00CC0897">
        <w:rPr>
          <w:lang w:val="en-US"/>
        </w:rPr>
        <w:t xml:space="preserve"> </w:t>
      </w:r>
      <w:r>
        <w:rPr>
          <w:lang w:val="en-US"/>
        </w:rPr>
        <w:t>HTSC</w:t>
      </w:r>
      <w:r w:rsidRPr="00CC0897">
        <w:rPr>
          <w:lang w:val="en-US"/>
        </w:rPr>
        <w:t xml:space="preserve"> </w:t>
      </w:r>
      <w:r>
        <w:rPr>
          <w:lang w:val="en-US"/>
        </w:rPr>
        <w:t>is an abbreviation from a</w:t>
      </w:r>
      <w:r w:rsidRPr="00CC0897">
        <w:rPr>
          <w:lang w:val="en-US"/>
        </w:rPr>
        <w:t xml:space="preserve"> high-temperature superconductor).</w:t>
      </w:r>
    </w:p>
    <w:p w:rsidR="005558D2" w:rsidRDefault="005558D2" w:rsidP="005558D2">
      <w:pPr>
        <w:pStyle w:val="Zv-bodyreport"/>
        <w:numPr>
          <w:ilvl w:val="0"/>
          <w:numId w:val="9"/>
        </w:numPr>
        <w:spacing w:before="60"/>
        <w:ind w:left="425" w:hanging="425"/>
        <w:rPr>
          <w:lang w:val="en-US"/>
        </w:rPr>
      </w:pPr>
      <w:r w:rsidRPr="00043698">
        <w:rPr>
          <w:lang w:val="en-US"/>
        </w:rPr>
        <w:t>Application of a conic supp</w:t>
      </w:r>
      <w:r>
        <w:rPr>
          <w:lang w:val="en-US"/>
        </w:rPr>
        <w:t>ort of a target nest in the sabot</w:t>
      </w:r>
      <w:r w:rsidRPr="00043698">
        <w:rPr>
          <w:lang w:val="en-US"/>
        </w:rPr>
        <w:t xml:space="preserve"> for decrease in the mechanical </w:t>
      </w:r>
      <w:r>
        <w:rPr>
          <w:lang w:val="en-US"/>
        </w:rPr>
        <w:t>overload</w:t>
      </w:r>
      <w:r w:rsidRPr="00043698">
        <w:rPr>
          <w:lang w:val="en-US"/>
        </w:rPr>
        <w:t xml:space="preserve">s arising </w:t>
      </w:r>
      <w:r>
        <w:rPr>
          <w:lang w:val="en-US"/>
        </w:rPr>
        <w:t xml:space="preserve">during </w:t>
      </w:r>
      <w:r w:rsidRPr="00043698">
        <w:rPr>
          <w:lang w:val="en-US"/>
        </w:rPr>
        <w:t xml:space="preserve">acceleration of </w:t>
      </w:r>
      <w:r>
        <w:rPr>
          <w:lang w:val="en-US"/>
        </w:rPr>
        <w:t xml:space="preserve">the </w:t>
      </w:r>
      <w:r w:rsidRPr="00043698">
        <w:rPr>
          <w:lang w:val="en-US"/>
        </w:rPr>
        <w:t xml:space="preserve">ensemble </w:t>
      </w:r>
      <w:r>
        <w:rPr>
          <w:lang w:val="en-US"/>
        </w:rPr>
        <w:t>«CFT + HTSC Sabot»</w:t>
      </w:r>
      <w:r w:rsidRPr="00043698">
        <w:rPr>
          <w:lang w:val="en-US"/>
        </w:rPr>
        <w:t>.</w:t>
      </w:r>
    </w:p>
    <w:p w:rsidR="005558D2" w:rsidRDefault="005558D2" w:rsidP="005558D2">
      <w:pPr>
        <w:pStyle w:val="Zv-bodyreport"/>
        <w:numPr>
          <w:ilvl w:val="0"/>
          <w:numId w:val="9"/>
        </w:numPr>
        <w:spacing w:before="60"/>
        <w:ind w:left="425" w:hanging="425"/>
        <w:rPr>
          <w:lang w:val="en-US"/>
        </w:rPr>
      </w:pPr>
      <w:r w:rsidRPr="0005444E">
        <w:rPr>
          <w:lang w:val="en-US"/>
        </w:rPr>
        <w:t xml:space="preserve">Application of external </w:t>
      </w:r>
      <w:r w:rsidRPr="00D53AE1">
        <w:rPr>
          <w:lang w:val="en-US"/>
        </w:rPr>
        <w:t>coating</w:t>
      </w:r>
      <w:r>
        <w:rPr>
          <w:lang w:val="en-US"/>
        </w:rPr>
        <w:t xml:space="preserve"> </w:t>
      </w:r>
      <w:r w:rsidRPr="0005444E">
        <w:rPr>
          <w:lang w:val="en-US"/>
        </w:rPr>
        <w:t xml:space="preserve">on </w:t>
      </w:r>
      <w:r>
        <w:rPr>
          <w:lang w:val="en-US"/>
        </w:rPr>
        <w:t>CFT for lowering the</w:t>
      </w:r>
      <w:r w:rsidRPr="0005444E">
        <w:rPr>
          <w:lang w:val="en-US"/>
        </w:rPr>
        <w:t xml:space="preserve"> risk</w:t>
      </w:r>
      <w:r>
        <w:rPr>
          <w:lang w:val="en-US"/>
        </w:rPr>
        <w:t>s</w:t>
      </w:r>
      <w:r w:rsidRPr="0005444E">
        <w:rPr>
          <w:lang w:val="en-US"/>
        </w:rPr>
        <w:t xml:space="preserve"> of fuel layer </w:t>
      </w:r>
      <w:r>
        <w:rPr>
          <w:lang w:val="en-US"/>
        </w:rPr>
        <w:t xml:space="preserve">damage </w:t>
      </w:r>
      <w:r w:rsidRPr="0005444E">
        <w:rPr>
          <w:lang w:val="en-US"/>
        </w:rPr>
        <w:t xml:space="preserve">under </w:t>
      </w:r>
      <w:r>
        <w:rPr>
          <w:lang w:val="en-US"/>
        </w:rPr>
        <w:t>exposure</w:t>
      </w:r>
      <w:r w:rsidRPr="0005444E">
        <w:rPr>
          <w:lang w:val="en-US"/>
        </w:rPr>
        <w:t xml:space="preserve"> the radiation of hot walls of the </w:t>
      </w:r>
      <w:r>
        <w:rPr>
          <w:lang w:val="en-US"/>
        </w:rPr>
        <w:t>ICF reactor chamber</w:t>
      </w:r>
      <w:r w:rsidRPr="0005444E">
        <w:rPr>
          <w:lang w:val="en-US"/>
        </w:rPr>
        <w:t>, including: external protective cryogenic layers (f</w:t>
      </w:r>
      <w:r>
        <w:rPr>
          <w:lang w:val="en-US"/>
        </w:rPr>
        <w:t>rom the solid</w:t>
      </w:r>
      <w:r w:rsidRPr="0005444E">
        <w:rPr>
          <w:lang w:val="en-US"/>
        </w:rPr>
        <w:t xml:space="preserve"> D</w:t>
      </w:r>
      <w:r w:rsidRPr="00963ACF">
        <w:rPr>
          <w:vertAlign w:val="subscript"/>
          <w:lang w:val="en-US"/>
        </w:rPr>
        <w:t>2</w:t>
      </w:r>
      <w:r w:rsidRPr="0005444E">
        <w:rPr>
          <w:lang w:val="en-US"/>
        </w:rPr>
        <w:t>, H</w:t>
      </w:r>
      <w:r w:rsidRPr="00963ACF">
        <w:rPr>
          <w:vertAlign w:val="subscript"/>
          <w:lang w:val="en-US"/>
        </w:rPr>
        <w:t>2</w:t>
      </w:r>
      <w:r w:rsidRPr="0005444E">
        <w:rPr>
          <w:lang w:val="en-US"/>
        </w:rPr>
        <w:t xml:space="preserve">, or Xe), </w:t>
      </w:r>
      <w:r>
        <w:rPr>
          <w:lang w:val="en-US"/>
        </w:rPr>
        <w:t>external protecting metal layers</w:t>
      </w:r>
      <w:r w:rsidRPr="0005444E">
        <w:rPr>
          <w:lang w:val="en-US"/>
        </w:rPr>
        <w:t xml:space="preserve"> </w:t>
      </w:r>
      <w:r>
        <w:rPr>
          <w:lang w:val="en-US"/>
        </w:rPr>
        <w:t xml:space="preserve">as a covering from </w:t>
      </w:r>
      <w:r w:rsidRPr="00D53AE1">
        <w:rPr>
          <w:lang w:val="en-US"/>
        </w:rPr>
        <w:t>Pt, Pd and their</w:t>
      </w:r>
      <w:r w:rsidRPr="0005444E">
        <w:rPr>
          <w:lang w:val="en-US"/>
        </w:rPr>
        <w:t xml:space="preserve"> alloys, application o</w:t>
      </w:r>
      <w:r>
        <w:rPr>
          <w:lang w:val="en-US"/>
        </w:rPr>
        <w:t>f a double protecting layer «Metal layer + Cryogenic layer».</w:t>
      </w:r>
    </w:p>
    <w:p w:rsidR="005558D2" w:rsidRPr="00D53AE1" w:rsidRDefault="005558D2" w:rsidP="005558D2">
      <w:pPr>
        <w:pStyle w:val="Zv-bodyreport"/>
        <w:numPr>
          <w:ilvl w:val="0"/>
          <w:numId w:val="9"/>
        </w:numPr>
        <w:spacing w:before="60"/>
        <w:ind w:left="425" w:hanging="425"/>
        <w:rPr>
          <w:lang w:val="en-US"/>
        </w:rPr>
      </w:pPr>
      <w:r>
        <w:rPr>
          <w:lang w:val="en-US"/>
        </w:rPr>
        <w:t xml:space="preserve">Co-injection of CFT and protective cover </w:t>
      </w:r>
      <w:r w:rsidRPr="00D53AE1">
        <w:rPr>
          <w:lang w:val="en-US"/>
        </w:rPr>
        <w:t xml:space="preserve">made from the solid gases which </w:t>
      </w:r>
      <w:r w:rsidRPr="00D53AE1">
        <w:rPr>
          <w:bCs/>
          <w:lang w:val="en-US"/>
        </w:rPr>
        <w:t xml:space="preserve">forms a wake area in the fill gas to avoid convective heating in the </w:t>
      </w:r>
      <w:r w:rsidRPr="00D53AE1">
        <w:rPr>
          <w:lang w:val="en-US"/>
        </w:rPr>
        <w:t>ICF reactor chamber.</w:t>
      </w:r>
    </w:p>
    <w:p w:rsidR="005558D2" w:rsidRPr="0077513E" w:rsidRDefault="005558D2" w:rsidP="005558D2">
      <w:pPr>
        <w:pStyle w:val="Zv-bodyreport"/>
        <w:spacing w:before="60"/>
        <w:rPr>
          <w:lang w:val="en-US"/>
        </w:rPr>
      </w:pPr>
      <w:r w:rsidRPr="00D53AE1">
        <w:rPr>
          <w:lang w:val="en-US"/>
        </w:rPr>
        <w:t>In this report, the results of experimental and theoretical studies are presented, which have allowed formulating the concept stated above.</w:t>
      </w:r>
    </w:p>
    <w:p w:rsidR="005558D2" w:rsidRPr="005840F5" w:rsidRDefault="005558D2" w:rsidP="005558D2">
      <w:pPr>
        <w:pStyle w:val="Zv-bodyreport"/>
        <w:spacing w:before="120"/>
        <w:rPr>
          <w:lang w:val="en-US"/>
        </w:rPr>
      </w:pPr>
      <w:r w:rsidRPr="00CA1A48">
        <w:rPr>
          <w:lang w:val="en-US"/>
        </w:rPr>
        <w:t xml:space="preserve">This work was supported by </w:t>
      </w:r>
      <w:r w:rsidRPr="00CA1A48">
        <w:rPr>
          <w:rFonts w:eastAsia="CMR10"/>
          <w:lang w:val="en-US"/>
        </w:rPr>
        <w:t xml:space="preserve">the Russian Foundation for Basic Research under Project No. 15-02-02497 and </w:t>
      </w:r>
      <w:r w:rsidRPr="00CA1A48">
        <w:rPr>
          <w:lang w:val="en-US"/>
        </w:rPr>
        <w:t>№ 06-08-01575-</w:t>
      </w:r>
      <w:r w:rsidRPr="00CA1A48">
        <w:t>а</w:t>
      </w:r>
      <w:r w:rsidRPr="00CA1A48">
        <w:rPr>
          <w:lang w:val="en-US"/>
        </w:rPr>
        <w:t>, by the International Atomic Energy Agency under Research Contract No. №20344</w:t>
      </w:r>
      <w:r w:rsidRPr="00D53AE1">
        <w:rPr>
          <w:lang w:val="en-US"/>
        </w:rPr>
        <w:t xml:space="preserve">, and </w:t>
      </w:r>
      <w:r w:rsidRPr="00D53AE1">
        <w:rPr>
          <w:rFonts w:eastAsia="CMR10"/>
          <w:lang w:val="en-US"/>
        </w:rPr>
        <w:t>by the Russian Academy of Sciences Program of Basic Researches and by the Russian Government (in the frame of the State Task Program).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08" w:rsidRDefault="00067408">
      <w:r>
        <w:separator/>
      </w:r>
    </w:p>
  </w:endnote>
  <w:endnote w:type="continuationSeparator" w:id="0">
    <w:p w:rsidR="00067408" w:rsidRDefault="00067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47D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47D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8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08" w:rsidRDefault="00067408">
      <w:r>
        <w:separator/>
      </w:r>
    </w:p>
  </w:footnote>
  <w:footnote w:type="continuationSeparator" w:id="0">
    <w:p w:rsidR="00067408" w:rsidRDefault="00067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EE47D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16441"/>
    <w:multiLevelType w:val="hybridMultilevel"/>
    <w:tmpl w:val="386876D2"/>
    <w:lvl w:ilvl="0" w:tplc="5D424A7E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0965B1"/>
    <w:multiLevelType w:val="hybridMultilevel"/>
    <w:tmpl w:val="1902BD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7408"/>
    <w:rsid w:val="00043701"/>
    <w:rsid w:val="00067408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558D2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E47D3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8D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6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CONCEPT OF A SYSTEM OF MULTILEVEL PROTECTION OF THE FUEL LAYER DURING CRYOGENIC TARGET DELIVERY AT THE FOCUS OF A POWERFUL LASER FACILITY OR ICF REACTOR</dc:title>
  <dc:creator>sato</dc:creator>
  <cp:lastModifiedBy>Сатунин</cp:lastModifiedBy>
  <cp:revision>1</cp:revision>
  <cp:lastPrinted>1601-01-01T00:00:00Z</cp:lastPrinted>
  <dcterms:created xsi:type="dcterms:W3CDTF">2018-02-05T20:24:00Z</dcterms:created>
  <dcterms:modified xsi:type="dcterms:W3CDTF">2018-02-05T20:30:00Z</dcterms:modified>
</cp:coreProperties>
</file>