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2E" w:rsidRDefault="00B1792E" w:rsidP="00B1792E">
      <w:pPr>
        <w:pStyle w:val="Zv-Titlereport"/>
      </w:pPr>
      <w:r w:rsidRPr="00396368">
        <w:t xml:space="preserve">Результаты </w:t>
      </w:r>
      <w:r>
        <w:t xml:space="preserve">ЦИКЛИЧЕСКИХ МЕХАНИЧЕСКИХ </w:t>
      </w:r>
      <w:r w:rsidRPr="00396368">
        <w:t>испытани</w:t>
      </w:r>
      <w:r>
        <w:t>й</w:t>
      </w:r>
      <w:r w:rsidRPr="00396368">
        <w:t xml:space="preserve"> образца </w:t>
      </w:r>
      <w:r>
        <w:t>ХВОСТОВИКА</w:t>
      </w:r>
      <w:r w:rsidRPr="00396368">
        <w:t xml:space="preserve"> катушки PF1 ИТЭР</w:t>
      </w:r>
    </w:p>
    <w:p w:rsidR="00B1792E" w:rsidRPr="00842B83" w:rsidRDefault="00B1792E" w:rsidP="00B1792E">
      <w:pPr>
        <w:pStyle w:val="Zv-Author"/>
      </w:pPr>
      <w:r w:rsidRPr="00884E5E">
        <w:t>Ковальчук О.А.</w:t>
      </w:r>
      <w:r w:rsidRPr="00396368">
        <w:t xml:space="preserve">, </w:t>
      </w:r>
      <w:r>
        <w:t xml:space="preserve">Литвинович А.В., </w:t>
      </w:r>
      <w:r w:rsidRPr="00895383">
        <w:t>Марушин Е.Л</w:t>
      </w:r>
      <w:r w:rsidRPr="00396368">
        <w:t>., Медников А.</w:t>
      </w:r>
      <w:r>
        <w:t xml:space="preserve">А., Родин И.Ю., </w:t>
      </w:r>
      <w:r w:rsidRPr="00895383">
        <w:rPr>
          <w:u w:val="single"/>
        </w:rPr>
        <w:t>Степанов Д.Б.</w:t>
      </w:r>
    </w:p>
    <w:p w:rsidR="00B1792E" w:rsidRPr="00B1792E" w:rsidRDefault="00B1792E" w:rsidP="00B1792E">
      <w:pPr>
        <w:pStyle w:val="Zv-Organization"/>
      </w:pPr>
      <w:r w:rsidRPr="00842B83">
        <w:t>Научно-Исследовательский Институт Электрофизической Аппаратуры им. Д.В. Ефремова, Санкт-Петербург</w:t>
      </w:r>
      <w:r>
        <w:t xml:space="preserve">, </w:t>
      </w:r>
      <w:r w:rsidRPr="00842B83">
        <w:t xml:space="preserve">Россия, </w:t>
      </w:r>
      <w:hyperlink r:id="rId7" w:history="1">
        <w:r w:rsidRPr="008D2048">
          <w:rPr>
            <w:rStyle w:val="a8"/>
            <w:lang w:val="en-US"/>
          </w:rPr>
          <w:t>stepanovdb</w:t>
        </w:r>
        <w:r w:rsidRPr="008D2048">
          <w:rPr>
            <w:rStyle w:val="a8"/>
          </w:rPr>
          <w:t>@</w:t>
        </w:r>
        <w:r w:rsidRPr="008D2048">
          <w:rPr>
            <w:rStyle w:val="a8"/>
            <w:lang w:val="en-US"/>
          </w:rPr>
          <w:t>sintez</w:t>
        </w:r>
        <w:r w:rsidRPr="008D2048">
          <w:rPr>
            <w:rStyle w:val="a8"/>
          </w:rPr>
          <w:t>.</w:t>
        </w:r>
        <w:r w:rsidRPr="008D2048">
          <w:rPr>
            <w:rStyle w:val="a8"/>
            <w:lang w:val="en-US"/>
          </w:rPr>
          <w:t>niiefa</w:t>
        </w:r>
        <w:r w:rsidRPr="008D2048">
          <w:rPr>
            <w:rStyle w:val="a8"/>
          </w:rPr>
          <w:t>.</w:t>
        </w:r>
        <w:r w:rsidRPr="008D2048">
          <w:rPr>
            <w:rStyle w:val="a8"/>
            <w:lang w:val="en-US"/>
          </w:rPr>
          <w:t>spb</w:t>
        </w:r>
        <w:r w:rsidRPr="008D2048">
          <w:rPr>
            <w:rStyle w:val="a8"/>
          </w:rPr>
          <w:t>.</w:t>
        </w:r>
        <w:r w:rsidRPr="008D2048">
          <w:rPr>
            <w:rStyle w:val="a8"/>
            <w:lang w:val="en-US"/>
          </w:rPr>
          <w:t>su</w:t>
        </w:r>
      </w:hyperlink>
    </w:p>
    <w:p w:rsidR="00B1792E" w:rsidRPr="00336EE8" w:rsidRDefault="00B1792E" w:rsidP="00B1792E">
      <w:pPr>
        <w:pStyle w:val="Zv-bodyreport"/>
      </w:pPr>
      <w:r w:rsidRPr="00336EE8">
        <w:t>Катушка PF1 является одной из шести катушек полоидального поля магнитной системы ИТЭР. Катушка состоит из восьми двухслойных галет (ДГ) четырех типов. Ввод тока в катушку и его вывод осуществляется через электрические контакты, которые расположенные на выводных концах верхней и нижней ДГ. Род тока заводимого в катушку - переменный, рабочая температура  катушки- 4,2К.</w:t>
      </w:r>
    </w:p>
    <w:p w:rsidR="00B1792E" w:rsidRPr="00336EE8" w:rsidRDefault="00B1792E" w:rsidP="00B1792E">
      <w:pPr>
        <w:pStyle w:val="Zv-bodyreport"/>
      </w:pPr>
      <w:r w:rsidRPr="00336EE8">
        <w:t>В результате заведения в катушку переменного тока, необходимого для создания магнитного поля с заданными свойствами, обмотка катушки испытывает циклические механические нагрузки. Одними из наиболее нагруженных элементов катушки являются выводные концы верхней и нижней ДГ, а именно узлы механической связи последнего витка ДГ с предпоследним витком. Данная механическая связь реализована при помощи конструктивного узла называющегося хвостовик.</w:t>
      </w:r>
    </w:p>
    <w:p w:rsidR="00B1792E" w:rsidRPr="00336EE8" w:rsidRDefault="00B1792E" w:rsidP="00B1792E">
      <w:pPr>
        <w:pStyle w:val="Zv-bodyreport"/>
      </w:pPr>
      <w:r w:rsidRPr="00336EE8">
        <w:t>Хвостовик представляет из себя конструкцию, состоящую из четырех основных элементов соединенных между собой. Два крайних элемента привариваются к последнему и предпоследнему виткам ДГ соответственно. Данная конструкция обеспечивает возможность выполнения предварительно натяга, необходимого для совместной работы кожуха проводника и изоляции катушки, а электрическая развязка механически связанных витков ДГ осуществляется при помощи  соединительного звена, выполненного из электроизоляционного материала.</w:t>
      </w:r>
    </w:p>
    <w:p w:rsidR="00B1792E" w:rsidRPr="003C774C" w:rsidRDefault="00B1792E" w:rsidP="00B1792E">
      <w:pPr>
        <w:pStyle w:val="Zv-bodyreport"/>
      </w:pPr>
      <w:r w:rsidRPr="00336EE8">
        <w:t>Т.к. хвостовик является механически нагруженным узлом катушки PF1, который работает в циклическом режиме, то согласно требованиям МО ИТЭР данный узел должен быть подвержен соответствующим испытаниям для квалификации его конструкции  и технологии изготовления. Данная статья описывает конструкцию узла в составе ДГ, конструкцию образца для испытаний, проведение испытаний и предо</w:t>
      </w:r>
      <w:r>
        <w:t>ставляет результаты испытаний.</w:t>
      </w:r>
    </w:p>
    <w:p w:rsidR="004B72AA" w:rsidRPr="00B1792E" w:rsidRDefault="004B72AA" w:rsidP="000D76E9"/>
    <w:sectPr w:rsidR="004B72AA" w:rsidRPr="00B1792E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2FA" w:rsidRDefault="00A932FA">
      <w:r>
        <w:separator/>
      </w:r>
    </w:p>
  </w:endnote>
  <w:endnote w:type="continuationSeparator" w:id="0">
    <w:p w:rsidR="00A932FA" w:rsidRDefault="00A932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12322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12322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C6643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2FA" w:rsidRDefault="00A932FA">
      <w:r>
        <w:separator/>
      </w:r>
    </w:p>
  </w:footnote>
  <w:footnote w:type="continuationSeparator" w:id="0">
    <w:p w:rsidR="00A932FA" w:rsidRDefault="00A932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B1792E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912322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932FA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2C6643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12322"/>
    <w:rsid w:val="00930480"/>
    <w:rsid w:val="0094051A"/>
    <w:rsid w:val="00953341"/>
    <w:rsid w:val="009D46CB"/>
    <w:rsid w:val="00A932FA"/>
    <w:rsid w:val="00AA2CE7"/>
    <w:rsid w:val="00AB58B3"/>
    <w:rsid w:val="00B1792E"/>
    <w:rsid w:val="00B622ED"/>
    <w:rsid w:val="00B9584E"/>
    <w:rsid w:val="00BC1716"/>
    <w:rsid w:val="00C103CD"/>
    <w:rsid w:val="00C12537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1792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iPriority w:val="99"/>
    <w:rsid w:val="00B1792E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tepanovdb@sintez.niiefa.spb.s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3</TotalTime>
  <Pages>1</Pages>
  <Words>244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РЕЗУЛЬТАТЫ ЦИКЛИЧЕСКИХ МЕХАНИЧЕСКИХ ИСПЫТАНИЙ ОБРАЗЦА ХВОСТОВИКА КАТУШКИ PF1 ИТЭР</dc:title>
  <dc:creator>sato</dc:creator>
  <cp:lastModifiedBy>Сатунин</cp:lastModifiedBy>
  <cp:revision>2</cp:revision>
  <cp:lastPrinted>1601-01-01T00:00:00Z</cp:lastPrinted>
  <dcterms:created xsi:type="dcterms:W3CDTF">2018-03-01T15:24:00Z</dcterms:created>
  <dcterms:modified xsi:type="dcterms:W3CDTF">2018-03-01T15:29:00Z</dcterms:modified>
</cp:coreProperties>
</file>