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BA" w:rsidRDefault="008F08BA" w:rsidP="008F08BA">
      <w:pPr>
        <w:pStyle w:val="Zv-Titlereport"/>
      </w:pPr>
      <w:r w:rsidRPr="00B31BCC">
        <w:t xml:space="preserve">Восстановление потока водорода со стенки </w:t>
      </w:r>
      <w:r>
        <w:t>по</w:t>
      </w:r>
      <w:r w:rsidRPr="008F08BA">
        <w:t xml:space="preserve"> </w:t>
      </w:r>
      <w:r w:rsidRPr="008F08BA">
        <w:br/>
      </w:r>
      <w:r>
        <w:t>H</w:t>
      </w:r>
      <w:r>
        <w:sym w:font="Symbol" w:char="F061"/>
      </w:r>
      <w:r w:rsidRPr="00EB2DA2">
        <w:t>-</w:t>
      </w:r>
      <w:r>
        <w:t xml:space="preserve">спектроскопии </w:t>
      </w:r>
      <w:r w:rsidRPr="00B31BCC">
        <w:t>в ИТЭР: сравнение баллистической модели с расчетами кодом EIRE</w:t>
      </w:r>
      <w:r w:rsidRPr="00B31BCC">
        <w:rPr>
          <w:lang w:val="en-US"/>
        </w:rPr>
        <w:t>N</w:t>
      </w:r>
      <w:r w:rsidRPr="00B31BCC">
        <w:t>E</w:t>
      </w:r>
    </w:p>
    <w:p w:rsidR="008F08BA" w:rsidRDefault="008F08BA" w:rsidP="008F08BA">
      <w:pPr>
        <w:pStyle w:val="Zv-Author"/>
      </w:pPr>
      <w:r w:rsidRPr="00B31BCC">
        <w:rPr>
          <w:u w:val="single"/>
        </w:rPr>
        <w:t>Кукушкин</w:t>
      </w:r>
      <w:r w:rsidRPr="00855544">
        <w:rPr>
          <w:u w:val="single"/>
        </w:rPr>
        <w:t xml:space="preserve"> </w:t>
      </w:r>
      <w:r w:rsidRPr="00B31BCC">
        <w:rPr>
          <w:u w:val="single"/>
        </w:rPr>
        <w:t>А.Б.</w:t>
      </w:r>
      <w:r w:rsidRPr="00B31BCC">
        <w:rPr>
          <w:vertAlign w:val="superscript"/>
        </w:rPr>
        <w:t>1,2</w:t>
      </w:r>
      <w:r>
        <w:t>, Лисица</w:t>
      </w:r>
      <w:r w:rsidRPr="00855544">
        <w:t xml:space="preserve"> </w:t>
      </w:r>
      <w:r w:rsidRPr="00B31BCC">
        <w:t>В.С.</w:t>
      </w:r>
      <w:r w:rsidRPr="00B31BCC">
        <w:rPr>
          <w:vertAlign w:val="superscript"/>
        </w:rPr>
        <w:t>1</w:t>
      </w:r>
      <w:r w:rsidRPr="00A7138A">
        <w:rPr>
          <w:vertAlign w:val="superscript"/>
        </w:rPr>
        <w:t>,2</w:t>
      </w:r>
      <w:r w:rsidRPr="00B31BCC">
        <w:t xml:space="preserve">, </w:t>
      </w:r>
      <w:r>
        <w:t>Неверов</w:t>
      </w:r>
      <w:r w:rsidRPr="00855544">
        <w:t xml:space="preserve"> </w:t>
      </w:r>
      <w:r w:rsidRPr="00B31BCC">
        <w:t>В.С.</w:t>
      </w:r>
      <w:r w:rsidRPr="00B31BCC">
        <w:rPr>
          <w:vertAlign w:val="superscript"/>
        </w:rPr>
        <w:t>1</w:t>
      </w:r>
      <w:r w:rsidRPr="00B31BCC">
        <w:t xml:space="preserve">, </w:t>
      </w:r>
      <w:r>
        <w:t>Шурыгин</w:t>
      </w:r>
      <w:r w:rsidRPr="00855544">
        <w:t xml:space="preserve"> </w:t>
      </w:r>
      <w:r w:rsidRPr="00B31BCC">
        <w:t>В.А.</w:t>
      </w:r>
      <w:r w:rsidRPr="00B31BCC">
        <w:rPr>
          <w:vertAlign w:val="superscript"/>
        </w:rPr>
        <w:t>1</w:t>
      </w:r>
      <w:r>
        <w:t>, Лисго</w:t>
      </w:r>
      <w:r w:rsidRPr="00855544">
        <w:t xml:space="preserve"> </w:t>
      </w:r>
      <w:r w:rsidRPr="00B31BCC">
        <w:t>C.</w:t>
      </w:r>
      <w:r w:rsidRPr="006F5268">
        <w:t>В.</w:t>
      </w:r>
      <w:r w:rsidRPr="00B31BCC">
        <w:rPr>
          <w:vertAlign w:val="superscript"/>
        </w:rPr>
        <w:t>3</w:t>
      </w:r>
      <w:r>
        <w:t>, Алексеев</w:t>
      </w:r>
      <w:r w:rsidRPr="00855544">
        <w:t xml:space="preserve"> </w:t>
      </w:r>
      <w:r w:rsidRPr="00B31BCC">
        <w:t>А.Г.</w:t>
      </w:r>
      <w:r w:rsidRPr="00B31BCC">
        <w:rPr>
          <w:vertAlign w:val="superscript"/>
        </w:rPr>
        <w:t>1</w:t>
      </w:r>
    </w:p>
    <w:p w:rsidR="008F08BA" w:rsidRPr="00AB0098" w:rsidRDefault="008F08BA" w:rsidP="008F08BA">
      <w:pPr>
        <w:pStyle w:val="Zv-Organization"/>
      </w:pPr>
      <w:r w:rsidRPr="00A7138A">
        <w:rPr>
          <w:vertAlign w:val="superscript"/>
        </w:rPr>
        <w:t>1</w:t>
      </w:r>
      <w:r w:rsidRPr="00E05F3F">
        <w:t>Н</w:t>
      </w:r>
      <w:r>
        <w:t>ИЦ</w:t>
      </w:r>
      <w:r w:rsidRPr="00E05F3F">
        <w:t xml:space="preserve"> «Курчатовский институт», Россия</w:t>
      </w:r>
      <w:r w:rsidRPr="00A7138A">
        <w:t xml:space="preserve">, </w:t>
      </w:r>
      <w:hyperlink r:id="rId7" w:history="1">
        <w:r w:rsidRPr="00926DBB">
          <w:rPr>
            <w:rStyle w:val="a8"/>
            <w:lang w:val="en-US"/>
          </w:rPr>
          <w:t>Kukushkin</w:t>
        </w:r>
        <w:r w:rsidRPr="00926DBB">
          <w:rPr>
            <w:rStyle w:val="a8"/>
          </w:rPr>
          <w:t>_</w:t>
        </w:r>
        <w:r w:rsidRPr="00926DBB">
          <w:rPr>
            <w:rStyle w:val="a8"/>
            <w:lang w:val="en-US"/>
          </w:rPr>
          <w:t>AB</w:t>
        </w:r>
        <w:r w:rsidRPr="00926DBB">
          <w:rPr>
            <w:rStyle w:val="a8"/>
          </w:rPr>
          <w:t>@</w:t>
        </w:r>
        <w:r w:rsidRPr="00926DBB">
          <w:rPr>
            <w:rStyle w:val="a8"/>
            <w:lang w:val="en-US"/>
          </w:rPr>
          <w:t>nrcki</w:t>
        </w:r>
        <w:r w:rsidRPr="00926DBB">
          <w:rPr>
            <w:rStyle w:val="a8"/>
          </w:rPr>
          <w:t>.</w:t>
        </w:r>
        <w:r w:rsidRPr="00926DBB">
          <w:rPr>
            <w:rStyle w:val="a8"/>
            <w:lang w:val="en-US"/>
          </w:rPr>
          <w:t>ru</w:t>
        </w:r>
      </w:hyperlink>
      <w:r w:rsidRPr="00BA5B50">
        <w:t xml:space="preserve"> </w:t>
      </w:r>
      <w:bookmarkStart w:id="0" w:name="_GoBack"/>
      <w:bookmarkEnd w:id="0"/>
      <w:r>
        <w:br/>
      </w:r>
      <w:r w:rsidRPr="00247164">
        <w:rPr>
          <w:vertAlign w:val="superscript"/>
        </w:rPr>
        <w:t>2</w:t>
      </w:r>
      <w:r w:rsidRPr="00E05F3F">
        <w:t>Н</w:t>
      </w:r>
      <w:r>
        <w:t>ИЯУ</w:t>
      </w:r>
      <w:r w:rsidRPr="00E05F3F">
        <w:t xml:space="preserve"> «МИФИ», Россия</w:t>
      </w:r>
      <w:r>
        <w:br/>
      </w:r>
      <w:r w:rsidRPr="00A7138A">
        <w:rPr>
          <w:vertAlign w:val="superscript"/>
        </w:rPr>
        <w:t>3</w:t>
      </w:r>
      <w:r>
        <w:t xml:space="preserve">ITER </w:t>
      </w:r>
      <w:r>
        <w:rPr>
          <w:lang w:val="en-US"/>
        </w:rPr>
        <w:t>Organization</w:t>
      </w:r>
      <w:r w:rsidRPr="00B31BCC">
        <w:t xml:space="preserve">, </w:t>
      </w:r>
      <w:r>
        <w:rPr>
          <w:lang w:val="en-US"/>
        </w:rPr>
        <w:t>France</w:t>
      </w:r>
    </w:p>
    <w:p w:rsidR="008F08BA" w:rsidRPr="00387FAB" w:rsidRDefault="008F08BA" w:rsidP="008F08BA">
      <w:pPr>
        <w:pStyle w:val="Zv-bodyreport"/>
      </w:pPr>
      <w:r w:rsidRPr="00F53BE4">
        <w:t xml:space="preserve">Измерение потока </w:t>
      </w:r>
      <w:r>
        <w:t xml:space="preserve">изотопов </w:t>
      </w:r>
      <w:r w:rsidRPr="00F53BE4">
        <w:t>водоро</w:t>
      </w:r>
      <w:r>
        <w:t xml:space="preserve">да внутрь вакуумной камеры является одной из ключевых задач диагностики «Спектроскопия водородных линий», поставляемой Россией в ИТЭР. Для восстановления потока водорода со стенки предлагается использовать баллистическую модель </w:t>
      </w:r>
      <w:r w:rsidRPr="00F53BE4">
        <w:t>[1]</w:t>
      </w:r>
      <w:r>
        <w:t xml:space="preserve"> проникновения нейтральных атомов </w:t>
      </w:r>
      <w:r w:rsidRPr="000C3101">
        <w:t>изотопов водорода</w:t>
      </w:r>
      <w:r>
        <w:t xml:space="preserve"> в плазму, позволяющую быстро, хотя и не в реальном времени, рассчитыва</w:t>
      </w:r>
      <w:r w:rsidRPr="00F53BE4">
        <w:t>т</w:t>
      </w:r>
      <w:r>
        <w:t>ь</w:t>
      </w:r>
      <w:r w:rsidRPr="00F53BE4">
        <w:t xml:space="preserve"> одномерные по координате и скорости </w:t>
      </w:r>
      <w:r>
        <w:t xml:space="preserve">функции распределения по скоростям </w:t>
      </w:r>
      <w:r w:rsidRPr="00F53BE4">
        <w:t>нейтральных атомов изотопов водорода</w:t>
      </w:r>
      <w:r>
        <w:t xml:space="preserve"> по известным профилям плотности и температуры электронов и ионов в пристеночном слое плазмы. Свободные параметры модели определяются из наблюдаемой спектральной интенсивности в линиях </w:t>
      </w:r>
      <w:r w:rsidRPr="00387FAB">
        <w:t>б</w:t>
      </w:r>
      <w:r>
        <w:t>альмер-альфа изотопов водорода.</w:t>
      </w:r>
      <w:r w:rsidRPr="00F53BE4">
        <w:t xml:space="preserve"> </w:t>
      </w:r>
      <w:r>
        <w:t>Для оценки точности восстановления потока водорода со стенки используется подход [2</w:t>
      </w:r>
      <w:r w:rsidRPr="00F53BE4">
        <w:t>]</w:t>
      </w:r>
      <w:r>
        <w:t xml:space="preserve"> в рамках т.н. синтетической диагностики, в котором с</w:t>
      </w:r>
      <w:r w:rsidRPr="00F53BE4">
        <w:t>интетические экспериментальные данные создаются с использованием результатов предсказательного численного моделирования всех интересующих параметров плазмы</w:t>
      </w:r>
      <w:r>
        <w:t>, в данном случае — численным кодом SOL</w:t>
      </w:r>
      <w:r>
        <w:rPr>
          <w:lang w:val="en-US"/>
        </w:rPr>
        <w:t>P</w:t>
      </w:r>
      <w:r>
        <w:t>S (</w:t>
      </w:r>
      <w:r w:rsidRPr="00F53BE4">
        <w:rPr>
          <w:lang w:val="en-US"/>
        </w:rPr>
        <w:t>B</w:t>
      </w:r>
      <w:r w:rsidRPr="00F53BE4">
        <w:t>2-</w:t>
      </w:r>
      <w:r w:rsidRPr="00F53BE4">
        <w:rPr>
          <w:lang w:val="en-US"/>
        </w:rPr>
        <w:t>EIRENE</w:t>
      </w:r>
      <w:r w:rsidRPr="00A7138A">
        <w:t>)</w:t>
      </w:r>
      <w:r w:rsidRPr="00387FAB">
        <w:t xml:space="preserve"> (см. </w:t>
      </w:r>
      <w:r>
        <w:t>цитируемую литературу в [2</w:t>
      </w:r>
      <w:r w:rsidRPr="00F53BE4">
        <w:t>]</w:t>
      </w:r>
      <w:r>
        <w:t>)</w:t>
      </w:r>
      <w:r w:rsidRPr="00F53BE4">
        <w:t>.</w:t>
      </w:r>
      <w:r w:rsidRPr="00A7138A">
        <w:t xml:space="preserve"> </w:t>
      </w:r>
      <w:r w:rsidRPr="00577AC8">
        <w:t xml:space="preserve">Модель </w:t>
      </w:r>
      <w:r w:rsidRPr="006F5268">
        <w:t xml:space="preserve">спектрального </w:t>
      </w:r>
      <w:r w:rsidRPr="00577AC8">
        <w:t xml:space="preserve">контура линии и обратные задачи из [2] были протестированы при обработке экспериментальных данных на </w:t>
      </w:r>
      <w:r w:rsidRPr="006F5268">
        <w:t xml:space="preserve">токамаке </w:t>
      </w:r>
      <w:r w:rsidRPr="00577AC8">
        <w:t>JET [3] для определения изотопного отношения водорода и дейтерия.</w:t>
      </w:r>
    </w:p>
    <w:p w:rsidR="008F08BA" w:rsidRDefault="008F08BA" w:rsidP="008F08BA">
      <w:pPr>
        <w:pStyle w:val="Zv-bodyreport"/>
      </w:pPr>
      <w:r>
        <w:t xml:space="preserve">В работе </w:t>
      </w:r>
      <w:r w:rsidRPr="000C3101">
        <w:t xml:space="preserve">найдена зависимость детектируемого сигнала от плотности потока нейтрального атомарного и молекулярного </w:t>
      </w:r>
      <w:r>
        <w:t>дейтерия</w:t>
      </w:r>
      <w:r w:rsidRPr="000C3101">
        <w:t xml:space="preserve"> с первой стенки вакуумной камеры в базовых режимах работы ИТЭР</w:t>
      </w:r>
      <w:r>
        <w:t xml:space="preserve">. </w:t>
      </w:r>
      <w:r w:rsidRPr="000C3101">
        <w:t>Показана возможность использования баллистической модели проникновения изотопов водорода со стенки в плазму для решения обратной задачи определения потока со стенки по данным спектральных измерен</w:t>
      </w:r>
      <w:r>
        <w:t xml:space="preserve">ий. Во всех </w:t>
      </w:r>
      <w:r w:rsidRPr="00F804C0">
        <w:t>рассмотренных</w:t>
      </w:r>
      <w:r>
        <w:t xml:space="preserve"> сценариях, отличающихся между собой, прежде всего, плотностью плазмы вблизи стенки (плотность изменяется в пределах двух порядков величины), удалось восстановить профиль плотности атомов дейтерия в излучающем слое с ошибкой в пределах 20%, однако ошибка восстановления профиля плотности молекул дейтерия в некоторых сценариях значительно больше. Ошибка восстановления плотности потока атомов дейтерия на излучающем слое во всех сценариях не превышала 100%, что является неплохой точностью для обратной задачи такой сложности. Показано, что имеется </w:t>
      </w:r>
      <w:r w:rsidRPr="00F119BF">
        <w:t>слабая зависимость сигнала и восстановленного полного потока атомарного и молекулярного дейтерия от параметров профиля плотности молекул.</w:t>
      </w:r>
    </w:p>
    <w:p w:rsidR="008F08BA" w:rsidRDefault="008F08BA" w:rsidP="008F08BA">
      <w:pPr>
        <w:pStyle w:val="Zv-TitleReferences-ru"/>
      </w:pPr>
      <w:r>
        <w:t>Литература.</w:t>
      </w:r>
    </w:p>
    <w:p w:rsidR="008F08BA" w:rsidRPr="003767B8" w:rsidRDefault="008F08BA" w:rsidP="008F08BA">
      <w:pPr>
        <w:pStyle w:val="Zv-References-ru"/>
        <w:numPr>
          <w:ilvl w:val="0"/>
          <w:numId w:val="1"/>
        </w:numPr>
        <w:rPr>
          <w:lang w:val="en-US"/>
        </w:rPr>
      </w:pPr>
      <w:r w:rsidRPr="007A4636">
        <w:rPr>
          <w:lang w:val="en-US"/>
        </w:rPr>
        <w:t>M</w:t>
      </w:r>
      <w:r w:rsidRPr="003767B8">
        <w:t>.</w:t>
      </w:r>
      <w:r w:rsidRPr="007A4636">
        <w:rPr>
          <w:lang w:val="en-US"/>
        </w:rPr>
        <w:t>B</w:t>
      </w:r>
      <w:r w:rsidRPr="003767B8">
        <w:t xml:space="preserve">. </w:t>
      </w:r>
      <w:r w:rsidRPr="007A4636">
        <w:rPr>
          <w:lang w:val="en-US"/>
        </w:rPr>
        <w:t>Kadomtsev</w:t>
      </w:r>
      <w:r w:rsidRPr="003767B8">
        <w:t xml:space="preserve">, </w:t>
      </w:r>
      <w:r w:rsidRPr="007A4636">
        <w:rPr>
          <w:lang w:val="en-US"/>
        </w:rPr>
        <w:t>V</w:t>
      </w:r>
      <w:r w:rsidRPr="003767B8">
        <w:t xml:space="preserve">. </w:t>
      </w:r>
      <w:r w:rsidRPr="007A4636">
        <w:rPr>
          <w:lang w:val="en-US"/>
        </w:rPr>
        <w:t>Kotov</w:t>
      </w:r>
      <w:r w:rsidRPr="003767B8">
        <w:t xml:space="preserve">, </w:t>
      </w:r>
      <w:r w:rsidRPr="007A4636">
        <w:rPr>
          <w:lang w:val="en-US"/>
        </w:rPr>
        <w:t>V</w:t>
      </w:r>
      <w:r w:rsidRPr="003767B8">
        <w:t>.</w:t>
      </w:r>
      <w:r w:rsidRPr="007A4636">
        <w:rPr>
          <w:lang w:val="en-US"/>
        </w:rPr>
        <w:t>S</w:t>
      </w:r>
      <w:r w:rsidRPr="003767B8">
        <w:t xml:space="preserve">. </w:t>
      </w:r>
      <w:r w:rsidRPr="007A4636">
        <w:rPr>
          <w:lang w:val="en-US"/>
        </w:rPr>
        <w:t>Lisitsa</w:t>
      </w:r>
      <w:r w:rsidRPr="003767B8">
        <w:t xml:space="preserve">, </w:t>
      </w:r>
      <w:r w:rsidRPr="007A4636">
        <w:rPr>
          <w:lang w:val="en-US"/>
        </w:rPr>
        <w:t>V</w:t>
      </w:r>
      <w:r w:rsidRPr="003767B8">
        <w:t>.</w:t>
      </w:r>
      <w:r w:rsidRPr="007A4636">
        <w:rPr>
          <w:lang w:val="en-US"/>
        </w:rPr>
        <w:t>A</w:t>
      </w:r>
      <w:r w:rsidRPr="003767B8">
        <w:t xml:space="preserve">. </w:t>
      </w:r>
      <w:r w:rsidRPr="007A4636">
        <w:rPr>
          <w:lang w:val="en-US"/>
        </w:rPr>
        <w:t>Shurygin</w:t>
      </w:r>
      <w:r w:rsidRPr="003767B8">
        <w:t xml:space="preserve">. </w:t>
      </w:r>
      <w:r w:rsidRPr="003767B8">
        <w:rPr>
          <w:lang w:val="en-US"/>
        </w:rPr>
        <w:t xml:space="preserve">Proc. 39th EPS Conference &amp; 16th Int. </w:t>
      </w:r>
      <w:r w:rsidRPr="003767B8">
        <w:t xml:space="preserve">Congress on Plasma Physics, Stockholm, 2012, </w:t>
      </w:r>
      <w:r>
        <w:rPr>
          <w:lang w:val="en-US"/>
        </w:rPr>
        <w:t>ECA</w:t>
      </w:r>
      <w:r w:rsidRPr="003767B8">
        <w:rPr>
          <w:lang w:val="en-US"/>
        </w:rPr>
        <w:t>, 36</w:t>
      </w:r>
      <w:r w:rsidRPr="007A4636">
        <w:rPr>
          <w:lang w:val="en-US"/>
        </w:rPr>
        <w:t>F</w:t>
      </w:r>
      <w:r w:rsidRPr="003767B8">
        <w:rPr>
          <w:lang w:val="en-US"/>
        </w:rPr>
        <w:t xml:space="preserve">, </w:t>
      </w:r>
      <w:r w:rsidRPr="007A4636">
        <w:rPr>
          <w:lang w:val="en-US"/>
        </w:rPr>
        <w:t>P</w:t>
      </w:r>
      <w:r w:rsidRPr="003767B8">
        <w:rPr>
          <w:lang w:val="en-US"/>
        </w:rPr>
        <w:t>4.093.</w:t>
      </w:r>
    </w:p>
    <w:p w:rsidR="008F08BA" w:rsidRPr="003767B8" w:rsidRDefault="008F08BA" w:rsidP="008F08BA">
      <w:pPr>
        <w:pStyle w:val="Zv-References-ru"/>
        <w:numPr>
          <w:ilvl w:val="0"/>
          <w:numId w:val="1"/>
        </w:numPr>
      </w:pPr>
      <w:r w:rsidRPr="007A4636">
        <w:rPr>
          <w:lang w:val="en-US"/>
        </w:rPr>
        <w:t>A</w:t>
      </w:r>
      <w:r w:rsidRPr="00855544">
        <w:rPr>
          <w:lang w:val="en-US"/>
        </w:rPr>
        <w:t>.</w:t>
      </w:r>
      <w:r w:rsidRPr="007A4636">
        <w:rPr>
          <w:lang w:val="en-US"/>
        </w:rPr>
        <w:t>B</w:t>
      </w:r>
      <w:r w:rsidRPr="00855544">
        <w:rPr>
          <w:lang w:val="en-US"/>
        </w:rPr>
        <w:t xml:space="preserve">. </w:t>
      </w:r>
      <w:r w:rsidRPr="007A4636">
        <w:rPr>
          <w:lang w:val="en-US"/>
        </w:rPr>
        <w:t>Kukushkin</w:t>
      </w:r>
      <w:r w:rsidRPr="00855544">
        <w:rPr>
          <w:lang w:val="en-US"/>
        </w:rPr>
        <w:t xml:space="preserve">, </w:t>
      </w:r>
      <w:r w:rsidRPr="007A4636">
        <w:rPr>
          <w:lang w:val="en-US"/>
        </w:rPr>
        <w:t>V</w:t>
      </w:r>
      <w:r w:rsidRPr="00855544">
        <w:rPr>
          <w:lang w:val="en-US"/>
        </w:rPr>
        <w:t>.</w:t>
      </w:r>
      <w:r w:rsidRPr="007A4636">
        <w:rPr>
          <w:lang w:val="en-US"/>
        </w:rPr>
        <w:t>S</w:t>
      </w:r>
      <w:r w:rsidRPr="00855544">
        <w:rPr>
          <w:lang w:val="en-US"/>
        </w:rPr>
        <w:t xml:space="preserve">. </w:t>
      </w:r>
      <w:r w:rsidRPr="007A4636">
        <w:rPr>
          <w:lang w:val="en-US"/>
        </w:rPr>
        <w:t>Neverov</w:t>
      </w:r>
      <w:r w:rsidRPr="00855544">
        <w:rPr>
          <w:lang w:val="en-US"/>
        </w:rPr>
        <w:t xml:space="preserve">, </w:t>
      </w:r>
      <w:r w:rsidRPr="007A4636">
        <w:rPr>
          <w:lang w:val="en-US"/>
        </w:rPr>
        <w:t>A</w:t>
      </w:r>
      <w:r w:rsidRPr="00855544">
        <w:rPr>
          <w:lang w:val="en-US"/>
        </w:rPr>
        <w:t>.</w:t>
      </w:r>
      <w:r w:rsidRPr="007A4636">
        <w:rPr>
          <w:lang w:val="en-US"/>
        </w:rPr>
        <w:t>G</w:t>
      </w:r>
      <w:r w:rsidRPr="00855544">
        <w:rPr>
          <w:lang w:val="en-US"/>
        </w:rPr>
        <w:t xml:space="preserve">. </w:t>
      </w:r>
      <w:r w:rsidRPr="007A4636">
        <w:rPr>
          <w:lang w:val="en-US"/>
        </w:rPr>
        <w:t>Alekseev</w:t>
      </w:r>
      <w:r w:rsidRPr="00855544">
        <w:rPr>
          <w:lang w:val="en-US"/>
        </w:rPr>
        <w:t xml:space="preserve">, </w:t>
      </w:r>
      <w:r w:rsidRPr="007A4636">
        <w:rPr>
          <w:lang w:val="en-US"/>
        </w:rPr>
        <w:t>S</w:t>
      </w:r>
      <w:r w:rsidRPr="00855544">
        <w:rPr>
          <w:lang w:val="en-US"/>
        </w:rPr>
        <w:t>.</w:t>
      </w:r>
      <w:r w:rsidRPr="007A4636">
        <w:rPr>
          <w:lang w:val="en-US"/>
        </w:rPr>
        <w:t>W</w:t>
      </w:r>
      <w:r w:rsidRPr="00855544">
        <w:rPr>
          <w:lang w:val="en-US"/>
        </w:rPr>
        <w:t xml:space="preserve">. </w:t>
      </w:r>
      <w:r w:rsidRPr="007A4636">
        <w:rPr>
          <w:lang w:val="en-US"/>
        </w:rPr>
        <w:t>Lisgo</w:t>
      </w:r>
      <w:r w:rsidRPr="00855544">
        <w:rPr>
          <w:lang w:val="en-US"/>
        </w:rPr>
        <w:t xml:space="preserve">, </w:t>
      </w:r>
      <w:r w:rsidRPr="007A4636">
        <w:rPr>
          <w:lang w:val="en-US"/>
        </w:rPr>
        <w:t>A</w:t>
      </w:r>
      <w:r w:rsidRPr="00855544">
        <w:rPr>
          <w:lang w:val="en-US"/>
        </w:rPr>
        <w:t>.</w:t>
      </w:r>
      <w:r w:rsidRPr="007A4636">
        <w:rPr>
          <w:lang w:val="en-US"/>
        </w:rPr>
        <w:t>S</w:t>
      </w:r>
      <w:r w:rsidRPr="00855544">
        <w:rPr>
          <w:lang w:val="en-US"/>
        </w:rPr>
        <w:t xml:space="preserve">. </w:t>
      </w:r>
      <w:r w:rsidRPr="007A4636">
        <w:rPr>
          <w:lang w:val="en-US"/>
        </w:rPr>
        <w:t>Kukushki</w:t>
      </w:r>
      <w:r>
        <w:rPr>
          <w:lang w:val="en-US"/>
        </w:rPr>
        <w:t>n</w:t>
      </w:r>
      <w:r w:rsidRPr="00855544">
        <w:rPr>
          <w:lang w:val="en-US"/>
        </w:rPr>
        <w:t xml:space="preserve">. </w:t>
      </w:r>
      <w:r>
        <w:rPr>
          <w:lang w:val="en-US"/>
        </w:rPr>
        <w:t>Fusion</w:t>
      </w:r>
      <w:r w:rsidRPr="003767B8">
        <w:t xml:space="preserve"> </w:t>
      </w:r>
      <w:r>
        <w:rPr>
          <w:lang w:val="en-US"/>
        </w:rPr>
        <w:t>Sci</w:t>
      </w:r>
      <w:r w:rsidRPr="003767B8">
        <w:t xml:space="preserve">. </w:t>
      </w:r>
      <w:r>
        <w:rPr>
          <w:lang w:val="en-US"/>
        </w:rPr>
        <w:t>Tech</w:t>
      </w:r>
      <w:r w:rsidRPr="003767B8">
        <w:t xml:space="preserve">., 2016, </w:t>
      </w:r>
      <w:r w:rsidRPr="003767B8">
        <w:rPr>
          <w:bCs/>
        </w:rPr>
        <w:t>69</w:t>
      </w:r>
      <w:r w:rsidRPr="003767B8">
        <w:t>(3), 628-642.</w:t>
      </w:r>
    </w:p>
    <w:p w:rsidR="008F08BA" w:rsidRPr="007A4636" w:rsidRDefault="008F08BA" w:rsidP="008F08BA">
      <w:pPr>
        <w:pStyle w:val="Zv-References-ru"/>
        <w:numPr>
          <w:ilvl w:val="0"/>
          <w:numId w:val="1"/>
        </w:numPr>
        <w:rPr>
          <w:lang w:val="en-US"/>
        </w:rPr>
      </w:pPr>
      <w:r w:rsidRPr="007A4636">
        <w:rPr>
          <w:lang w:val="en-US"/>
        </w:rPr>
        <w:t>V</w:t>
      </w:r>
      <w:r w:rsidRPr="00855544">
        <w:rPr>
          <w:lang w:val="en-US"/>
        </w:rPr>
        <w:t>.</w:t>
      </w:r>
      <w:r w:rsidRPr="007A4636">
        <w:rPr>
          <w:lang w:val="en-US"/>
        </w:rPr>
        <w:t>S</w:t>
      </w:r>
      <w:r w:rsidRPr="00855544">
        <w:rPr>
          <w:lang w:val="en-US"/>
        </w:rPr>
        <w:t xml:space="preserve">. </w:t>
      </w:r>
      <w:r w:rsidRPr="007A4636">
        <w:rPr>
          <w:lang w:val="en-US"/>
        </w:rPr>
        <w:t>Neverov</w:t>
      </w:r>
      <w:r w:rsidRPr="00855544">
        <w:rPr>
          <w:lang w:val="en-US"/>
        </w:rPr>
        <w:t xml:space="preserve">, </w:t>
      </w:r>
      <w:r w:rsidRPr="006A4053">
        <w:rPr>
          <w:szCs w:val="24"/>
          <w:lang w:val="en-US"/>
        </w:rPr>
        <w:t>A.B.</w:t>
      </w:r>
      <w:r>
        <w:rPr>
          <w:szCs w:val="24"/>
          <w:lang w:val="en-US"/>
        </w:rPr>
        <w:t xml:space="preserve"> </w:t>
      </w:r>
      <w:r w:rsidRPr="006A4053">
        <w:rPr>
          <w:szCs w:val="24"/>
          <w:lang w:val="en-US"/>
        </w:rPr>
        <w:t>Kukushkin</w:t>
      </w:r>
      <w:r>
        <w:rPr>
          <w:szCs w:val="24"/>
          <w:lang w:val="en-US"/>
        </w:rPr>
        <w:t>,</w:t>
      </w:r>
      <w:r w:rsidRPr="006A4053">
        <w:rPr>
          <w:szCs w:val="24"/>
          <w:lang w:val="en-US"/>
        </w:rPr>
        <w:t xml:space="preserve"> M.F. Stamp</w:t>
      </w:r>
      <w:r>
        <w:rPr>
          <w:szCs w:val="24"/>
          <w:lang w:val="en-US"/>
        </w:rPr>
        <w:t>,</w:t>
      </w:r>
      <w:r w:rsidRPr="00A7138A">
        <w:rPr>
          <w:lang w:val="en-US"/>
        </w:rPr>
        <w:t xml:space="preserve"> et al. </w:t>
      </w:r>
      <w:r>
        <w:rPr>
          <w:lang w:val="en-US"/>
        </w:rPr>
        <w:t xml:space="preserve">Nucl. Fusion, </w:t>
      </w:r>
      <w:r w:rsidRPr="00E502EB">
        <w:rPr>
          <w:lang w:val="en-US"/>
        </w:rPr>
        <w:t>2017</w:t>
      </w:r>
      <w:r>
        <w:rPr>
          <w:lang w:val="en-US"/>
        </w:rPr>
        <w:t xml:space="preserve">, </w:t>
      </w:r>
      <w:r w:rsidRPr="00E502EB">
        <w:rPr>
          <w:lang w:val="en-US"/>
        </w:rPr>
        <w:t>57</w:t>
      </w:r>
      <w:r>
        <w:rPr>
          <w:lang w:val="en-US"/>
        </w:rPr>
        <w:t>,</w:t>
      </w:r>
      <w:r w:rsidRPr="00E502EB">
        <w:rPr>
          <w:lang w:val="en-US"/>
        </w:rPr>
        <w:t xml:space="preserve"> 016031 (13pp).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F18" w:rsidRDefault="00DE2F18">
      <w:r>
        <w:separator/>
      </w:r>
    </w:p>
  </w:endnote>
  <w:endnote w:type="continuationSeparator" w:id="0">
    <w:p w:rsidR="00DE2F18" w:rsidRDefault="00DE2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E41B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E41B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08BA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F18" w:rsidRDefault="00DE2F18">
      <w:r>
        <w:separator/>
      </w:r>
    </w:p>
  </w:footnote>
  <w:footnote w:type="continuationSeparator" w:id="0">
    <w:p w:rsidR="00DE2F18" w:rsidRDefault="00DE2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8F08BA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FE41BC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E2F1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8F08BA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DE2F18"/>
    <w:rsid w:val="00E7021A"/>
    <w:rsid w:val="00E87733"/>
    <w:rsid w:val="00ED6260"/>
    <w:rsid w:val="00F41597"/>
    <w:rsid w:val="00F56BB9"/>
    <w:rsid w:val="00F74399"/>
    <w:rsid w:val="00F95123"/>
    <w:rsid w:val="00FE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8F08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ukushkin_AB@nrcki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ВОССТАНОВЛЕНИЕ ПОТОКА ВОДОРОДА СО СТЕНКИ ПО H-СПЕКТРОСКОПИИ В ИТЭР: СРАВНЕНИЕ БАЛЛИСТИЧЕСКОЙ МОДЕЛИ С РАСЧЕТАМИ КОДОМ EIRENE</dc:title>
  <dc:creator>sato</dc:creator>
  <cp:lastModifiedBy>Сатунин</cp:lastModifiedBy>
  <cp:revision>1</cp:revision>
  <cp:lastPrinted>1601-01-01T00:00:00Z</cp:lastPrinted>
  <dcterms:created xsi:type="dcterms:W3CDTF">2018-02-25T15:13:00Z</dcterms:created>
  <dcterms:modified xsi:type="dcterms:W3CDTF">2018-02-25T15:15:00Z</dcterms:modified>
</cp:coreProperties>
</file>