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DD" w:rsidRDefault="009625C8" w:rsidP="00920FDD">
      <w:pPr>
        <w:pStyle w:val="Zv-Titlereport"/>
        <w:rPr>
          <w:lang w:val="en-US"/>
        </w:rPr>
      </w:pPr>
      <w:r w:rsidRPr="009625C8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8752;mso-position-horizontal:absolute" stroked="f" strokecolor="red">
            <v:textbox style="mso-next-textbox:#_x0000_s1026">
              <w:txbxContent>
                <w:p w:rsidR="00C66009" w:rsidRPr="0095603D" w:rsidRDefault="00C66009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66009">
                    <w:rPr>
                      <w:sz w:val="22"/>
                      <w:szCs w:val="22"/>
                    </w:rPr>
                    <w:t>10.34854/ICPAF.2022.49.1.002</w:t>
                  </w:r>
                </w:p>
              </w:txbxContent>
            </v:textbox>
            <w10:anchorlock/>
          </v:shape>
        </w:pict>
      </w:r>
      <w:r w:rsidR="00920FDD">
        <w:rPr>
          <w:lang w:val="en-US"/>
        </w:rPr>
        <w:t xml:space="preserve">ON THE RECORD ACHIVEMENTS OF THE LIVERMORE LABORATORY IN THE FIELD OF LASER THERMONUCLEAR FUSION </w:t>
      </w:r>
      <w:r w:rsidR="00C66009">
        <w:rPr>
          <w:rStyle w:val="aa"/>
          <w:lang w:val="en-US"/>
        </w:rPr>
        <w:footnoteReference w:customMarkFollows="1" w:id="1"/>
        <w:t>*)</w:t>
      </w:r>
    </w:p>
    <w:p w:rsidR="00920FDD" w:rsidRPr="00F7515E" w:rsidRDefault="00920FDD" w:rsidP="00920FDD">
      <w:pPr>
        <w:pStyle w:val="Zv-Author"/>
        <w:rPr>
          <w:szCs w:val="24"/>
          <w:u w:val="single"/>
          <w:lang w:val="en-US"/>
        </w:rPr>
      </w:pPr>
      <w:r w:rsidRPr="00F7515E">
        <w:rPr>
          <w:szCs w:val="24"/>
          <w:u w:val="single"/>
          <w:lang w:val="en-US"/>
        </w:rPr>
        <w:t>Gus’kov</w:t>
      </w:r>
      <w:r w:rsidRPr="00920FDD">
        <w:rPr>
          <w:szCs w:val="24"/>
          <w:u w:val="single"/>
          <w:lang w:val="en-US"/>
        </w:rPr>
        <w:t xml:space="preserve"> </w:t>
      </w:r>
      <w:r w:rsidRPr="00F7515E">
        <w:rPr>
          <w:szCs w:val="24"/>
          <w:u w:val="single"/>
          <w:lang w:val="en-US"/>
        </w:rPr>
        <w:t>S.Yu.</w:t>
      </w:r>
    </w:p>
    <w:p w:rsidR="00920FDD" w:rsidRDefault="00920FDD" w:rsidP="00920FDD">
      <w:pPr>
        <w:pStyle w:val="Zv-Organization"/>
        <w:rPr>
          <w:lang w:val="en-US"/>
        </w:rPr>
      </w:pPr>
      <w:r w:rsidRPr="00323C92">
        <w:rPr>
          <w:lang w:val="en-US"/>
        </w:rPr>
        <w:t xml:space="preserve">P.N. Lebedev </w:t>
      </w:r>
      <w:r w:rsidRPr="001627C5">
        <w:rPr>
          <w:lang w:val="en-US"/>
        </w:rPr>
        <w:t>Physical Institute</w:t>
      </w:r>
      <w:r>
        <w:rPr>
          <w:lang w:val="en-US"/>
        </w:rPr>
        <w:t xml:space="preserve"> </w:t>
      </w:r>
      <w:r w:rsidRPr="001627C5">
        <w:rPr>
          <w:lang w:val="en-US"/>
        </w:rPr>
        <w:t xml:space="preserve">of the Russian Academy of Sciences, </w:t>
      </w:r>
      <w:r>
        <w:rPr>
          <w:lang w:val="en-US"/>
        </w:rPr>
        <w:t xml:space="preserve">Moscow, </w:t>
      </w:r>
      <w:r w:rsidRPr="001627C5">
        <w:rPr>
          <w:lang w:val="en-US"/>
        </w:rPr>
        <w:t>Russia,</w:t>
      </w:r>
      <w:r>
        <w:rPr>
          <w:lang w:val="en-US"/>
        </w:rPr>
        <w:t xml:space="preserve"> </w:t>
      </w:r>
      <w:hyperlink r:id="rId8" w:history="1">
        <w:r w:rsidRPr="00612585">
          <w:rPr>
            <w:rStyle w:val="a7"/>
            <w:lang w:val="en-US"/>
          </w:rPr>
          <w:t>guskovsy@lebedev.ru</w:t>
        </w:r>
      </w:hyperlink>
    </w:p>
    <w:p w:rsidR="00920FDD" w:rsidRPr="00916644" w:rsidRDefault="00920FDD" w:rsidP="00920FDD">
      <w:pPr>
        <w:pStyle w:val="Zv-bodyreport"/>
        <w:rPr>
          <w:lang w:val="en-US"/>
        </w:rPr>
      </w:pPr>
      <w:r w:rsidRPr="009307D3">
        <w:rPr>
          <w:lang w:val="en-US"/>
        </w:rPr>
        <w:t>The</w:t>
      </w:r>
      <w:r>
        <w:rPr>
          <w:lang w:val="en-US"/>
        </w:rPr>
        <w:t xml:space="preserve">re is </w:t>
      </w:r>
      <w:r w:rsidRPr="009307D3">
        <w:rPr>
          <w:lang w:val="en-US"/>
        </w:rPr>
        <w:t>discuss</w:t>
      </w:r>
      <w:r>
        <w:rPr>
          <w:lang w:val="en-US"/>
        </w:rPr>
        <w:t>ed the</w:t>
      </w:r>
      <w:r w:rsidRPr="009307D3">
        <w:rPr>
          <w:lang w:val="en-US"/>
        </w:rPr>
        <w:t xml:space="preserve"> obtaining a record yield of the deuterium-tritium reaction</w:t>
      </w:r>
      <w:r>
        <w:rPr>
          <w:lang w:val="en-US"/>
        </w:rPr>
        <w:t xml:space="preserve"> </w:t>
      </w:r>
      <w:r w:rsidRPr="009307D3">
        <w:rPr>
          <w:lang w:val="en-US"/>
        </w:rPr>
        <w:t xml:space="preserve">energy in </w:t>
      </w:r>
      <w:r w:rsidRPr="00E879AE">
        <w:rPr>
          <w:lang w:val="en-US"/>
        </w:rPr>
        <w:t xml:space="preserve">recent </w:t>
      </w:r>
      <w:r w:rsidRPr="009307D3">
        <w:rPr>
          <w:lang w:val="en-US"/>
        </w:rPr>
        <w:t xml:space="preserve">experiment on irradiating a thermonuclear capsule with a laser-induced X-ray pulse, carried out at the Lawrence Livermore National Laboratory (USA) in August 2021. The results of this experiment were reported in the </w:t>
      </w:r>
      <w:r>
        <w:rPr>
          <w:lang w:val="en-US"/>
        </w:rPr>
        <w:t>express</w:t>
      </w:r>
      <w:r w:rsidRPr="009307D3">
        <w:rPr>
          <w:lang w:val="en-US"/>
        </w:rPr>
        <w:t xml:space="preserve"> information of the Livermore </w:t>
      </w:r>
      <w:r>
        <w:rPr>
          <w:lang w:val="en-US"/>
        </w:rPr>
        <w:t>l</w:t>
      </w:r>
      <w:r w:rsidRPr="009307D3">
        <w:rPr>
          <w:lang w:val="en-US"/>
        </w:rPr>
        <w:t xml:space="preserve">aboratory and in the report of this laboratory at the </w:t>
      </w:r>
      <w:r>
        <w:rPr>
          <w:lang w:val="en-US"/>
        </w:rPr>
        <w:t xml:space="preserve">meeting in the frames of </w:t>
      </w:r>
      <w:r w:rsidRPr="009307D3">
        <w:rPr>
          <w:lang w:val="en-US"/>
        </w:rPr>
        <w:t xml:space="preserve">international conference IFSA (Inertial Fusion Scinces and Applications), which was held in a virtual format on September 22, 2021. The Livermore </w:t>
      </w:r>
      <w:r>
        <w:rPr>
          <w:lang w:val="en-US"/>
        </w:rPr>
        <w:t>l</w:t>
      </w:r>
      <w:r w:rsidRPr="009307D3">
        <w:rPr>
          <w:lang w:val="en-US"/>
        </w:rPr>
        <w:t xml:space="preserve">aboratory has been conducting </w:t>
      </w:r>
      <w:r>
        <w:rPr>
          <w:lang w:val="en-US"/>
        </w:rPr>
        <w:t xml:space="preserve">the </w:t>
      </w:r>
      <w:r w:rsidRPr="009307D3">
        <w:rPr>
          <w:lang w:val="en-US"/>
        </w:rPr>
        <w:t>research</w:t>
      </w:r>
      <w:r>
        <w:rPr>
          <w:lang w:val="en-US"/>
        </w:rPr>
        <w:t>es</w:t>
      </w:r>
      <w:r w:rsidRPr="009307D3">
        <w:rPr>
          <w:lang w:val="en-US"/>
        </w:rPr>
        <w:t xml:space="preserve"> </w:t>
      </w:r>
      <w:r>
        <w:rPr>
          <w:lang w:val="en-US"/>
        </w:rPr>
        <w:t>directed to</w:t>
      </w:r>
      <w:r w:rsidRPr="009307D3">
        <w:rPr>
          <w:lang w:val="en-US"/>
        </w:rPr>
        <w:t xml:space="preserve"> thermonuclear ignition - the release of </w:t>
      </w:r>
      <w:r>
        <w:rPr>
          <w:lang w:val="en-US"/>
        </w:rPr>
        <w:t xml:space="preserve">fusion energy exceeding </w:t>
      </w:r>
      <w:r w:rsidRPr="009307D3">
        <w:rPr>
          <w:lang w:val="en-US"/>
        </w:rPr>
        <w:t xml:space="preserve">the energy of </w:t>
      </w:r>
      <w:r>
        <w:rPr>
          <w:lang w:val="en-US"/>
        </w:rPr>
        <w:t xml:space="preserve">acting </w:t>
      </w:r>
      <w:r w:rsidRPr="009307D3">
        <w:rPr>
          <w:lang w:val="en-US"/>
        </w:rPr>
        <w:t xml:space="preserve">laser pulse - for about ten years, during which the output of thermonuclear energy has been consistently increasing. </w:t>
      </w:r>
      <w:r w:rsidRPr="00916644">
        <w:rPr>
          <w:lang w:val="en-US"/>
        </w:rPr>
        <w:t xml:space="preserve">The outstanding significance of the August experiment is that the achieved </w:t>
      </w:r>
      <w:r w:rsidRPr="001E7F69">
        <w:rPr>
          <w:lang w:val="en-US"/>
        </w:rPr>
        <w:t xml:space="preserve">thermonuclear </w:t>
      </w:r>
      <w:r w:rsidRPr="00916644">
        <w:rPr>
          <w:lang w:val="en-US"/>
        </w:rPr>
        <w:t xml:space="preserve">yield not only significantly exceeded the previous results, but also came close to the expended laser energy - the </w:t>
      </w:r>
      <w:r>
        <w:rPr>
          <w:lang w:val="en-US"/>
        </w:rPr>
        <w:t xml:space="preserve">fusion </w:t>
      </w:r>
      <w:r w:rsidRPr="00916644">
        <w:rPr>
          <w:lang w:val="en-US"/>
        </w:rPr>
        <w:t>energy was 1.35 MJ, i.e. 70% of the laser pulse energy, which in this experiment was equal to 1.93 MJ.</w:t>
      </w:r>
    </w:p>
    <w:p w:rsidR="00920FDD" w:rsidRPr="00CA25A0" w:rsidRDefault="00920FDD" w:rsidP="00920FDD">
      <w:pPr>
        <w:pStyle w:val="Zv-bodyreport"/>
        <w:rPr>
          <w:lang w:val="en-US"/>
        </w:rPr>
      </w:pPr>
      <w:r w:rsidRPr="00CA25A0">
        <w:rPr>
          <w:lang w:val="en-US"/>
        </w:rPr>
        <w:t xml:space="preserve">The experiments of the Livermore </w:t>
      </w:r>
      <w:r>
        <w:rPr>
          <w:lang w:val="en-US"/>
        </w:rPr>
        <w:t>l</w:t>
      </w:r>
      <w:r w:rsidRPr="00CA25A0">
        <w:rPr>
          <w:lang w:val="en-US"/>
        </w:rPr>
        <w:t xml:space="preserve">aboratory are carried out on the world's largest laser facility NIF [1], which generates a pulse of the 3rd harmonic of Nd-laser radiation (wavelength 351 nm) with an energy of about 1.8 MJ (in the standard mode) in 192 beams. The main direction of experiments is indirect irradiation of a thermonuclear </w:t>
      </w:r>
      <w:r>
        <w:rPr>
          <w:lang w:val="en-US"/>
        </w:rPr>
        <w:t>caps</w:t>
      </w:r>
      <w:r w:rsidRPr="00E879AE">
        <w:rPr>
          <w:lang w:val="en-US"/>
        </w:rPr>
        <w:t xml:space="preserve">ule </w:t>
      </w:r>
      <w:r w:rsidRPr="00CA25A0">
        <w:rPr>
          <w:lang w:val="en-US"/>
        </w:rPr>
        <w:t xml:space="preserve">with a laser-induced X-ray pulse. A thermonuclear </w:t>
      </w:r>
      <w:r>
        <w:rPr>
          <w:lang w:val="en-US"/>
        </w:rPr>
        <w:t xml:space="preserve">capsule in the form of spherical multilayer shell is placed </w:t>
      </w:r>
      <w:r w:rsidRPr="00CA25A0">
        <w:rPr>
          <w:lang w:val="en-US"/>
        </w:rPr>
        <w:t xml:space="preserve">in the geometric center of  cylindrical converter of laser radiation into X-rays. Laser beams are introduced into the converter through the </w:t>
      </w:r>
      <w:r>
        <w:rPr>
          <w:lang w:val="en-US"/>
        </w:rPr>
        <w:t xml:space="preserve">entrance </w:t>
      </w:r>
      <w:r w:rsidRPr="00CA25A0">
        <w:rPr>
          <w:lang w:val="en-US"/>
        </w:rPr>
        <w:t xml:space="preserve">holes </w:t>
      </w:r>
      <w:r>
        <w:rPr>
          <w:lang w:val="en-US"/>
        </w:rPr>
        <w:t xml:space="preserve">at </w:t>
      </w:r>
      <w:r w:rsidRPr="00CA25A0">
        <w:rPr>
          <w:lang w:val="en-US"/>
        </w:rPr>
        <w:t>the converter</w:t>
      </w:r>
      <w:r>
        <w:rPr>
          <w:lang w:val="en-US"/>
        </w:rPr>
        <w:t>’s side ends</w:t>
      </w:r>
      <w:r w:rsidRPr="00CA25A0">
        <w:rPr>
          <w:lang w:val="en-US"/>
        </w:rPr>
        <w:t>, pass through the gap separating the converter from the thermonuclear capsule, and are focused on the inner surface of converter.</w:t>
      </w:r>
      <w:r>
        <w:rPr>
          <w:lang w:val="en-US"/>
        </w:rPr>
        <w:t xml:space="preserve"> </w:t>
      </w:r>
      <w:r w:rsidRPr="00CA25A0">
        <w:rPr>
          <w:lang w:val="en-US"/>
        </w:rPr>
        <w:t>Indirect irradiation is more energy-</w:t>
      </w:r>
      <w:r>
        <w:rPr>
          <w:lang w:val="en-US"/>
        </w:rPr>
        <w:t xml:space="preserve">consuming </w:t>
      </w:r>
      <w:r w:rsidRPr="00CA25A0">
        <w:rPr>
          <w:lang w:val="en-US"/>
        </w:rPr>
        <w:t>than direct irradiation of the</w:t>
      </w:r>
      <w:r>
        <w:rPr>
          <w:lang w:val="en-US"/>
        </w:rPr>
        <w:t xml:space="preserve">rmonuclear capsule </w:t>
      </w:r>
      <w:r w:rsidRPr="00CA25A0">
        <w:rPr>
          <w:lang w:val="en-US"/>
        </w:rPr>
        <w:t>with laser beams - the energy of the X-ray pulse, which ultimately affects the capsule, is only about 10% of laser pulse energy. This is primarily due to the limitation of the minimum dimensions of the converter and its</w:t>
      </w:r>
      <w:r>
        <w:rPr>
          <w:lang w:val="en-US"/>
        </w:rPr>
        <w:t xml:space="preserve"> entrance holes.</w:t>
      </w:r>
      <w:r w:rsidRPr="00CA25A0">
        <w:rPr>
          <w:lang w:val="en-US"/>
        </w:rPr>
        <w:t xml:space="preserve"> </w:t>
      </w:r>
      <w:r>
        <w:rPr>
          <w:lang w:val="en-US"/>
        </w:rPr>
        <w:t>H</w:t>
      </w:r>
      <w:r w:rsidRPr="00CA25A0">
        <w:rPr>
          <w:lang w:val="en-US"/>
        </w:rPr>
        <w:t xml:space="preserve">owever, indirect irradiation </w:t>
      </w:r>
      <w:r>
        <w:rPr>
          <w:lang w:val="en-US"/>
        </w:rPr>
        <w:t xml:space="preserve">is able to provide </w:t>
      </w:r>
      <w:r w:rsidRPr="00CA25A0">
        <w:rPr>
          <w:lang w:val="en-US"/>
        </w:rPr>
        <w:t xml:space="preserve">more favorable conditions </w:t>
      </w:r>
      <w:r w:rsidRPr="006D2B30">
        <w:rPr>
          <w:lang w:val="en-US"/>
        </w:rPr>
        <w:t xml:space="preserve">of </w:t>
      </w:r>
      <w:r w:rsidRPr="00BF17B1">
        <w:rPr>
          <w:lang w:val="en-US"/>
        </w:rPr>
        <w:t xml:space="preserve">capsule </w:t>
      </w:r>
      <w:r w:rsidRPr="006D2B30">
        <w:rPr>
          <w:lang w:val="en-US"/>
        </w:rPr>
        <w:t>implosion</w:t>
      </w:r>
      <w:r>
        <w:rPr>
          <w:lang w:val="en-US"/>
        </w:rPr>
        <w:t xml:space="preserve"> due to reducing the negative influence of </w:t>
      </w:r>
      <w:r w:rsidRPr="00CA25A0">
        <w:rPr>
          <w:lang w:val="en-US"/>
        </w:rPr>
        <w:t xml:space="preserve">hydrodynamic </w:t>
      </w:r>
      <w:r>
        <w:rPr>
          <w:lang w:val="en-US"/>
        </w:rPr>
        <w:t>instabilities</w:t>
      </w:r>
      <w:r w:rsidRPr="00CA25A0">
        <w:rPr>
          <w:lang w:val="en-US"/>
        </w:rPr>
        <w:t xml:space="preserve">. Under conditions of energy shortage, an increase in the laser pulse energy by 8-10% compared to the standard </w:t>
      </w:r>
      <w:r>
        <w:rPr>
          <w:lang w:val="en-US"/>
        </w:rPr>
        <w:t xml:space="preserve">laser </w:t>
      </w:r>
      <w:r w:rsidRPr="00CA25A0">
        <w:rPr>
          <w:lang w:val="en-US"/>
        </w:rPr>
        <w:t>operati</w:t>
      </w:r>
      <w:r>
        <w:rPr>
          <w:lang w:val="en-US"/>
        </w:rPr>
        <w:t>on</w:t>
      </w:r>
      <w:r w:rsidRPr="00CA25A0">
        <w:rPr>
          <w:lang w:val="en-US"/>
        </w:rPr>
        <w:t xml:space="preserve"> mode, as well as an increase in the </w:t>
      </w:r>
      <w:r>
        <w:rPr>
          <w:lang w:val="en-US"/>
        </w:rPr>
        <w:t xml:space="preserve">fraction </w:t>
      </w:r>
      <w:r w:rsidRPr="00CA25A0">
        <w:rPr>
          <w:lang w:val="en-US"/>
        </w:rPr>
        <w:t>of X-ray radiation acting on the</w:t>
      </w:r>
      <w:r>
        <w:rPr>
          <w:lang w:val="en-US"/>
        </w:rPr>
        <w:t>rmonuclear capsule</w:t>
      </w:r>
      <w:r w:rsidRPr="00CA25A0">
        <w:rPr>
          <w:lang w:val="en-US"/>
        </w:rPr>
        <w:t>, due to the optimization of the converter</w:t>
      </w:r>
      <w:r>
        <w:rPr>
          <w:lang w:val="en-US"/>
        </w:rPr>
        <w:t xml:space="preserve"> parameters</w:t>
      </w:r>
      <w:r w:rsidRPr="00CA25A0">
        <w:rPr>
          <w:lang w:val="en-US"/>
        </w:rPr>
        <w:t xml:space="preserve"> are, apparently, the main factors in achieving a record result.</w:t>
      </w:r>
    </w:p>
    <w:p w:rsidR="00920FDD" w:rsidRDefault="00920FDD" w:rsidP="00920FDD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920FDD" w:rsidRPr="00F7515E" w:rsidRDefault="00920FDD" w:rsidP="00920FDD">
      <w:pPr>
        <w:pStyle w:val="Zv-References-en"/>
      </w:pPr>
      <w:r w:rsidRPr="00F7515E">
        <w:rPr>
          <w:szCs w:val="24"/>
        </w:rPr>
        <w:t>E. Moses and C. R. Wuest, Fusion Sci. Technol. 47, 314 (2005).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D3F" w:rsidRDefault="00C91D3F">
      <w:r>
        <w:separator/>
      </w:r>
    </w:p>
  </w:endnote>
  <w:endnote w:type="continuationSeparator" w:id="0">
    <w:p w:rsidR="00C91D3F" w:rsidRDefault="00C91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625C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625C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107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D3F" w:rsidRDefault="00C91D3F">
      <w:r>
        <w:separator/>
      </w:r>
    </w:p>
  </w:footnote>
  <w:footnote w:type="continuationSeparator" w:id="0">
    <w:p w:rsidR="00C91D3F" w:rsidRDefault="00C91D3F">
      <w:r>
        <w:continuationSeparator/>
      </w:r>
    </w:p>
  </w:footnote>
  <w:footnote w:id="1">
    <w:p w:rsidR="00C66009" w:rsidRPr="00C66009" w:rsidRDefault="00C66009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r w:rsidRPr="00C66009">
        <w:t xml:space="preserve"> </w:t>
      </w:r>
      <w:hyperlink r:id="rId1" w:history="1">
        <w:r w:rsidRPr="00C66009">
          <w:rPr>
            <w:rStyle w:val="a7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9625C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C64AE"/>
    <w:rsid w:val="00043701"/>
    <w:rsid w:val="0006302E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6C64AE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20FDD"/>
    <w:rsid w:val="009625C8"/>
    <w:rsid w:val="009D3AC4"/>
    <w:rsid w:val="00AE6185"/>
    <w:rsid w:val="00B622ED"/>
    <w:rsid w:val="00B9584E"/>
    <w:rsid w:val="00C103CD"/>
    <w:rsid w:val="00C232A0"/>
    <w:rsid w:val="00C5751F"/>
    <w:rsid w:val="00C66009"/>
    <w:rsid w:val="00C91D3F"/>
    <w:rsid w:val="00D47F19"/>
    <w:rsid w:val="00D900FB"/>
    <w:rsid w:val="00D92E54"/>
    <w:rsid w:val="00DC107D"/>
    <w:rsid w:val="00E118BE"/>
    <w:rsid w:val="00E7021A"/>
    <w:rsid w:val="00E87733"/>
    <w:rsid w:val="00EE371E"/>
    <w:rsid w:val="00EF07A9"/>
    <w:rsid w:val="00F6655E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20FDD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C6600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66009"/>
  </w:style>
  <w:style w:type="character" w:styleId="aa">
    <w:name w:val="footnote reference"/>
    <w:basedOn w:val="a0"/>
    <w:rsid w:val="00C6600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skovsy@lebede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R/ru/JE-Gus'k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0BDD9-C2C3-4302-8FCD-449E82A0B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15</TotalTime>
  <Pages>1</Pages>
  <Words>474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THE RECORD ACHIVEMENTS OF THE LIVERMORE LABORATORY IN THE FIELD OF LASER THERMONUCLEAR FUSION</dc:title>
  <dc:creator/>
  <cp:lastModifiedBy>Сатунин</cp:lastModifiedBy>
  <cp:revision>4</cp:revision>
  <cp:lastPrinted>1601-01-01T00:00:00Z</cp:lastPrinted>
  <dcterms:created xsi:type="dcterms:W3CDTF">2022-02-15T10:53:00Z</dcterms:created>
  <dcterms:modified xsi:type="dcterms:W3CDTF">2022-03-24T12:57:00Z</dcterms:modified>
</cp:coreProperties>
</file>