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2D" w:rsidRDefault="00F5336E" w:rsidP="00993F2D">
      <w:pPr>
        <w:pStyle w:val="Zv-Titlereport"/>
      </w:pPr>
      <w:r w:rsidRPr="004B45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5336E" w:rsidRPr="0095603D" w:rsidRDefault="00F5336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5336E">
                    <w:rPr>
                      <w:sz w:val="22"/>
                      <w:szCs w:val="22"/>
                    </w:rPr>
                    <w:t>10.34854/ICPAF.2022.49.1.152</w:t>
                  </w:r>
                </w:p>
              </w:txbxContent>
            </v:textbox>
            <w10:anchorlock/>
          </v:shape>
        </w:pict>
      </w:r>
      <w:r w:rsidR="00993F2D" w:rsidRPr="00A10862">
        <w:t>Микроволновые имитационные эксперименты по осаждению реголита (лунной пыли) на пластины металлов</w:t>
      </w:r>
    </w:p>
    <w:p w:rsidR="00993F2D" w:rsidRDefault="00993F2D" w:rsidP="00993F2D">
      <w:pPr>
        <w:pStyle w:val="Zv-Author"/>
      </w:pPr>
      <w:r w:rsidRPr="007E59B7">
        <w:rPr>
          <w:vertAlign w:val="superscript"/>
        </w:rPr>
        <w:t>1</w:t>
      </w:r>
      <w:r w:rsidRPr="004D3E6B">
        <w:t>Скворцова Н.Н.</w:t>
      </w:r>
      <w:r>
        <w:t xml:space="preserve">, </w:t>
      </w:r>
      <w:r w:rsidRPr="007E59B7">
        <w:rPr>
          <w:vertAlign w:val="superscript"/>
        </w:rPr>
        <w:t>1</w:t>
      </w:r>
      <w:r w:rsidRPr="004D3E6B">
        <w:t>Степахин В.Д.</w:t>
      </w:r>
      <w:r>
        <w:t xml:space="preserve">, </w:t>
      </w:r>
      <w:r w:rsidRPr="007E59B7">
        <w:rPr>
          <w:vertAlign w:val="superscript"/>
        </w:rPr>
        <w:t>2</w:t>
      </w:r>
      <w:r>
        <w:t xml:space="preserve">Сорокин А.А., </w:t>
      </w:r>
      <w:r>
        <w:rPr>
          <w:vertAlign w:val="superscript"/>
        </w:rPr>
        <w:t>1</w:t>
      </w:r>
      <w:r w:rsidRPr="004D3E6B">
        <w:t>Малахов Д.В.</w:t>
      </w:r>
      <w:r>
        <w:t xml:space="preserve">, </w:t>
      </w:r>
      <w:r>
        <w:rPr>
          <w:vertAlign w:val="superscript"/>
        </w:rPr>
        <w:t>1</w:t>
      </w:r>
      <w:r w:rsidRPr="0052233B">
        <w:t>Качмар В.В.</w:t>
      </w:r>
      <w:r>
        <w:t xml:space="preserve">, </w:t>
      </w:r>
      <w:r>
        <w:rPr>
          <w:vertAlign w:val="superscript"/>
        </w:rPr>
        <w:t>1</w:t>
      </w:r>
      <w:r>
        <w:t>Гусейн-заде Н.Г</w:t>
      </w:r>
      <w:r w:rsidRPr="0052233B">
        <w:t>.</w:t>
      </w:r>
      <w:r>
        <w:t xml:space="preserve">, </w:t>
      </w:r>
      <w:r w:rsidRPr="00DD63A6">
        <w:rPr>
          <w:vertAlign w:val="superscript"/>
        </w:rPr>
        <w:t>1,</w:t>
      </w:r>
      <w:r>
        <w:rPr>
          <w:vertAlign w:val="superscript"/>
        </w:rPr>
        <w:t>3</w:t>
      </w:r>
      <w:r w:rsidRPr="0052233B">
        <w:t>Ахмадуллина Н.С.</w:t>
      </w:r>
      <w:r>
        <w:t xml:space="preserve">, </w:t>
      </w:r>
      <w:r w:rsidRPr="00866F79">
        <w:rPr>
          <w:vertAlign w:val="superscript"/>
        </w:rPr>
        <w:t>1</w:t>
      </w:r>
      <w:r w:rsidRPr="00866F79">
        <w:t xml:space="preserve">Борзосеков В.Д., </w:t>
      </w:r>
      <w:r w:rsidRPr="00866F79">
        <w:rPr>
          <w:vertAlign w:val="superscript"/>
        </w:rPr>
        <w:t>1</w:t>
      </w:r>
      <w:r w:rsidRPr="00866F79">
        <w:t>Воронова</w:t>
      </w:r>
      <w:r w:rsidRPr="00911C6E">
        <w:t xml:space="preserve"> Е.В.</w:t>
      </w:r>
      <w:r>
        <w:t xml:space="preserve">, </w:t>
      </w:r>
      <w:r>
        <w:rPr>
          <w:vertAlign w:val="superscript"/>
        </w:rPr>
        <w:t>1,</w:t>
      </w:r>
      <w:r w:rsidRPr="00DD63A6">
        <w:rPr>
          <w:vertAlign w:val="superscript"/>
        </w:rPr>
        <w:t>4</w:t>
      </w:r>
      <w:r>
        <w:t xml:space="preserve">Шишилов </w:t>
      </w:r>
      <w:r w:rsidRPr="0052233B">
        <w:t>О.Н.</w:t>
      </w:r>
    </w:p>
    <w:p w:rsidR="00993F2D" w:rsidRDefault="00993F2D" w:rsidP="00993F2D">
      <w:pPr>
        <w:pStyle w:val="Zv-Organization"/>
      </w:pPr>
      <w:r w:rsidRPr="0068168C">
        <w:rPr>
          <w:spacing w:val="-6"/>
          <w:vertAlign w:val="superscript"/>
        </w:rPr>
        <w:t>1</w:t>
      </w:r>
      <w:r w:rsidRPr="00CB3425">
        <w:rPr>
          <w:spacing w:val="-6"/>
        </w:rPr>
        <w:t xml:space="preserve">Институт общей </w:t>
      </w:r>
      <w:r w:rsidRPr="00993F2D">
        <w:t>физики</w:t>
      </w:r>
      <w:r w:rsidRPr="00CB3425">
        <w:rPr>
          <w:spacing w:val="-6"/>
        </w:rPr>
        <w:t xml:space="preserve"> им. А.М. Прохорова Российской акад</w:t>
      </w:r>
      <w:r>
        <w:rPr>
          <w:spacing w:val="-6"/>
        </w:rPr>
        <w:t>емии наук,</w:t>
      </w:r>
      <w:r w:rsidRPr="00993F2D">
        <w:rPr>
          <w:spacing w:val="-6"/>
        </w:rPr>
        <w:br/>
        <w:t xml:space="preserve">    </w:t>
      </w:r>
      <w:r>
        <w:rPr>
          <w:spacing w:val="-6"/>
        </w:rPr>
        <w:t xml:space="preserve"> </w:t>
      </w:r>
      <w:hyperlink r:id="rId7" w:history="1">
        <w:r w:rsidRPr="009373AE">
          <w:rPr>
            <w:rStyle w:val="a8"/>
            <w:iCs/>
            <w:spacing w:val="-6"/>
            <w:szCs w:val="24"/>
            <w:lang w:val="en-US"/>
          </w:rPr>
          <w:t>mukudori</w:t>
        </w:r>
        <w:r w:rsidRPr="009373AE">
          <w:rPr>
            <w:rStyle w:val="a8"/>
            <w:iCs/>
            <w:spacing w:val="-6"/>
            <w:szCs w:val="24"/>
          </w:rPr>
          <w:t>@</w:t>
        </w:r>
        <w:r w:rsidRPr="009373AE">
          <w:rPr>
            <w:rStyle w:val="a8"/>
            <w:iCs/>
            <w:spacing w:val="-6"/>
            <w:szCs w:val="24"/>
            <w:lang w:val="en-US"/>
          </w:rPr>
          <w:t>mail</w:t>
        </w:r>
        <w:r w:rsidRPr="00CB3425">
          <w:rPr>
            <w:rStyle w:val="a8"/>
            <w:iCs/>
            <w:spacing w:val="-6"/>
            <w:szCs w:val="24"/>
          </w:rPr>
          <w:t>.</w:t>
        </w:r>
        <w:r w:rsidRPr="009373AE">
          <w:rPr>
            <w:rStyle w:val="a8"/>
            <w:iCs/>
            <w:spacing w:val="-6"/>
            <w:szCs w:val="24"/>
            <w:lang w:val="en-US"/>
          </w:rPr>
          <w:t>ru</w:t>
        </w:r>
      </w:hyperlink>
      <w:r w:rsidRPr="00CB3425">
        <w:rPr>
          <w:spacing w:val="-6"/>
        </w:rPr>
        <w:t xml:space="preserve"> </w:t>
      </w:r>
      <w:r w:rsidRPr="0068168C">
        <w:rPr>
          <w:spacing w:val="-6"/>
        </w:rPr>
        <w:br/>
      </w:r>
      <w:r w:rsidRPr="00E66BD9">
        <w:rPr>
          <w:vertAlign w:val="superscript"/>
        </w:rPr>
        <w:t>2</w:t>
      </w:r>
      <w:r w:rsidRPr="0053711A">
        <w:t>Институт прикладной физики  Российской Академии наук</w:t>
      </w:r>
      <w:r>
        <w:t xml:space="preserve"> </w:t>
      </w:r>
      <w:r>
        <w:br/>
      </w:r>
      <w:r>
        <w:rPr>
          <w:vertAlign w:val="superscript"/>
        </w:rPr>
        <w:t>3</w:t>
      </w:r>
      <w:r w:rsidRPr="0053711A">
        <w:t>Институт металлургии и материаловедения им. А.А. Байкова Российской Академии</w:t>
      </w:r>
      <w:r w:rsidRPr="00993F2D">
        <w:br/>
      </w:r>
      <w:r>
        <w:rPr>
          <w:lang w:val="en-US"/>
        </w:rPr>
        <w:t xml:space="preserve">    </w:t>
      </w:r>
      <w:r w:rsidRPr="0053711A">
        <w:t xml:space="preserve"> наук</w:t>
      </w:r>
      <w:r>
        <w:br/>
      </w:r>
      <w:r>
        <w:rPr>
          <w:vertAlign w:val="superscript"/>
        </w:rPr>
        <w:t>4</w:t>
      </w:r>
      <w:r w:rsidRPr="001C4991">
        <w:t>МИРЭА</w:t>
      </w:r>
      <w:r>
        <w:t xml:space="preserve"> – </w:t>
      </w:r>
      <w:r w:rsidRPr="001C4991">
        <w:t>Российский технологический унив</w:t>
      </w:r>
      <w:bookmarkStart w:id="0" w:name="_GoBack"/>
      <w:bookmarkEnd w:id="0"/>
      <w:r w:rsidRPr="001C4991">
        <w:t>ерситет</w:t>
      </w:r>
    </w:p>
    <w:p w:rsidR="00993F2D" w:rsidRDefault="00993F2D" w:rsidP="00993F2D">
      <w:pPr>
        <w:pStyle w:val="Zv-bodyreport"/>
      </w:pPr>
      <w:r w:rsidRPr="00712C56">
        <w:t xml:space="preserve">В </w:t>
      </w:r>
      <w:r>
        <w:t>докладе</w:t>
      </w:r>
      <w:r w:rsidRPr="00712C56">
        <w:t xml:space="preserve"> представлены экспериментальные результаты по осаждению заряженных частиц, имитирующих левитирующую пыль на Луне, на </w:t>
      </w:r>
      <w:r>
        <w:t>металлические пластины</w:t>
      </w:r>
      <w:r w:rsidRPr="00712C56">
        <w:t>. Ансамбли заряженных частиц создаются над поверхностью смеси порошков реголита, по составу и распределению по размерам, повторяющих пыль, покрывающую лунную поверхность. Под воздействием СВЧ излучения импульсного гиротрона на порошок в слое реголита и над ним развиваются нелинейные физико-химические процессы (микроволновый пробой, цепные плазмохимические реакции, разлет частиц по кулоновскому механизму). В результате над поверхностью порошка возникает левитирующее облако заряженных частиц, повторяющих по составу и распределению по размерам лунную пыль</w:t>
      </w:r>
      <w:r>
        <w:t xml:space="preserve"> </w:t>
      </w:r>
      <w:r w:rsidRPr="00907D06">
        <w:t>[1]</w:t>
      </w:r>
      <w:r w:rsidRPr="00712C56">
        <w:t>. В таком облаке возможна установка пластин из различных материалов для моделирования воздействия на них заряженной пыли (пылевой плазмы), левитирующей над поверхностью Луны. Имитационный эксперимент основан на аналогии физико-химических процессов, развивающихся в микроволновом лабораторном эксперименте с реголитом, с процессами, которые происходят на Луне при бомбардировке ее поверхности микрометеор</w:t>
      </w:r>
      <w:r>
        <w:t xml:space="preserve">итами. Исследуется воздействие </w:t>
      </w:r>
      <w:r w:rsidRPr="00712C56">
        <w:t>левитирующего облака на пластины из нержавеющей стали</w:t>
      </w:r>
      <w:r>
        <w:t>, молибдена, тантала</w:t>
      </w:r>
      <w:r w:rsidRPr="00712C56">
        <w:t xml:space="preserve"> и показано, что на ней осаждаются частицы реголита в виде сферои</w:t>
      </w:r>
      <w:r>
        <w:t xml:space="preserve">дов различной формы и размеров </w:t>
      </w:r>
      <w:r w:rsidRPr="00907D06">
        <w:t>(</w:t>
      </w:r>
      <w:r>
        <w:t xml:space="preserve">рис. 1). Осаждение частиц </w:t>
      </w:r>
      <w:r w:rsidRPr="00712C56">
        <w:t xml:space="preserve">на поверхность </w:t>
      </w:r>
      <w:r>
        <w:t>металлов</w:t>
      </w:r>
      <w:r w:rsidRPr="00712C56">
        <w:t xml:space="preserve"> зависит от качества ее по</w:t>
      </w:r>
      <w:r>
        <w:t xml:space="preserve">верхности </w:t>
      </w:r>
      <w:r w:rsidRPr="00907D06">
        <w:t>[2]</w:t>
      </w:r>
      <w:r w:rsidRPr="00712C56">
        <w:t xml:space="preserve">. Показано, что полученная в лабораторных условиях пылевая плазма (ансамбли заряженных частиц реголита) может быть использована для имитационных экспериментов для изучения изменения поверхности разных материалов </w:t>
      </w:r>
      <w:r>
        <w:t xml:space="preserve">(металлов) </w:t>
      </w:r>
      <w:r w:rsidRPr="00712C56">
        <w:t xml:space="preserve">для космической техники. </w:t>
      </w:r>
    </w:p>
    <w:p w:rsidR="00993F2D" w:rsidRDefault="00034624" w:rsidP="00993F2D">
      <w:pPr>
        <w:pStyle w:val="Zv-bodyreport"/>
      </w:pPr>
      <w:r>
        <w:rPr>
          <w:noProof/>
        </w:rPr>
        <w:drawing>
          <wp:inline distT="0" distB="0" distL="0" distR="0">
            <wp:extent cx="6120130" cy="1654175"/>
            <wp:effectExtent l="19050" t="0" r="0" b="0"/>
            <wp:docPr id="1" name="Рисунок 0" descr="sk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v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2D" w:rsidRDefault="00993F2D" w:rsidP="00993F2D">
      <w:pPr>
        <w:pStyle w:val="Zv-bodyreport"/>
        <w:rPr>
          <w:sz w:val="20"/>
        </w:rPr>
      </w:pPr>
      <w:r w:rsidRPr="00E23DB0">
        <w:rPr>
          <w:sz w:val="20"/>
        </w:rPr>
        <w:t xml:space="preserve">Рис.1. РЭМ изображение </w:t>
      </w:r>
      <w:r>
        <w:rPr>
          <w:sz w:val="20"/>
        </w:rPr>
        <w:t>поверхности нержавеющей стали до (слева) и после (справа) обработки в облаке зараженных частиц реголита (пылевой плазме).</w:t>
      </w:r>
    </w:p>
    <w:p w:rsidR="00993F2D" w:rsidRDefault="00993F2D" w:rsidP="00993F2D">
      <w:pPr>
        <w:pStyle w:val="Zv-TitleReferences-ru"/>
      </w:pPr>
      <w:r>
        <w:t>Литература</w:t>
      </w:r>
    </w:p>
    <w:p w:rsidR="00993F2D" w:rsidRDefault="00993F2D" w:rsidP="00993F2D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D53835">
        <w:rPr>
          <w:szCs w:val="24"/>
          <w:lang w:val="en-US"/>
        </w:rPr>
        <w:t xml:space="preserve">N. N. Skvortsova, D. V. Malakhov, </w:t>
      </w:r>
      <w:r>
        <w:rPr>
          <w:szCs w:val="24"/>
          <w:lang w:val="en-US"/>
        </w:rPr>
        <w:t xml:space="preserve">et al. </w:t>
      </w:r>
      <w:r w:rsidRPr="00D53835">
        <w:rPr>
          <w:szCs w:val="24"/>
          <w:lang w:val="en-US"/>
        </w:rPr>
        <w:t xml:space="preserve">JETP Letters, 2017, Vol. 106, No. 4, pp. 262–267. </w:t>
      </w:r>
    </w:p>
    <w:p w:rsidR="00993F2D" w:rsidRPr="0053711A" w:rsidRDefault="00993F2D" w:rsidP="00993F2D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53711A">
        <w:rPr>
          <w:szCs w:val="24"/>
          <w:lang w:val="en-US"/>
        </w:rPr>
        <w:t xml:space="preserve">N.N. Skvortsova, </w:t>
      </w:r>
      <w:r>
        <w:rPr>
          <w:szCs w:val="24"/>
          <w:lang w:val="en-US"/>
        </w:rPr>
        <w:t xml:space="preserve">V.D. </w:t>
      </w:r>
      <w:r w:rsidRPr="0053711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Stepakhin, A.A. </w:t>
      </w:r>
      <w:r w:rsidRPr="0053711A">
        <w:rPr>
          <w:szCs w:val="24"/>
          <w:lang w:val="en-US"/>
        </w:rPr>
        <w:t xml:space="preserve"> So</w:t>
      </w:r>
      <w:r>
        <w:rPr>
          <w:szCs w:val="24"/>
          <w:lang w:val="en-US"/>
        </w:rPr>
        <w:t>rokin,</w:t>
      </w:r>
      <w:r w:rsidRPr="0053711A">
        <w:rPr>
          <w:szCs w:val="24"/>
          <w:lang w:val="en-US"/>
        </w:rPr>
        <w:t>et al. Materials 2021, 14, 6472.</w:t>
      </w:r>
    </w:p>
    <w:sectPr w:rsidR="00993F2D" w:rsidRPr="0053711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C0" w:rsidRDefault="00507BC0">
      <w:r>
        <w:separator/>
      </w:r>
    </w:p>
  </w:endnote>
  <w:endnote w:type="continuationSeparator" w:id="0">
    <w:p w:rsidR="00507BC0" w:rsidRDefault="0050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09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9"/>
      <w:docPartObj>
        <w:docPartGallery w:val="Page Numbers (Bottom of Page)"/>
        <w:docPartUnique/>
      </w:docPartObj>
    </w:sdtPr>
    <w:sdtContent>
      <w:p w:rsidR="00B84052" w:rsidRDefault="00A80099">
        <w:pPr>
          <w:pStyle w:val="a4"/>
          <w:jc w:val="center"/>
        </w:pPr>
        <w:fldSimple w:instr=" PAGE   \* MERGEFORMAT ">
          <w:r w:rsidR="00F5336E">
            <w:rPr>
              <w:noProof/>
            </w:rPr>
            <w:t>1</w:t>
          </w:r>
        </w:fldSimple>
        <w:r w:rsidR="00B84052">
          <w:rPr>
            <w:lang w:val="en-US"/>
          </w:rPr>
          <w:t>92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C0" w:rsidRDefault="00507BC0">
      <w:r>
        <w:separator/>
      </w:r>
    </w:p>
  </w:footnote>
  <w:footnote w:type="continuationSeparator" w:id="0">
    <w:p w:rsidR="00507BC0" w:rsidRDefault="00507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93F2D">
      <w:rPr>
        <w:sz w:val="20"/>
      </w:rPr>
      <w:t>14</w:t>
    </w:r>
    <w:r w:rsidR="00C62CFE">
      <w:rPr>
        <w:sz w:val="20"/>
      </w:rPr>
      <w:t xml:space="preserve"> – </w:t>
    </w:r>
    <w:r w:rsidR="00C62CFE" w:rsidRPr="00993F2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93F2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800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4624"/>
    <w:rsid w:val="0003462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08F4"/>
    <w:rsid w:val="00401388"/>
    <w:rsid w:val="00446025"/>
    <w:rsid w:val="00447ABC"/>
    <w:rsid w:val="0046385E"/>
    <w:rsid w:val="004A77D1"/>
    <w:rsid w:val="004B72AA"/>
    <w:rsid w:val="004F4E29"/>
    <w:rsid w:val="00507BC0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93F2D"/>
    <w:rsid w:val="00A66876"/>
    <w:rsid w:val="00A71613"/>
    <w:rsid w:val="00A80099"/>
    <w:rsid w:val="00AB3459"/>
    <w:rsid w:val="00AD7670"/>
    <w:rsid w:val="00B622ED"/>
    <w:rsid w:val="00B84052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5336E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F2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993F2D"/>
    <w:rPr>
      <w:color w:val="0000FF" w:themeColor="hyperlink"/>
      <w:u w:val="single"/>
    </w:rPr>
  </w:style>
  <w:style w:type="table" w:styleId="a9">
    <w:name w:val="Table Grid"/>
    <w:basedOn w:val="a1"/>
    <w:rsid w:val="00993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B840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kudor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311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МИКРОВОЛНОВЫЕ ИМИТАЦИОННЫЕ ЭКСПЕРИМЕНТЫ ПО ОСАЖДЕНИЮ РЕГОЛИТА (ЛУННОЙ ПЫЛИ) НА ПЛАСТИНЫ МЕТАЛЛОВ</dc:title>
  <dc:creator/>
  <cp:lastModifiedBy>Сатунин</cp:lastModifiedBy>
  <cp:revision>4</cp:revision>
  <cp:lastPrinted>1601-01-01T00:00:00Z</cp:lastPrinted>
  <dcterms:created xsi:type="dcterms:W3CDTF">2022-01-28T19:07:00Z</dcterms:created>
  <dcterms:modified xsi:type="dcterms:W3CDTF">2022-04-01T11:16:00Z</dcterms:modified>
</cp:coreProperties>
</file>