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66" w:rsidRPr="00A55427" w:rsidRDefault="00871E66" w:rsidP="00A55427">
      <w:pPr>
        <w:pStyle w:val="Zv-Titlereport"/>
        <w:spacing w:line="230" w:lineRule="auto"/>
      </w:pPr>
      <w:r w:rsidRPr="000171A9">
        <w:rPr>
          <w:szCs w:val="24"/>
        </w:rPr>
        <w:t xml:space="preserve">Метод быстрой оценки потока смеси изотопов водорода со стенки в плазму </w:t>
      </w:r>
      <w:r w:rsidRPr="00BD1005">
        <w:rPr>
          <w:szCs w:val="24"/>
        </w:rPr>
        <w:t xml:space="preserve">токамака </w:t>
      </w:r>
      <w:r w:rsidRPr="000171A9">
        <w:rPr>
          <w:szCs w:val="24"/>
        </w:rPr>
        <w:t>по Н-альфа спектроскопии</w:t>
      </w:r>
      <w:r w:rsidR="00A55427" w:rsidRPr="00A55427">
        <w:rPr>
          <w:szCs w:val="24"/>
        </w:rPr>
        <w:t xml:space="preserve"> </w:t>
      </w:r>
      <w:r w:rsidR="00A55427">
        <w:rPr>
          <w:rStyle w:val="ab"/>
          <w:szCs w:val="24"/>
        </w:rPr>
        <w:footnoteReference w:customMarkFollows="1" w:id="1"/>
        <w:t>*)</w:t>
      </w:r>
    </w:p>
    <w:p w:rsidR="00871E66" w:rsidRPr="00995C8D" w:rsidRDefault="00871E66" w:rsidP="00A55427">
      <w:pPr>
        <w:pStyle w:val="Zv-Author"/>
        <w:spacing w:line="230" w:lineRule="auto"/>
      </w:pPr>
      <w:bookmarkStart w:id="0" w:name="_Hlk496209657"/>
      <w:r w:rsidRPr="003F05B5">
        <w:rPr>
          <w:vertAlign w:val="superscript"/>
        </w:rPr>
        <w:t>1</w:t>
      </w:r>
      <w:r>
        <w:rPr>
          <w:vertAlign w:val="superscript"/>
        </w:rPr>
        <w:t>,2</w:t>
      </w:r>
      <w:r w:rsidRPr="00995C8D">
        <w:rPr>
          <w:u w:val="single"/>
        </w:rPr>
        <w:t>Кукушкин</w:t>
      </w:r>
      <w:bookmarkEnd w:id="0"/>
      <w:r w:rsidRPr="00995C8D">
        <w:rPr>
          <w:u w:val="single"/>
        </w:rPr>
        <w:t xml:space="preserve"> А.Б.</w:t>
      </w:r>
      <w:r w:rsidRPr="00995C8D">
        <w:t xml:space="preserve">, </w:t>
      </w:r>
      <w:r w:rsidRPr="00484119">
        <w:rPr>
          <w:vertAlign w:val="superscript"/>
        </w:rPr>
        <w:t>1,2</w:t>
      </w:r>
      <w:r w:rsidRPr="00484119">
        <w:t>Хуснутдинов Р.И.</w:t>
      </w:r>
    </w:p>
    <w:p w:rsidR="00871E66" w:rsidRDefault="00871E66" w:rsidP="00A55427">
      <w:pPr>
        <w:pStyle w:val="Zv-Organization"/>
        <w:spacing w:line="230" w:lineRule="auto"/>
        <w:rPr>
          <w:iCs/>
        </w:rPr>
      </w:pPr>
      <w:r w:rsidRPr="002828BD">
        <w:rPr>
          <w:vertAlign w:val="superscript"/>
        </w:rPr>
        <w:t>1</w:t>
      </w:r>
      <w:r w:rsidRPr="002828BD">
        <w:t>НИЦ «Курчатовский институт», Москва, Россия</w:t>
      </w:r>
      <w:r w:rsidRPr="005C0995">
        <w:t xml:space="preserve">, </w:t>
      </w:r>
      <w:hyperlink r:id="rId8" w:history="1">
        <w:r w:rsidRPr="0021151A">
          <w:rPr>
            <w:rStyle w:val="a8"/>
          </w:rPr>
          <w:t>Kukushkin_AB@nrcki.ru</w:t>
        </w:r>
      </w:hyperlink>
      <w:r w:rsidRPr="005C0995">
        <w:t xml:space="preserve"> </w:t>
      </w:r>
      <w:r>
        <w:br/>
      </w:r>
      <w:r w:rsidRPr="00E94A19">
        <w:rPr>
          <w:iCs/>
          <w:vertAlign w:val="superscript"/>
        </w:rPr>
        <w:t>2</w:t>
      </w:r>
      <w:r w:rsidRPr="00E94A19">
        <w:rPr>
          <w:iCs/>
        </w:rPr>
        <w:t>Национальный исследовательский ядерный университет «МИФИ», Москва, Россия</w:t>
      </w:r>
    </w:p>
    <w:p w:rsidR="00871E66" w:rsidRPr="00186BE8" w:rsidRDefault="00871E66" w:rsidP="00A55427">
      <w:pPr>
        <w:pStyle w:val="Zv-bodyreport"/>
        <w:spacing w:line="230" w:lineRule="auto"/>
      </w:pPr>
      <w:r>
        <w:t xml:space="preserve">В </w:t>
      </w:r>
      <w:r w:rsidRPr="000B699A">
        <w:t xml:space="preserve">[1] </w:t>
      </w:r>
      <w:r>
        <w:t>была п</w:t>
      </w:r>
      <w:r w:rsidRPr="000B699A">
        <w:t xml:space="preserve">редложена модификация </w:t>
      </w:r>
      <w:r>
        <w:t xml:space="preserve">известного </w:t>
      </w:r>
      <w:r w:rsidRPr="000B699A">
        <w:t>метода SXB, используемого для оценки потока атомов/ионов c первой</w:t>
      </w:r>
      <w:r>
        <w:t xml:space="preserve"> </w:t>
      </w:r>
      <w:r w:rsidRPr="000B699A">
        <w:t xml:space="preserve">стенки токамака в плазму с использованием наблюдаемой интенсивности спектральной </w:t>
      </w:r>
      <w:r w:rsidRPr="00186BE8">
        <w:t xml:space="preserve">линии Н-альфа, интегральной по длине волны. Метод позволяет заменить уравнение, соответствующее методу </w:t>
      </w:r>
      <w:r w:rsidRPr="00186BE8">
        <w:rPr>
          <w:lang w:val="en-US"/>
        </w:rPr>
        <w:t>DXB</w:t>
      </w:r>
      <w:r w:rsidRPr="00186BE8">
        <w:t xml:space="preserve"> для молекулярных спектров, на другое уравнение, использующее соотношение между асимметрией контура линии спектральной интенсивности и плотностью потока атомов. В методе используются пространственные профили плотности атомарного и молекулярного потоков, смоделированные с помощью модифицированной баллистической модели [2]. Метод [1] позволил, используя данные спектроскопии высокого разрешения, оценивать – в режиме реального времени – потоки атомарного и молекулярного водорода c первой стенки основной камеры токамака в плазму без измерения молекулярных спектров. Модифицированный метод SXB был протестирован сравнением результатов с кодом SOLPS для расчетных шести типов профилей параметров плазмы в пристеночной плазме ИТЭР. Актуальность предложенной модификации обусловлена тем, что молекулярные спектры водорода не будут использоваться для диагностики работы ИТЭР из-за трудностей их интерпретации. </w:t>
      </w:r>
      <w:bookmarkStart w:id="1" w:name="_Hlk88548114"/>
      <w:r w:rsidRPr="00186BE8">
        <w:t>Метод [1]</w:t>
      </w:r>
      <w:bookmarkEnd w:id="1"/>
      <w:r w:rsidRPr="00186BE8">
        <w:t xml:space="preserve"> позволяет найти потоки атомов и молекул одного сорта изотопов водорода вблизи стенки только по порядку величины в некотором диапазоне режимов работы ИТЭР (невысокий фон от рассеянного диверторного света, преобладание вклада одного участка СОЛ на хорде наблюдения в основной камере).</w:t>
      </w:r>
    </w:p>
    <w:p w:rsidR="00871E66" w:rsidRPr="00B04B89" w:rsidRDefault="00871E66" w:rsidP="00A55427">
      <w:pPr>
        <w:pStyle w:val="Zv-bodyreport"/>
        <w:spacing w:line="230" w:lineRule="auto"/>
      </w:pPr>
      <w:r w:rsidRPr="00186BE8">
        <w:t>В настоящей работе метод [1] обобщен на случай смеси изотопов водорода. В результате</w:t>
      </w:r>
      <w:r w:rsidRPr="004677DA">
        <w:t xml:space="preserve"> удалось получить систему уравнений, которые учитывают интенсивность излучения, </w:t>
      </w:r>
      <w:r w:rsidRPr="000B699A">
        <w:t>интегральн</w:t>
      </w:r>
      <w:r>
        <w:t>ую</w:t>
      </w:r>
      <w:r w:rsidRPr="000B699A">
        <w:t xml:space="preserve"> по длине волны</w:t>
      </w:r>
      <w:r>
        <w:t>,</w:t>
      </w:r>
      <w:r w:rsidRPr="004677DA">
        <w:t xml:space="preserve"> </w:t>
      </w:r>
      <w:r>
        <w:t xml:space="preserve">и </w:t>
      </w:r>
      <w:r w:rsidRPr="004677DA">
        <w:t>асимметрию</w:t>
      </w:r>
      <w:r w:rsidRPr="00B04B89">
        <w:t xml:space="preserve"> </w:t>
      </w:r>
      <w:r w:rsidRPr="004677DA">
        <w:t>спектрального</w:t>
      </w:r>
      <w:r w:rsidRPr="00B04B89">
        <w:t xml:space="preserve"> </w:t>
      </w:r>
      <w:r w:rsidRPr="004677DA">
        <w:t>контура</w:t>
      </w:r>
      <w:r w:rsidRPr="00B04B89">
        <w:t xml:space="preserve"> </w:t>
      </w:r>
      <w:r w:rsidRPr="004677DA">
        <w:t>линии</w:t>
      </w:r>
      <w:r w:rsidRPr="00B04B89">
        <w:t xml:space="preserve"> </w:t>
      </w:r>
      <w:r w:rsidRPr="004677DA">
        <w:t>и</w:t>
      </w:r>
      <w:r w:rsidRPr="00B04B89">
        <w:t xml:space="preserve"> </w:t>
      </w:r>
      <w:r w:rsidRPr="004677DA">
        <w:t>имеют</w:t>
      </w:r>
      <w:r w:rsidRPr="00B04B89">
        <w:t xml:space="preserve"> </w:t>
      </w:r>
      <w:r w:rsidRPr="004677DA">
        <w:t>такие</w:t>
      </w:r>
      <w:r w:rsidRPr="00B04B89">
        <w:t xml:space="preserve"> </w:t>
      </w:r>
      <w:r w:rsidRPr="004677DA">
        <w:t>неизвестные</w:t>
      </w:r>
      <w:r w:rsidRPr="00B04B89">
        <w:t xml:space="preserve">: </w:t>
      </w:r>
      <w:r w:rsidRPr="004677DA">
        <w:t>т</w:t>
      </w:r>
      <w:r w:rsidRPr="00B04B89">
        <w:t>.</w:t>
      </w:r>
      <w:r w:rsidRPr="004677DA">
        <w:t>н</w:t>
      </w:r>
      <w:r w:rsidRPr="00B04B89">
        <w:t xml:space="preserve">. </w:t>
      </w:r>
      <w:r w:rsidRPr="004677DA">
        <w:t>конверсионные</w:t>
      </w:r>
      <w:r w:rsidRPr="00B04B89">
        <w:t xml:space="preserve"> </w:t>
      </w:r>
      <w:r w:rsidRPr="004677DA">
        <w:t>плотности</w:t>
      </w:r>
      <w:r w:rsidRPr="00B04B89">
        <w:t xml:space="preserve"> </w:t>
      </w:r>
      <w:r w:rsidRPr="004677DA">
        <w:t>потока</w:t>
      </w:r>
      <w:r w:rsidRPr="00B04B89">
        <w:t xml:space="preserve"> </w:t>
      </w:r>
      <w:r w:rsidRPr="004677DA">
        <w:t>атомов</w:t>
      </w:r>
      <w:r w:rsidRPr="00B04B89">
        <w:t xml:space="preserve"> </w:t>
      </w:r>
      <w:r w:rsidRPr="004677DA">
        <w:t>каждого</w:t>
      </w:r>
      <w:r w:rsidRPr="00B04B89">
        <w:t xml:space="preserve"> </w:t>
      </w:r>
      <w:r w:rsidRPr="004677DA">
        <w:t>сорта</w:t>
      </w:r>
      <w:r w:rsidRPr="00B04B89">
        <w:t xml:space="preserve"> (</w:t>
      </w:r>
      <w:r w:rsidRPr="004677DA">
        <w:t>т</w:t>
      </w:r>
      <w:r w:rsidRPr="00B04B89">
        <w:t>.</w:t>
      </w:r>
      <w:r w:rsidRPr="004677DA">
        <w:t>е</w:t>
      </w:r>
      <w:r w:rsidRPr="00B04B89">
        <w:t xml:space="preserve">. </w:t>
      </w:r>
      <w:r w:rsidRPr="004677DA">
        <w:t>атомов</w:t>
      </w:r>
      <w:r w:rsidRPr="00B04B89">
        <w:t xml:space="preserve">, </w:t>
      </w:r>
      <w:r w:rsidRPr="004677DA">
        <w:t>образованных</w:t>
      </w:r>
      <w:r w:rsidRPr="00B04B89">
        <w:t xml:space="preserve"> </w:t>
      </w:r>
      <w:r w:rsidRPr="004677DA">
        <w:t>путем</w:t>
      </w:r>
      <w:r w:rsidRPr="00B04B89">
        <w:t xml:space="preserve"> </w:t>
      </w:r>
      <w:r w:rsidRPr="004677DA">
        <w:t>рекомбинации</w:t>
      </w:r>
      <w:r w:rsidRPr="00B04B89">
        <w:t xml:space="preserve"> </w:t>
      </w:r>
      <w:r w:rsidRPr="004677DA">
        <w:t>уходящих</w:t>
      </w:r>
      <w:r w:rsidRPr="00B04B89">
        <w:t xml:space="preserve"> </w:t>
      </w:r>
      <w:r w:rsidRPr="004677DA">
        <w:t>из</w:t>
      </w:r>
      <w:r w:rsidRPr="00B04B89">
        <w:t xml:space="preserve"> </w:t>
      </w:r>
      <w:r w:rsidRPr="004677DA">
        <w:t>плазмы</w:t>
      </w:r>
      <w:r w:rsidRPr="00B04B89">
        <w:t xml:space="preserve"> </w:t>
      </w:r>
      <w:r w:rsidRPr="004677DA">
        <w:t>ионов</w:t>
      </w:r>
      <w:r w:rsidRPr="00B04B89">
        <w:t xml:space="preserve"> </w:t>
      </w:r>
      <w:r w:rsidRPr="004677DA">
        <w:t>без</w:t>
      </w:r>
      <w:r w:rsidRPr="00B04B89">
        <w:t xml:space="preserve"> </w:t>
      </w:r>
      <w:r w:rsidRPr="004677DA">
        <w:t>превращения</w:t>
      </w:r>
      <w:r w:rsidRPr="00B04B89">
        <w:t xml:space="preserve"> </w:t>
      </w:r>
      <w:r w:rsidRPr="004677DA">
        <w:t>образованных</w:t>
      </w:r>
      <w:r w:rsidRPr="00B04B89">
        <w:t xml:space="preserve"> </w:t>
      </w:r>
      <w:r w:rsidRPr="004677DA">
        <w:t>атомов</w:t>
      </w:r>
      <w:r w:rsidRPr="00B04B89">
        <w:t xml:space="preserve"> </w:t>
      </w:r>
      <w:r w:rsidRPr="004677DA">
        <w:t>в</w:t>
      </w:r>
      <w:r w:rsidRPr="00B04B89">
        <w:t xml:space="preserve"> </w:t>
      </w:r>
      <w:r w:rsidRPr="004677DA">
        <w:t>молекулы</w:t>
      </w:r>
      <w:r w:rsidRPr="00B04B89">
        <w:t xml:space="preserve"> </w:t>
      </w:r>
      <w:r w:rsidRPr="004677DA">
        <w:t>на</w:t>
      </w:r>
      <w:r w:rsidRPr="00B04B89">
        <w:t xml:space="preserve"> </w:t>
      </w:r>
      <w:r w:rsidRPr="004677DA">
        <w:t>стенке</w:t>
      </w:r>
      <w:r w:rsidRPr="00B04B89">
        <w:t xml:space="preserve"> </w:t>
      </w:r>
      <w:r w:rsidRPr="004677DA">
        <w:t>с</w:t>
      </w:r>
      <w:r w:rsidRPr="00B04B89">
        <w:t xml:space="preserve"> </w:t>
      </w:r>
      <w:r w:rsidRPr="004677DA">
        <w:t>температурой</w:t>
      </w:r>
      <w:r w:rsidRPr="00B04B89">
        <w:t xml:space="preserve"> </w:t>
      </w:r>
      <w:r w:rsidRPr="004677DA">
        <w:t>стенки</w:t>
      </w:r>
      <w:r w:rsidRPr="00B04B89">
        <w:t xml:space="preserve">) </w:t>
      </w:r>
      <w:r w:rsidRPr="004677DA">
        <w:t>и</w:t>
      </w:r>
      <w:r w:rsidRPr="00B04B89">
        <w:t xml:space="preserve"> </w:t>
      </w:r>
      <w:r w:rsidRPr="004677DA">
        <w:t>плотности</w:t>
      </w:r>
      <w:r w:rsidRPr="00B04B89">
        <w:t xml:space="preserve"> </w:t>
      </w:r>
      <w:r w:rsidRPr="004677DA">
        <w:t>потока</w:t>
      </w:r>
      <w:r w:rsidRPr="00B04B89">
        <w:t xml:space="preserve"> </w:t>
      </w:r>
      <w:r w:rsidRPr="004677DA">
        <w:t>разных</w:t>
      </w:r>
      <w:r w:rsidRPr="00B04B89">
        <w:t xml:space="preserve"> </w:t>
      </w:r>
      <w:r w:rsidRPr="004677DA">
        <w:t>сортов</w:t>
      </w:r>
      <w:r w:rsidRPr="00B04B89">
        <w:t xml:space="preserve"> </w:t>
      </w:r>
      <w:r w:rsidRPr="004677DA">
        <w:t>молекул</w:t>
      </w:r>
      <w:r w:rsidRPr="00B04B89">
        <w:t xml:space="preserve"> </w:t>
      </w:r>
      <w:r w:rsidRPr="004677DA">
        <w:t>со</w:t>
      </w:r>
      <w:r w:rsidRPr="00B04B89">
        <w:t xml:space="preserve"> </w:t>
      </w:r>
      <w:r w:rsidRPr="004677DA">
        <w:t>стенки</w:t>
      </w:r>
      <w:r w:rsidRPr="00B04B89">
        <w:t xml:space="preserve"> (</w:t>
      </w:r>
      <w:r w:rsidRPr="004677DA">
        <w:t>напр</w:t>
      </w:r>
      <w:r w:rsidRPr="00B04B89">
        <w:t xml:space="preserve">., </w:t>
      </w:r>
      <w:r>
        <w:t>молекул</w:t>
      </w:r>
      <w:r w:rsidRPr="00B04B89">
        <w:t xml:space="preserve"> </w:t>
      </w:r>
      <w:r w:rsidRPr="004677DA">
        <w:rPr>
          <w:lang w:val="en-US"/>
        </w:rPr>
        <w:t>DT</w:t>
      </w:r>
      <w:r w:rsidRPr="00B04B89">
        <w:t>).</w:t>
      </w:r>
    </w:p>
    <w:p w:rsidR="00871E66" w:rsidRDefault="00871E66" w:rsidP="00A55427">
      <w:pPr>
        <w:pStyle w:val="Zv-bodyreport"/>
        <w:spacing w:line="230" w:lineRule="auto"/>
      </w:pPr>
      <w:r>
        <w:t>Связь</w:t>
      </w:r>
      <w:r w:rsidRPr="00AB1BC4">
        <w:t xml:space="preserve"> асимметрии </w:t>
      </w:r>
      <w:r>
        <w:t xml:space="preserve">спектральных линий с плотностью потока атомов </w:t>
      </w:r>
      <w:r w:rsidRPr="00AB1BC4">
        <w:t>может быть добавлен</w:t>
      </w:r>
      <w:r>
        <w:t>а</w:t>
      </w:r>
      <w:r w:rsidRPr="00AB1BC4">
        <w:t xml:space="preserve"> в набор уравнений, решаемых в многопараметрическ</w:t>
      </w:r>
      <w:r>
        <w:t>их</w:t>
      </w:r>
      <w:r w:rsidRPr="00AB1BC4">
        <w:t xml:space="preserve"> обратн</w:t>
      </w:r>
      <w:r>
        <w:t>ых</w:t>
      </w:r>
      <w:r w:rsidRPr="00AB1BC4">
        <w:t xml:space="preserve"> задач</w:t>
      </w:r>
      <w:r>
        <w:t xml:space="preserve">ах </w:t>
      </w:r>
      <w:r w:rsidRPr="00AB1BC4">
        <w:t>[3</w:t>
      </w:r>
      <w:r w:rsidRPr="00C743BF">
        <w:t xml:space="preserve"> – </w:t>
      </w:r>
      <w:r w:rsidRPr="00AB1BC4">
        <w:t>5]</w:t>
      </w:r>
      <w:r>
        <w:t xml:space="preserve">, </w:t>
      </w:r>
      <w:r w:rsidRPr="00AD3DEA">
        <w:t>которые в режиме реального времени пока не решаются.</w:t>
      </w:r>
    </w:p>
    <w:p w:rsidR="00871E66" w:rsidRPr="00AF02CF" w:rsidRDefault="00871E66" w:rsidP="00A55427">
      <w:pPr>
        <w:pStyle w:val="Zv-bodyreport"/>
        <w:spacing w:line="230" w:lineRule="auto"/>
      </w:pPr>
      <w:r>
        <w:t xml:space="preserve">Авторы благодарны В.С. Неверову за расчеты по модифицированной баллистической модели </w:t>
      </w:r>
      <w:r w:rsidRPr="00AF02CF">
        <w:t>[</w:t>
      </w:r>
      <w:r w:rsidRPr="00AD3DEA">
        <w:t>6</w:t>
      </w:r>
      <w:r w:rsidRPr="00AF02CF">
        <w:t xml:space="preserve">]. </w:t>
      </w:r>
    </w:p>
    <w:p w:rsidR="00871E66" w:rsidRDefault="00871E66" w:rsidP="00A55427">
      <w:pPr>
        <w:pStyle w:val="Zv-TitleReferences-ru"/>
        <w:spacing w:line="230" w:lineRule="auto"/>
      </w:pPr>
      <w:r>
        <w:t>Литература</w:t>
      </w:r>
    </w:p>
    <w:p w:rsidR="00871E66" w:rsidRPr="004A565D" w:rsidRDefault="00871E66" w:rsidP="00A55427">
      <w:pPr>
        <w:pStyle w:val="Zv-References-ru"/>
        <w:numPr>
          <w:ilvl w:val="0"/>
          <w:numId w:val="8"/>
        </w:numPr>
        <w:tabs>
          <w:tab w:val="clear" w:pos="567"/>
        </w:tabs>
        <w:spacing w:line="230" w:lineRule="auto"/>
        <w:rPr>
          <w:lang w:val="en-US"/>
        </w:rPr>
      </w:pPr>
      <w:r w:rsidRPr="004A565D">
        <w:rPr>
          <w:bCs/>
          <w:lang w:val="en-GB"/>
        </w:rPr>
        <w:t>Khusnutdinov R.I.</w:t>
      </w:r>
      <w:r>
        <w:rPr>
          <w:bCs/>
          <w:lang w:val="en-US"/>
        </w:rPr>
        <w:t>,</w:t>
      </w:r>
      <w:r w:rsidRPr="004A565D">
        <w:rPr>
          <w:bCs/>
          <w:lang w:val="en-GB"/>
        </w:rPr>
        <w:t xml:space="preserve"> Kukushkin A.B. </w:t>
      </w:r>
      <w:r w:rsidRPr="004A565D">
        <w:rPr>
          <w:bCs/>
          <w:szCs w:val="24"/>
          <w:lang w:val="en-GB" w:eastAsia="ru-RU"/>
        </w:rPr>
        <w:t xml:space="preserve">2019 </w:t>
      </w:r>
      <w:r w:rsidRPr="004A565D">
        <w:rPr>
          <w:bCs/>
          <w:i/>
          <w:iCs/>
          <w:szCs w:val="24"/>
          <w:lang w:val="en-GB" w:eastAsia="ru-RU"/>
        </w:rPr>
        <w:t>Physics of Atomic Nuclei</w:t>
      </w:r>
      <w:r w:rsidRPr="004A565D">
        <w:rPr>
          <w:bCs/>
          <w:szCs w:val="24"/>
          <w:lang w:val="en-GB" w:eastAsia="ru-RU"/>
        </w:rPr>
        <w:t xml:space="preserve"> </w:t>
      </w:r>
      <w:r w:rsidRPr="004A565D">
        <w:rPr>
          <w:b/>
          <w:bCs/>
          <w:szCs w:val="24"/>
          <w:lang w:val="en-GB" w:eastAsia="ru-RU"/>
        </w:rPr>
        <w:t>82</w:t>
      </w:r>
      <w:r w:rsidRPr="004A565D">
        <w:rPr>
          <w:bCs/>
          <w:szCs w:val="24"/>
          <w:lang w:val="en-GB" w:eastAsia="ru-RU"/>
        </w:rPr>
        <w:t xml:space="preserve"> (10) 1392</w:t>
      </w:r>
      <w:r w:rsidRPr="004A565D">
        <w:rPr>
          <w:bCs/>
          <w:szCs w:val="24"/>
          <w:lang w:val="en-US" w:eastAsia="ru-RU"/>
        </w:rPr>
        <w:t>.</w:t>
      </w:r>
    </w:p>
    <w:p w:rsidR="00871E66" w:rsidRPr="00D656D8" w:rsidRDefault="00871E66" w:rsidP="00A55427">
      <w:pPr>
        <w:pStyle w:val="Zv-References-ru"/>
        <w:numPr>
          <w:ilvl w:val="0"/>
          <w:numId w:val="8"/>
        </w:numPr>
        <w:tabs>
          <w:tab w:val="clear" w:pos="567"/>
        </w:tabs>
        <w:spacing w:line="230" w:lineRule="auto"/>
        <w:rPr>
          <w:lang w:val="en-US"/>
        </w:rPr>
      </w:pPr>
      <w:bookmarkStart w:id="2" w:name="_Hlk88550051"/>
      <w:r w:rsidRPr="00376B3E">
        <w:rPr>
          <w:lang w:val="en-US"/>
        </w:rPr>
        <w:t>Kadomtsev M.B., Kotov V., Lisitsa V.S.</w:t>
      </w:r>
      <w:r>
        <w:rPr>
          <w:lang w:val="en-US"/>
        </w:rPr>
        <w:t>,</w:t>
      </w:r>
      <w:r w:rsidRPr="00376B3E">
        <w:rPr>
          <w:lang w:val="en-US"/>
        </w:rPr>
        <w:t xml:space="preserve"> Shurygin V.A. 2012 </w:t>
      </w:r>
      <w:r w:rsidRPr="00376B3E">
        <w:rPr>
          <w:i/>
          <w:iCs/>
          <w:lang w:val="en-US"/>
        </w:rPr>
        <w:t>Proc.</w:t>
      </w:r>
      <w:r w:rsidRPr="00376B3E">
        <w:rPr>
          <w:lang w:val="en-US"/>
        </w:rPr>
        <w:t xml:space="preserve"> </w:t>
      </w:r>
      <w:r w:rsidRPr="00376B3E">
        <w:rPr>
          <w:i/>
          <w:iCs/>
          <w:lang w:val="en-US"/>
        </w:rPr>
        <w:t>39th EPS Conf. 16th Int. Congress on Plasma Physics (Stockholm, Sweden, 2–6 July 2012)</w:t>
      </w:r>
      <w:r>
        <w:rPr>
          <w:lang w:val="en-US"/>
        </w:rPr>
        <w:t xml:space="preserve">, </w:t>
      </w:r>
      <w:r w:rsidRPr="00376B3E">
        <w:rPr>
          <w:lang w:val="en-US"/>
        </w:rPr>
        <w:t>P4.093</w:t>
      </w:r>
      <w:r>
        <w:rPr>
          <w:lang w:val="en-US"/>
        </w:rPr>
        <w:t xml:space="preserve">. </w:t>
      </w:r>
    </w:p>
    <w:bookmarkEnd w:id="2"/>
    <w:p w:rsidR="00871E66" w:rsidRDefault="00871E66" w:rsidP="00A55427">
      <w:pPr>
        <w:pStyle w:val="Zv-References-ru"/>
        <w:numPr>
          <w:ilvl w:val="0"/>
          <w:numId w:val="8"/>
        </w:numPr>
        <w:tabs>
          <w:tab w:val="clear" w:pos="567"/>
        </w:tabs>
        <w:spacing w:line="230" w:lineRule="auto"/>
        <w:rPr>
          <w:lang w:val="en-US"/>
        </w:rPr>
      </w:pPr>
      <w:r w:rsidRPr="003F05FA">
        <w:rPr>
          <w:lang w:val="en-US"/>
        </w:rPr>
        <w:t>Kukushkin A.B., Neverov V.S., Alekseev A.G., Lisgo S.W.</w:t>
      </w:r>
      <w:r>
        <w:rPr>
          <w:lang w:val="en-US"/>
        </w:rPr>
        <w:t>,</w:t>
      </w:r>
      <w:r w:rsidRPr="003F05FA">
        <w:rPr>
          <w:lang w:val="en-US"/>
        </w:rPr>
        <w:t xml:space="preserve"> Kukushkin A.S. 2016 </w:t>
      </w:r>
      <w:r w:rsidRPr="003F05FA">
        <w:rPr>
          <w:i/>
          <w:iCs/>
          <w:lang w:val="en-US"/>
        </w:rPr>
        <w:t>Fusion Sci. Tech.</w:t>
      </w:r>
      <w:r w:rsidRPr="003F05FA">
        <w:rPr>
          <w:lang w:val="en-US"/>
        </w:rPr>
        <w:t xml:space="preserve"> </w:t>
      </w:r>
      <w:r w:rsidRPr="003F05FA">
        <w:rPr>
          <w:b/>
          <w:bCs/>
          <w:lang w:val="en-US"/>
        </w:rPr>
        <w:t>69</w:t>
      </w:r>
      <w:r>
        <w:rPr>
          <w:lang w:val="en-US"/>
        </w:rPr>
        <w:t> </w:t>
      </w:r>
      <w:r w:rsidRPr="003F05FA">
        <w:rPr>
          <w:lang w:val="en-US"/>
        </w:rPr>
        <w:t xml:space="preserve">628 </w:t>
      </w:r>
    </w:p>
    <w:p w:rsidR="00871E66" w:rsidRDefault="00871E66" w:rsidP="00A55427">
      <w:pPr>
        <w:pStyle w:val="Zv-References-ru"/>
        <w:numPr>
          <w:ilvl w:val="0"/>
          <w:numId w:val="8"/>
        </w:numPr>
        <w:tabs>
          <w:tab w:val="clear" w:pos="567"/>
        </w:tabs>
        <w:spacing w:line="230" w:lineRule="auto"/>
        <w:rPr>
          <w:lang w:val="en-US"/>
        </w:rPr>
      </w:pPr>
      <w:r w:rsidRPr="000F5C3D">
        <w:rPr>
          <w:lang w:val="en-US"/>
        </w:rPr>
        <w:t xml:space="preserve">Neverov V.S., Kukushkin A.B., Stamp M.F., Alekseev A.G., Von Hellermann M. and JET Contributors 2017 </w:t>
      </w:r>
      <w:r w:rsidRPr="000F5C3D">
        <w:rPr>
          <w:i/>
          <w:iCs/>
          <w:lang w:val="en-US"/>
        </w:rPr>
        <w:t xml:space="preserve">Nucl. </w:t>
      </w:r>
      <w:r w:rsidRPr="00957665">
        <w:rPr>
          <w:i/>
          <w:iCs/>
        </w:rPr>
        <w:t>Fusion</w:t>
      </w:r>
      <w:r w:rsidRPr="00957665">
        <w:t xml:space="preserve"> </w:t>
      </w:r>
      <w:r w:rsidRPr="00957665">
        <w:rPr>
          <w:b/>
          <w:bCs/>
        </w:rPr>
        <w:t>57</w:t>
      </w:r>
      <w:r w:rsidRPr="00957665">
        <w:t xml:space="preserve"> 016031</w:t>
      </w:r>
    </w:p>
    <w:p w:rsidR="00871E66" w:rsidRPr="003F05FA" w:rsidRDefault="00871E66" w:rsidP="00A55427">
      <w:pPr>
        <w:pStyle w:val="Zv-References-ru"/>
        <w:numPr>
          <w:ilvl w:val="0"/>
          <w:numId w:val="8"/>
        </w:numPr>
        <w:tabs>
          <w:tab w:val="clear" w:pos="567"/>
        </w:tabs>
        <w:spacing w:line="230" w:lineRule="auto"/>
        <w:rPr>
          <w:lang w:val="en-US"/>
        </w:rPr>
      </w:pPr>
      <w:r w:rsidRPr="003F05FA">
        <w:rPr>
          <w:lang w:val="en-US"/>
        </w:rPr>
        <w:t xml:space="preserve">Neverov V.S., Kukushkin A.B., Kruezi U., Stamp M.F., Weisen H. and JET Contributors 2019 </w:t>
      </w:r>
      <w:r w:rsidRPr="003F05FA">
        <w:rPr>
          <w:i/>
          <w:iCs/>
          <w:lang w:val="en-US"/>
        </w:rPr>
        <w:t>Nucl. Fusion</w:t>
      </w:r>
      <w:r w:rsidRPr="003F05FA">
        <w:rPr>
          <w:lang w:val="en-US"/>
        </w:rPr>
        <w:t xml:space="preserve"> </w:t>
      </w:r>
      <w:r w:rsidRPr="003F05FA">
        <w:rPr>
          <w:b/>
          <w:bCs/>
          <w:lang w:val="en-US"/>
        </w:rPr>
        <w:t>59</w:t>
      </w:r>
      <w:r w:rsidRPr="003F05FA">
        <w:rPr>
          <w:lang w:val="en-US"/>
        </w:rPr>
        <w:t xml:space="preserve"> 046011</w:t>
      </w:r>
    </w:p>
    <w:p w:rsidR="00871E66" w:rsidRPr="004C66E7" w:rsidRDefault="00871E66" w:rsidP="00A55427">
      <w:pPr>
        <w:pStyle w:val="Zv-References-ru"/>
        <w:numPr>
          <w:ilvl w:val="0"/>
          <w:numId w:val="8"/>
        </w:numPr>
        <w:tabs>
          <w:tab w:val="clear" w:pos="567"/>
        </w:tabs>
        <w:spacing w:line="230" w:lineRule="auto"/>
        <w:rPr>
          <w:lang w:val="en-US"/>
        </w:rPr>
      </w:pPr>
      <w:r w:rsidRPr="00B52247">
        <w:rPr>
          <w:bCs/>
          <w:szCs w:val="24"/>
          <w:lang w:val="en-US" w:eastAsia="ru-RU"/>
        </w:rPr>
        <w:t xml:space="preserve">Kukushkin A.B., Kukushkin A.S., </w:t>
      </w:r>
      <w:r w:rsidRPr="00B52247">
        <w:rPr>
          <w:bCs/>
          <w:szCs w:val="24"/>
          <w:lang w:val="en-GB" w:eastAsia="ru-RU"/>
        </w:rPr>
        <w:t>Lisitsa</w:t>
      </w:r>
      <w:r w:rsidRPr="00B52247">
        <w:rPr>
          <w:bCs/>
          <w:szCs w:val="24"/>
          <w:lang w:val="en-US" w:eastAsia="ru-RU"/>
        </w:rPr>
        <w:t xml:space="preserve"> </w:t>
      </w:r>
      <w:r w:rsidRPr="00B52247">
        <w:rPr>
          <w:bCs/>
          <w:szCs w:val="24"/>
          <w:lang w:val="en-GB" w:eastAsia="ru-RU"/>
        </w:rPr>
        <w:t>V</w:t>
      </w:r>
      <w:r w:rsidRPr="00B52247">
        <w:rPr>
          <w:bCs/>
          <w:szCs w:val="24"/>
          <w:lang w:val="en-US" w:eastAsia="ru-RU"/>
        </w:rPr>
        <w:t>.</w:t>
      </w:r>
      <w:r w:rsidRPr="00B52247">
        <w:rPr>
          <w:bCs/>
          <w:szCs w:val="24"/>
          <w:lang w:val="en-GB" w:eastAsia="ru-RU"/>
        </w:rPr>
        <w:t>S</w:t>
      </w:r>
      <w:r w:rsidRPr="00B52247">
        <w:rPr>
          <w:bCs/>
          <w:szCs w:val="24"/>
          <w:lang w:val="en-US" w:eastAsia="ru-RU"/>
        </w:rPr>
        <w:t xml:space="preserve">., </w:t>
      </w:r>
      <w:r w:rsidRPr="00B52247">
        <w:rPr>
          <w:bCs/>
          <w:szCs w:val="24"/>
          <w:lang w:val="en-GB" w:eastAsia="ru-RU"/>
        </w:rPr>
        <w:t>Neverov</w:t>
      </w:r>
      <w:r w:rsidRPr="00B52247">
        <w:rPr>
          <w:bCs/>
          <w:szCs w:val="24"/>
          <w:lang w:val="en-US" w:eastAsia="ru-RU"/>
        </w:rPr>
        <w:t xml:space="preserve"> </w:t>
      </w:r>
      <w:r w:rsidRPr="00B52247">
        <w:rPr>
          <w:bCs/>
          <w:szCs w:val="24"/>
          <w:lang w:val="en-GB" w:eastAsia="ru-RU"/>
        </w:rPr>
        <w:t>V</w:t>
      </w:r>
      <w:r w:rsidRPr="00B52247">
        <w:rPr>
          <w:bCs/>
          <w:szCs w:val="24"/>
          <w:lang w:val="en-US" w:eastAsia="ru-RU"/>
        </w:rPr>
        <w:t>.</w:t>
      </w:r>
      <w:r w:rsidRPr="00B52247">
        <w:rPr>
          <w:bCs/>
          <w:szCs w:val="24"/>
          <w:lang w:val="en-GB" w:eastAsia="ru-RU"/>
        </w:rPr>
        <w:t>S</w:t>
      </w:r>
      <w:r w:rsidRPr="00B52247">
        <w:rPr>
          <w:bCs/>
          <w:szCs w:val="24"/>
          <w:lang w:val="en-US" w:eastAsia="ru-RU"/>
        </w:rPr>
        <w:t>., Pshenov A.A., Shurygin V.A.</w:t>
      </w:r>
      <w:r>
        <w:rPr>
          <w:bCs/>
          <w:szCs w:val="24"/>
          <w:lang w:val="en-US" w:eastAsia="ru-RU"/>
        </w:rPr>
        <w:t xml:space="preserve"> 2021 </w:t>
      </w:r>
      <w:r w:rsidRPr="00B52247">
        <w:rPr>
          <w:i/>
          <w:iCs/>
          <w:szCs w:val="24"/>
          <w:lang w:val="en-US" w:eastAsia="ru-RU"/>
        </w:rPr>
        <w:t>Plasma Phys. Contr. Fusion</w:t>
      </w:r>
      <w:r w:rsidRPr="00B52247">
        <w:rPr>
          <w:bCs/>
          <w:szCs w:val="24"/>
          <w:lang w:val="en-US" w:eastAsia="ru-RU"/>
        </w:rPr>
        <w:t xml:space="preserve"> </w:t>
      </w:r>
      <w:r w:rsidRPr="00B52247">
        <w:rPr>
          <w:b/>
          <w:szCs w:val="24"/>
          <w:lang w:val="en-US" w:eastAsia="ru-RU"/>
        </w:rPr>
        <w:t>63</w:t>
      </w:r>
      <w:r w:rsidRPr="00B52247">
        <w:rPr>
          <w:bCs/>
          <w:szCs w:val="24"/>
          <w:lang w:val="en-US" w:eastAsia="ru-RU"/>
        </w:rPr>
        <w:t xml:space="preserve"> </w:t>
      </w:r>
      <w:r>
        <w:rPr>
          <w:bCs/>
          <w:szCs w:val="24"/>
          <w:lang w:val="en-US" w:eastAsia="ru-RU"/>
        </w:rPr>
        <w:t>(</w:t>
      </w:r>
      <w:r w:rsidRPr="00B52247">
        <w:rPr>
          <w:bCs/>
          <w:szCs w:val="24"/>
          <w:lang w:val="en-US" w:eastAsia="ru-RU"/>
        </w:rPr>
        <w:t>3</w:t>
      </w:r>
      <w:r>
        <w:rPr>
          <w:bCs/>
          <w:szCs w:val="24"/>
          <w:lang w:val="en-US" w:eastAsia="ru-RU"/>
        </w:rPr>
        <w:t>)</w:t>
      </w:r>
      <w:r w:rsidRPr="00B52247">
        <w:rPr>
          <w:bCs/>
          <w:szCs w:val="24"/>
          <w:lang w:val="en-US" w:eastAsia="ru-RU"/>
        </w:rPr>
        <w:t xml:space="preserve"> 035025</w:t>
      </w:r>
      <w:r>
        <w:rPr>
          <w:bCs/>
          <w:szCs w:val="24"/>
          <w:lang w:val="en-US" w:eastAsia="ru-RU"/>
        </w:rPr>
        <w:t xml:space="preserve">. </w:t>
      </w:r>
    </w:p>
    <w:sectPr w:rsidR="00871E66" w:rsidRPr="004C66E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08F" w:rsidRDefault="0099608F">
      <w:r>
        <w:separator/>
      </w:r>
    </w:p>
  </w:endnote>
  <w:endnote w:type="continuationSeparator" w:id="0">
    <w:p w:rsidR="0099608F" w:rsidRDefault="0099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E427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688842"/>
      <w:docPartObj>
        <w:docPartGallery w:val="Page Numbers (Bottom of Page)"/>
        <w:docPartUnique/>
      </w:docPartObj>
    </w:sdtPr>
    <w:sdtContent>
      <w:p w:rsidR="00FE14E5" w:rsidRDefault="00FE14E5">
        <w:pPr>
          <w:pStyle w:val="a4"/>
          <w:jc w:val="center"/>
        </w:pPr>
        <w:r>
          <w:rPr>
            <w:lang w:val="en-US"/>
          </w:rPr>
          <w:t>82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08F" w:rsidRDefault="0099608F">
      <w:r>
        <w:separator/>
      </w:r>
    </w:p>
  </w:footnote>
  <w:footnote w:type="continuationSeparator" w:id="0">
    <w:p w:rsidR="0099608F" w:rsidRDefault="0099608F">
      <w:r>
        <w:continuationSeparator/>
      </w:r>
    </w:p>
  </w:footnote>
  <w:footnote w:id="1">
    <w:p w:rsidR="00A55427" w:rsidRPr="00A55427" w:rsidRDefault="00A55427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A55427">
        <w:t xml:space="preserve"> </w:t>
      </w:r>
      <w:hyperlink r:id="rId1" w:history="1">
        <w:r w:rsidRPr="00A55427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A55427">
      <w:rPr>
        <w:sz w:val="20"/>
      </w:rPr>
      <w:t>14</w:t>
    </w:r>
    <w:r w:rsidR="00C62CFE">
      <w:rPr>
        <w:sz w:val="20"/>
      </w:rPr>
      <w:t xml:space="preserve"> – </w:t>
    </w:r>
    <w:r w:rsidR="00C62CFE" w:rsidRPr="00A5542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A5542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E427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14E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4277"/>
    <w:rsid w:val="00802D35"/>
    <w:rsid w:val="00871E66"/>
    <w:rsid w:val="008A2B23"/>
    <w:rsid w:val="008E2894"/>
    <w:rsid w:val="009352E6"/>
    <w:rsid w:val="0094721E"/>
    <w:rsid w:val="0099608F"/>
    <w:rsid w:val="00A55427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  <w:rsid w:val="00FE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E6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871E66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FE14E5"/>
    <w:rPr>
      <w:sz w:val="24"/>
      <w:szCs w:val="24"/>
    </w:rPr>
  </w:style>
  <w:style w:type="paragraph" w:styleId="a9">
    <w:name w:val="footnote text"/>
    <w:basedOn w:val="a"/>
    <w:link w:val="aa"/>
    <w:rsid w:val="00A5542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55427"/>
  </w:style>
  <w:style w:type="character" w:styleId="ab">
    <w:name w:val="footnote reference"/>
    <w:basedOn w:val="a0"/>
    <w:rsid w:val="00A55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ushkin_AB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X-Kukush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F5F74-249E-41F3-A0E6-EE9DC2F3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447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БЫСТРОЙ ОЦЕНКИ ПОТОКА СМЕСИ ИЗОТОПОВ ВОДОРОДА СО СТЕНКИ В ПЛАЗМУ ТОКАМАКА ПО Н-АЛЬФА СПЕКТРОСКОПИИ</dc:title>
  <dc:creator/>
  <cp:lastModifiedBy>Сатунин</cp:lastModifiedBy>
  <cp:revision>3</cp:revision>
  <cp:lastPrinted>1601-01-01T00:00:00Z</cp:lastPrinted>
  <dcterms:created xsi:type="dcterms:W3CDTF">2022-02-28T19:42:00Z</dcterms:created>
  <dcterms:modified xsi:type="dcterms:W3CDTF">2022-03-28T13:37:00Z</dcterms:modified>
</cp:coreProperties>
</file>