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1B0" w:rsidRDefault="0096150A" w:rsidP="006E31B0">
      <w:pPr>
        <w:pStyle w:val="Zv-Titlereport"/>
        <w:rPr>
          <w:lang w:val="en-US"/>
        </w:rPr>
      </w:pPr>
      <w:r w:rsidRPr="0096150A">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96150A" w:rsidRPr="0095603D" w:rsidRDefault="0096150A" w:rsidP="003B6459">
                  <w:pPr>
                    <w:spacing w:before="80"/>
                    <w:rPr>
                      <w:sz w:val="22"/>
                      <w:szCs w:val="22"/>
                    </w:rPr>
                  </w:pPr>
                  <w:r w:rsidRPr="0095603D">
                    <w:rPr>
                      <w:sz w:val="22"/>
                      <w:szCs w:val="22"/>
                    </w:rPr>
                    <w:t>DOI:</w:t>
                  </w:r>
                  <w:r>
                    <w:rPr>
                      <w:sz w:val="22"/>
                      <w:szCs w:val="22"/>
                    </w:rPr>
                    <w:t xml:space="preserve"> </w:t>
                  </w:r>
                  <w:r w:rsidRPr="0096150A">
                    <w:rPr>
                      <w:sz w:val="22"/>
                      <w:szCs w:val="22"/>
                    </w:rPr>
                    <w:t>10.34854/ICPAF.2022.49.1.052</w:t>
                  </w:r>
                </w:p>
              </w:txbxContent>
            </v:textbox>
            <w10:anchorlock/>
          </v:shape>
        </w:pict>
      </w:r>
      <w:r w:rsidR="006E31B0" w:rsidRPr="00A829B1">
        <w:rPr>
          <w:lang w:val="en-US"/>
        </w:rPr>
        <w:t>OPTIMIZATION OF TARGET PLASMA PARAMETERS IN THE EXPERIMENT AT THE CAT INSTALLATION</w:t>
      </w:r>
      <w:r>
        <w:rPr>
          <w:lang w:val="en-US"/>
        </w:rPr>
        <w:t xml:space="preserve"> </w:t>
      </w:r>
      <w:r>
        <w:rPr>
          <w:rStyle w:val="aa"/>
          <w:lang w:val="en-US"/>
        </w:rPr>
        <w:footnoteReference w:customMarkFollows="1" w:id="1"/>
        <w:t>*)</w:t>
      </w:r>
    </w:p>
    <w:p w:rsidR="006E31B0" w:rsidRDefault="006E31B0" w:rsidP="006E31B0">
      <w:pPr>
        <w:pStyle w:val="Zv-Author"/>
        <w:rPr>
          <w:lang w:val="en-US"/>
        </w:rPr>
      </w:pPr>
      <w:r w:rsidRPr="00BE6684">
        <w:rPr>
          <w:u w:val="single"/>
          <w:lang w:val="en-US"/>
        </w:rPr>
        <w:t>Kolesnichenko K.S.</w:t>
      </w:r>
      <w:r>
        <w:rPr>
          <w:lang w:val="en-US"/>
        </w:rPr>
        <w:t>, Voskoboynikov R.V., Ivanov R.St., Korobeynikova</w:t>
      </w:r>
      <w:r w:rsidRPr="00904B2C">
        <w:rPr>
          <w:lang w:val="en-US"/>
        </w:rPr>
        <w:t xml:space="preserve"> </w:t>
      </w:r>
      <w:r>
        <w:rPr>
          <w:lang w:val="en-US"/>
        </w:rPr>
        <w:t>O</w:t>
      </w:r>
      <w:r w:rsidRPr="00904B2C">
        <w:rPr>
          <w:lang w:val="en-US"/>
        </w:rPr>
        <w:t>.</w:t>
      </w:r>
      <w:r>
        <w:rPr>
          <w:lang w:val="en-US"/>
        </w:rPr>
        <w:t>A</w:t>
      </w:r>
      <w:r w:rsidRPr="00904B2C">
        <w:rPr>
          <w:lang w:val="en-US"/>
        </w:rPr>
        <w:t>.</w:t>
      </w:r>
      <w:r>
        <w:rPr>
          <w:lang w:val="en-US"/>
        </w:rPr>
        <w:t>, Murakhtin S.V., Savkin V.Ya.</w:t>
      </w:r>
    </w:p>
    <w:p w:rsidR="006E31B0" w:rsidRPr="00CB69E0" w:rsidRDefault="006E31B0" w:rsidP="006E31B0">
      <w:pPr>
        <w:pStyle w:val="Zv-Organization"/>
        <w:rPr>
          <w:lang w:val="en-US"/>
        </w:rPr>
      </w:pPr>
      <w:r>
        <w:rPr>
          <w:lang w:val="en-US"/>
        </w:rPr>
        <w:t xml:space="preserve">Budker </w:t>
      </w:r>
      <w:r w:rsidRPr="00214205">
        <w:rPr>
          <w:lang w:val="en-US"/>
        </w:rPr>
        <w:t>Institute of Nuclear Physics</w:t>
      </w:r>
      <w:r w:rsidRPr="00CB69E0">
        <w:rPr>
          <w:lang w:val="en-US"/>
        </w:rPr>
        <w:t xml:space="preserve"> </w:t>
      </w:r>
      <w:r>
        <w:rPr>
          <w:lang w:val="en-US"/>
        </w:rPr>
        <w:t>of SB RAS</w:t>
      </w:r>
      <w:r w:rsidRPr="00214205">
        <w:rPr>
          <w:lang w:val="en-US"/>
        </w:rPr>
        <w:t>, Novosibirsk, Russia</w:t>
      </w:r>
      <w:r w:rsidRPr="00CB69E0">
        <w:rPr>
          <w:lang w:val="en-US"/>
        </w:rPr>
        <w:t xml:space="preserve">, </w:t>
      </w:r>
      <w:hyperlink r:id="rId8" w:history="1">
        <w:r w:rsidRPr="00C95F49">
          <w:rPr>
            <w:rStyle w:val="a7"/>
            <w:lang w:val="en-US"/>
          </w:rPr>
          <w:t>k.</w:t>
        </w:r>
        <w:r w:rsidRPr="00BE6684">
          <w:rPr>
            <w:rStyle w:val="a7"/>
            <w:lang w:val="en-US"/>
          </w:rPr>
          <w:t>kolesnichenko</w:t>
        </w:r>
        <w:r w:rsidRPr="00C95F49">
          <w:rPr>
            <w:rStyle w:val="a7"/>
            <w:lang w:val="en-US"/>
          </w:rPr>
          <w:t>@</w:t>
        </w:r>
        <w:r w:rsidRPr="00BE6684">
          <w:rPr>
            <w:rStyle w:val="a7"/>
            <w:lang w:val="en-US"/>
          </w:rPr>
          <w:t>g</w:t>
        </w:r>
        <w:r w:rsidRPr="00C95F49">
          <w:rPr>
            <w:rStyle w:val="a7"/>
            <w:lang w:val="en-US"/>
          </w:rPr>
          <w:t>.</w:t>
        </w:r>
        <w:r w:rsidRPr="00BE6684">
          <w:rPr>
            <w:rStyle w:val="a7"/>
            <w:lang w:val="en-US"/>
          </w:rPr>
          <w:t>nsu</w:t>
        </w:r>
        <w:r w:rsidRPr="00C95F49">
          <w:rPr>
            <w:rStyle w:val="a7"/>
            <w:lang w:val="en-US"/>
          </w:rPr>
          <w:t>.</w:t>
        </w:r>
        <w:r w:rsidRPr="00BE6684">
          <w:rPr>
            <w:rStyle w:val="a7"/>
            <w:lang w:val="en-US"/>
          </w:rPr>
          <w:t>ru</w:t>
        </w:r>
      </w:hyperlink>
      <w:bookmarkStart w:id="0" w:name="_GoBack"/>
      <w:bookmarkEnd w:id="0"/>
    </w:p>
    <w:p w:rsidR="006E31B0" w:rsidRPr="00904B2C" w:rsidRDefault="006E31B0" w:rsidP="006E31B0">
      <w:pPr>
        <w:pStyle w:val="Zv-bodyreport"/>
        <w:rPr>
          <w:lang w:val="en-US"/>
        </w:rPr>
      </w:pPr>
      <w:r w:rsidRPr="00904B2C">
        <w:rPr>
          <w:lang w:val="en-US"/>
        </w:rPr>
        <w:t xml:space="preserve">At the </w:t>
      </w:r>
      <w:r>
        <w:rPr>
          <w:lang w:val="en-US"/>
        </w:rPr>
        <w:t xml:space="preserve">Budker </w:t>
      </w:r>
      <w:r w:rsidRPr="00904B2C">
        <w:rPr>
          <w:lang w:val="en-US"/>
        </w:rPr>
        <w:t>Institute of Nuclear P</w:t>
      </w:r>
      <w:r>
        <w:rPr>
          <w:lang w:val="en-US"/>
        </w:rPr>
        <w:t xml:space="preserve">hysics of </w:t>
      </w:r>
      <w:r w:rsidRPr="00904B2C">
        <w:rPr>
          <w:lang w:val="en-US"/>
        </w:rPr>
        <w:t xml:space="preserve">SB RAS, </w:t>
      </w:r>
      <w:r>
        <w:rPr>
          <w:lang w:val="en-US"/>
        </w:rPr>
        <w:t>the</w:t>
      </w:r>
      <w:r w:rsidRPr="00904B2C">
        <w:rPr>
          <w:lang w:val="en-US"/>
        </w:rPr>
        <w:t xml:space="preserve"> new installation </w:t>
      </w:r>
      <w:r>
        <w:rPr>
          <w:lang w:val="en-US"/>
        </w:rPr>
        <w:t>CAT</w:t>
      </w:r>
      <w:r w:rsidRPr="00904B2C">
        <w:rPr>
          <w:lang w:val="en-US"/>
        </w:rPr>
        <w:t xml:space="preserve"> (Compact Axisymmetric Toroid) was put into operation, which is an axially symmetric mirror cell with powerful atomic injection. The purpose of the planned experiment at this facility is to create and study the confinement of a population of hot ions with an extremely high β</w:t>
      </w:r>
      <w:r>
        <w:rPr>
          <w:lang w:val="en-US"/>
        </w:rPr>
        <w:t>→</w:t>
      </w:r>
      <w:r w:rsidRPr="00904B2C">
        <w:rPr>
          <w:lang w:val="en-US"/>
        </w:rPr>
        <w:t xml:space="preserve">1. The possibility of passing to a </w:t>
      </w:r>
      <w:r>
        <w:rPr>
          <w:lang w:val="en-US"/>
        </w:rPr>
        <w:t>field-reversed configuration</w:t>
      </w:r>
      <w:r w:rsidRPr="00904B2C">
        <w:rPr>
          <w:lang w:val="en-US"/>
        </w:rPr>
        <w:t xml:space="preserve"> is also considered. It is assumed that </w:t>
      </w:r>
      <w:r>
        <w:rPr>
          <w:lang w:val="en-US"/>
        </w:rPr>
        <w:t>neutral</w:t>
      </w:r>
      <w:r w:rsidRPr="00904B2C">
        <w:rPr>
          <w:lang w:val="en-US"/>
        </w:rPr>
        <w:t xml:space="preserve"> beams of hydrogen or deuterium with a particle energy of 15 keV and a total power of more than 2 MW will be injected into the target plasma previously created in the </w:t>
      </w:r>
      <w:r>
        <w:rPr>
          <w:lang w:val="en-US"/>
        </w:rPr>
        <w:t>magnetic mirror</w:t>
      </w:r>
      <w:r w:rsidRPr="00904B2C">
        <w:rPr>
          <w:lang w:val="en-US"/>
        </w:rPr>
        <w:t xml:space="preserve">. </w:t>
      </w:r>
      <w:r w:rsidRPr="00C50AC3">
        <w:rPr>
          <w:lang w:val="en-US"/>
        </w:rPr>
        <w:t>According to earlier calculations [1], for efficient accumulation of hot ions resulting from the capture of atomic beams, it is necessary that the electron temperature of the target plasma be in the ra</w:t>
      </w:r>
      <w:r>
        <w:rPr>
          <w:lang w:val="en-US"/>
        </w:rPr>
        <w:t>nge of several tens of electron</w:t>
      </w:r>
      <w:r w:rsidRPr="00CB69E0">
        <w:rPr>
          <w:lang w:val="en-US"/>
        </w:rPr>
        <w:t xml:space="preserve"> </w:t>
      </w:r>
      <w:r w:rsidRPr="00C50AC3">
        <w:rPr>
          <w:lang w:val="en-US"/>
        </w:rPr>
        <w:t>volts, and the linear density should be sufficient for effectiv</w:t>
      </w:r>
      <w:r>
        <w:rPr>
          <w:lang w:val="en-US"/>
        </w:rPr>
        <w:t>e capture of beams</w:t>
      </w:r>
      <w:r w:rsidRPr="00904B2C">
        <w:rPr>
          <w:lang w:val="en-US"/>
        </w:rPr>
        <w:t xml:space="preserve">. </w:t>
      </w:r>
      <w:r w:rsidRPr="00C50AC3">
        <w:rPr>
          <w:lang w:val="en-US"/>
        </w:rPr>
        <w:t>To generate a target plasma with the required parameters, the previously developed technique of plasma injection into an ambipolar trap is used [2].</w:t>
      </w:r>
      <w:r>
        <w:rPr>
          <w:lang w:val="en-US"/>
        </w:rPr>
        <w:t xml:space="preserve"> </w:t>
      </w:r>
      <w:r w:rsidRPr="00904B2C">
        <w:rPr>
          <w:lang w:val="en-US"/>
        </w:rPr>
        <w:t xml:space="preserve">The essence of the technique is to use </w:t>
      </w:r>
      <w:r w:rsidRPr="00E017E9">
        <w:rPr>
          <w:lang w:val="en-US"/>
        </w:rPr>
        <w:t>a gas-discharge source</w:t>
      </w:r>
      <w:r w:rsidRPr="00904B2C">
        <w:rPr>
          <w:lang w:val="en-US"/>
        </w:rPr>
        <w:t>, which has a discharge channel with an annular configuration and operates in a magnetic field. The differential plasma rotation arising due to the E</w:t>
      </w:r>
      <w:r>
        <w:rPr>
          <w:lang w:val="en-US"/>
        </w:rPr>
        <w:sym w:font="Symbol" w:char="F0B4"/>
      </w:r>
      <w:r w:rsidRPr="00904B2C">
        <w:rPr>
          <w:lang w:val="en-US"/>
        </w:rPr>
        <w:t>B drift leads to the development of the Kelvin-Helmholtz instability, which in turn causes the ions of the generated plasma jet to heat up to 200-300 eV. Due to Coulomb collisions, ions transfer energy to plasma elect</w:t>
      </w:r>
      <w:r>
        <w:rPr>
          <w:lang w:val="en-US"/>
        </w:rPr>
        <w:t>rons. To suppress the electron</w:t>
      </w:r>
      <w:r w:rsidRPr="00904B2C">
        <w:rPr>
          <w:lang w:val="en-US"/>
        </w:rPr>
        <w:t xml:space="preserve"> thermal conductivity between the mirror cell and the plasma generator, a thermal barrier is formed using a special magnetic coil.</w:t>
      </w:r>
    </w:p>
    <w:p w:rsidR="006E31B0" w:rsidRDefault="006E31B0" w:rsidP="006E31B0">
      <w:pPr>
        <w:pStyle w:val="Zv-bodyreport"/>
        <w:rPr>
          <w:lang w:val="en-US"/>
        </w:rPr>
      </w:pPr>
      <w:r w:rsidRPr="00904B2C">
        <w:rPr>
          <w:lang w:val="en-US"/>
        </w:rPr>
        <w:t>The report will present the results of detailed studies of the parameters of the target plasma generated in this way and describe the results of the search for the optimal ratio for the capture and confinement of hot ions between its linear density and electron temperature.</w:t>
      </w:r>
    </w:p>
    <w:p w:rsidR="006E31B0" w:rsidRDefault="006E31B0" w:rsidP="006E31B0">
      <w:pPr>
        <w:pStyle w:val="Zv-TitleReferences-en"/>
        <w:rPr>
          <w:lang w:val="en-US"/>
        </w:rPr>
      </w:pPr>
      <w:r>
        <w:rPr>
          <w:lang w:val="en-US"/>
        </w:rPr>
        <w:t>References</w:t>
      </w:r>
    </w:p>
    <w:p w:rsidR="006E31B0" w:rsidRPr="008228B7" w:rsidRDefault="006E31B0" w:rsidP="006E31B0">
      <w:pPr>
        <w:pStyle w:val="Zv-References-en"/>
      </w:pPr>
      <w:r w:rsidRPr="00F12CF9">
        <w:t>Yu</w:t>
      </w:r>
      <w:r w:rsidRPr="008228B7">
        <w:t>.</w:t>
      </w:r>
      <w:r w:rsidRPr="00F12CF9">
        <w:t>A</w:t>
      </w:r>
      <w:r w:rsidRPr="008228B7">
        <w:t xml:space="preserve">. </w:t>
      </w:r>
      <w:r w:rsidRPr="00F12CF9">
        <w:t>Tsidulko</w:t>
      </w:r>
      <w:r w:rsidRPr="008228B7">
        <w:t xml:space="preserve">, </w:t>
      </w:r>
      <w:r w:rsidRPr="00F12CF9">
        <w:t>I</w:t>
      </w:r>
      <w:r w:rsidRPr="008228B7">
        <w:t>.</w:t>
      </w:r>
      <w:r w:rsidRPr="00F12CF9">
        <w:t>S</w:t>
      </w:r>
      <w:r w:rsidRPr="008228B7">
        <w:t xml:space="preserve">. </w:t>
      </w:r>
      <w:r w:rsidRPr="00F12CF9">
        <w:t>Chernoshtanov</w:t>
      </w:r>
      <w:r w:rsidRPr="008228B7">
        <w:t xml:space="preserve">, </w:t>
      </w:r>
      <w:r w:rsidRPr="00F12CF9">
        <w:t>AIP</w:t>
      </w:r>
      <w:r w:rsidRPr="008228B7">
        <w:t xml:space="preserve"> </w:t>
      </w:r>
      <w:r w:rsidRPr="00F12CF9">
        <w:t>Conference</w:t>
      </w:r>
      <w:r w:rsidRPr="008228B7">
        <w:t xml:space="preserve"> </w:t>
      </w:r>
      <w:r w:rsidRPr="00F12CF9">
        <w:t>Proceedings</w:t>
      </w:r>
      <w:r w:rsidRPr="008228B7">
        <w:t>, 1771, 040005, (2016), 10.1063/1.4964190/</w:t>
      </w:r>
    </w:p>
    <w:p w:rsidR="006E31B0" w:rsidRPr="003B0984" w:rsidRDefault="006E31B0" w:rsidP="006E31B0">
      <w:pPr>
        <w:pStyle w:val="Zv-References-en"/>
      </w:pPr>
      <w:r w:rsidRPr="001F77DE">
        <w:t>Kabantsev</w:t>
      </w:r>
      <w:r w:rsidRPr="003B0984">
        <w:t xml:space="preserve"> </w:t>
      </w:r>
      <w:r>
        <w:t>A</w:t>
      </w:r>
      <w:r w:rsidRPr="003B0984">
        <w:t>.</w:t>
      </w:r>
      <w:r>
        <w:t>A</w:t>
      </w:r>
      <w:r w:rsidRPr="003B0984">
        <w:t>. Neustojchivosti strui mishennoj plazmy</w:t>
      </w:r>
      <w:r>
        <w:t>.</w:t>
      </w:r>
      <w:r w:rsidRPr="001F77DE">
        <w:t xml:space="preserve"> </w:t>
      </w:r>
      <w:r>
        <w:t>D</w:t>
      </w:r>
      <w:r w:rsidRPr="001F77DE">
        <w:t>iss. cand. fiz.-mat. nauk. [</w:t>
      </w:r>
      <w:r>
        <w:t>I</w:t>
      </w:r>
      <w:r w:rsidRPr="001F77DE">
        <w:t>nstability of the target plasma stream</w:t>
      </w:r>
      <w:r>
        <w:t>.</w:t>
      </w:r>
      <w:r w:rsidRPr="001F77DE">
        <w:t xml:space="preserve"> Dr. phys. and math. sci. diss.</w:t>
      </w:r>
      <w:r>
        <w:t>]</w:t>
      </w:r>
      <w:r w:rsidRPr="003B0984">
        <w:t xml:space="preserve">, </w:t>
      </w:r>
      <w:r>
        <w:t>Novosibirsk, 1991</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89C" w:rsidRDefault="0064389C">
      <w:r>
        <w:separator/>
      </w:r>
    </w:p>
  </w:endnote>
  <w:endnote w:type="continuationSeparator" w:id="0">
    <w:p w:rsidR="0064389C" w:rsidRDefault="00643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B6E7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B6E7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6150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89C" w:rsidRDefault="0064389C">
      <w:r>
        <w:separator/>
      </w:r>
    </w:p>
  </w:footnote>
  <w:footnote w:type="continuationSeparator" w:id="0">
    <w:p w:rsidR="0064389C" w:rsidRDefault="0064389C">
      <w:r>
        <w:continuationSeparator/>
      </w:r>
    </w:p>
  </w:footnote>
  <w:footnote w:id="1">
    <w:p w:rsidR="0096150A" w:rsidRPr="0096150A" w:rsidRDefault="0096150A">
      <w:pPr>
        <w:pStyle w:val="a8"/>
        <w:rPr>
          <w:lang w:val="en-US"/>
        </w:rPr>
      </w:pPr>
      <w:r w:rsidRPr="0096150A">
        <w:rPr>
          <w:rStyle w:val="aa"/>
          <w:lang w:val="en-US"/>
        </w:rPr>
        <w:t>*)</w:t>
      </w:r>
      <w:r w:rsidRPr="0096150A">
        <w:rPr>
          <w:lang w:val="en-US"/>
        </w:rPr>
        <w:t xml:space="preserve"> </w:t>
      </w:r>
      <w:hyperlink r:id="rId1" w:history="1">
        <w:r w:rsidRPr="0096150A">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DB6E7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81059"/>
    <w:rsid w:val="00043701"/>
    <w:rsid w:val="00081059"/>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4389C"/>
    <w:rsid w:val="00654A7B"/>
    <w:rsid w:val="006B5B24"/>
    <w:rsid w:val="006E31B0"/>
    <w:rsid w:val="00732A2E"/>
    <w:rsid w:val="007B09C9"/>
    <w:rsid w:val="007B6378"/>
    <w:rsid w:val="007E06CE"/>
    <w:rsid w:val="00802D35"/>
    <w:rsid w:val="008306AF"/>
    <w:rsid w:val="008520F9"/>
    <w:rsid w:val="008850EF"/>
    <w:rsid w:val="00906FF7"/>
    <w:rsid w:val="00915F43"/>
    <w:rsid w:val="0096150A"/>
    <w:rsid w:val="009D3AC4"/>
    <w:rsid w:val="00AE6185"/>
    <w:rsid w:val="00B622ED"/>
    <w:rsid w:val="00B9584E"/>
    <w:rsid w:val="00C103CD"/>
    <w:rsid w:val="00C232A0"/>
    <w:rsid w:val="00C5751F"/>
    <w:rsid w:val="00D47F19"/>
    <w:rsid w:val="00D900FB"/>
    <w:rsid w:val="00D92E54"/>
    <w:rsid w:val="00DB6E79"/>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6E31B0"/>
    <w:rPr>
      <w:color w:val="0000FF" w:themeColor="hyperlink"/>
      <w:u w:val="single"/>
    </w:rPr>
  </w:style>
  <w:style w:type="character" w:customStyle="1" w:styleId="Zv-bodyreportChar">
    <w:name w:val="Zv-body_report Char"/>
    <w:link w:val="Zv-bodyreport"/>
    <w:locked/>
    <w:rsid w:val="006E31B0"/>
    <w:rPr>
      <w:sz w:val="24"/>
      <w:szCs w:val="24"/>
    </w:rPr>
  </w:style>
  <w:style w:type="paragraph" w:styleId="a8">
    <w:name w:val="footnote text"/>
    <w:basedOn w:val="a"/>
    <w:link w:val="a9"/>
    <w:rsid w:val="0096150A"/>
    <w:rPr>
      <w:sz w:val="20"/>
      <w:szCs w:val="20"/>
    </w:rPr>
  </w:style>
  <w:style w:type="character" w:customStyle="1" w:styleId="a9">
    <w:name w:val="Текст сноски Знак"/>
    <w:basedOn w:val="a0"/>
    <w:link w:val="a8"/>
    <w:rsid w:val="0096150A"/>
  </w:style>
  <w:style w:type="character" w:styleId="aa">
    <w:name w:val="footnote reference"/>
    <w:basedOn w:val="a0"/>
    <w:rsid w:val="0096150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kolesnichenko@g.ns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ru/AV-Kolesnichen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32F87-6409-4D6B-814A-172337CFC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6</TotalTime>
  <Pages>1</Pages>
  <Words>398</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OPTIMIZATION OF TARGET PLASMA PARAMETERS IN THE EXPERIMENT AT THE CAT INSTALLATION</dc:title>
  <dc:creator/>
  <cp:lastModifiedBy>Сатунин</cp:lastModifiedBy>
  <cp:revision>3</cp:revision>
  <cp:lastPrinted>1601-01-01T00:00:00Z</cp:lastPrinted>
  <dcterms:created xsi:type="dcterms:W3CDTF">2022-02-22T13:11:00Z</dcterms:created>
  <dcterms:modified xsi:type="dcterms:W3CDTF">2022-03-25T10:41:00Z</dcterms:modified>
</cp:coreProperties>
</file>