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F2" w:rsidRDefault="001A484F" w:rsidP="00D702F2">
      <w:pPr>
        <w:pStyle w:val="Zv-Titlereport"/>
        <w:rPr>
          <w:lang w:val="en-US"/>
        </w:rPr>
      </w:pPr>
      <w:r w:rsidRPr="001A484F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5168;mso-position-horizontal:absolute" stroked="f" strokecolor="red">
            <v:textbox style="mso-next-textbox:#_x0000_s1026">
              <w:txbxContent>
                <w:p w:rsidR="001A484F" w:rsidRPr="0095603D" w:rsidRDefault="001A484F" w:rsidP="001A484F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1A484F">
                    <w:rPr>
                      <w:sz w:val="22"/>
                      <w:szCs w:val="22"/>
                    </w:rPr>
                    <w:t>10.34854/ICPAF.2022.49.1.041</w:t>
                  </w:r>
                </w:p>
              </w:txbxContent>
            </v:textbox>
            <w10:anchorlock/>
          </v:shape>
        </w:pict>
      </w:r>
      <w:r w:rsidR="00D702F2">
        <w:rPr>
          <w:lang w:val="en-US"/>
        </w:rPr>
        <w:t>GAm at the plasma periphery of the T-10 tokamak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D702F2" w:rsidRDefault="00D702F2" w:rsidP="00D702F2">
      <w:pPr>
        <w:pStyle w:val="Zv-Author"/>
        <w:rPr>
          <w:lang w:val="en-US"/>
        </w:rPr>
      </w:pPr>
      <w:r w:rsidRPr="00D702F2">
        <w:rPr>
          <w:vertAlign w:val="superscript"/>
          <w:lang w:val="en-US"/>
        </w:rPr>
        <w:t>1</w:t>
      </w:r>
      <w:r w:rsidRPr="004F3EBE">
        <w:rPr>
          <w:u w:val="single"/>
          <w:lang w:val="en-US"/>
        </w:rPr>
        <w:t>Krokhalev</w:t>
      </w:r>
      <w:r w:rsidRPr="00D702F2">
        <w:rPr>
          <w:u w:val="single"/>
          <w:lang w:val="en-US"/>
        </w:rPr>
        <w:t xml:space="preserve"> </w:t>
      </w:r>
      <w:r w:rsidRPr="004F3EBE">
        <w:rPr>
          <w:u w:val="single"/>
          <w:lang w:val="en-US"/>
        </w:rPr>
        <w:t>O.D.</w:t>
      </w:r>
      <w:r w:rsidRPr="004F3EBE">
        <w:rPr>
          <w:lang w:val="en-US"/>
        </w:rPr>
        <w:t xml:space="preserve">, </w:t>
      </w:r>
      <w:r>
        <w:rPr>
          <w:vertAlign w:val="superscript"/>
          <w:lang w:val="en-US"/>
        </w:rPr>
        <w:t>1,2</w:t>
      </w:r>
      <w:r>
        <w:rPr>
          <w:lang w:val="en-US"/>
        </w:rPr>
        <w:t>Melnikov</w:t>
      </w:r>
      <w:r w:rsidRPr="00D702F2">
        <w:rPr>
          <w:lang w:val="en-US"/>
        </w:rPr>
        <w:t xml:space="preserve"> </w:t>
      </w:r>
      <w:r w:rsidRPr="004F3EBE">
        <w:rPr>
          <w:lang w:val="en-US"/>
        </w:rPr>
        <w:t>A</w:t>
      </w:r>
      <w:r>
        <w:rPr>
          <w:lang w:val="en-US"/>
        </w:rPr>
        <w:t xml:space="preserve">.V., </w:t>
      </w:r>
      <w:r w:rsidRPr="00D702F2">
        <w:rPr>
          <w:vertAlign w:val="superscript"/>
          <w:lang w:val="en-US"/>
        </w:rPr>
        <w:t>3</w:t>
      </w:r>
      <w:r>
        <w:rPr>
          <w:lang w:val="en-US"/>
        </w:rPr>
        <w:t>Drabinskiy</w:t>
      </w:r>
      <w:r w:rsidRPr="00D702F2">
        <w:rPr>
          <w:lang w:val="en-US"/>
        </w:rPr>
        <w:t xml:space="preserve"> </w:t>
      </w:r>
      <w:r>
        <w:rPr>
          <w:lang w:val="en-US"/>
        </w:rPr>
        <w:t xml:space="preserve">M.A., </w:t>
      </w:r>
      <w:r w:rsidRPr="00D702F2">
        <w:rPr>
          <w:vertAlign w:val="superscript"/>
          <w:lang w:val="en-US"/>
        </w:rPr>
        <w:t>3</w:t>
      </w:r>
      <w:r>
        <w:rPr>
          <w:lang w:val="en-US"/>
        </w:rPr>
        <w:t>Eliseev</w:t>
      </w:r>
      <w:r w:rsidRPr="00D702F2">
        <w:rPr>
          <w:lang w:val="en-US"/>
        </w:rPr>
        <w:t xml:space="preserve"> </w:t>
      </w:r>
      <w:r>
        <w:rPr>
          <w:lang w:val="en-US"/>
        </w:rPr>
        <w:t xml:space="preserve">L.G., </w:t>
      </w:r>
      <w:r w:rsidRPr="00D702F2">
        <w:rPr>
          <w:vertAlign w:val="superscript"/>
          <w:lang w:val="en-US"/>
        </w:rPr>
        <w:t>3</w:t>
      </w:r>
      <w:r>
        <w:rPr>
          <w:lang w:val="en-US"/>
        </w:rPr>
        <w:t>Khabanov</w:t>
      </w:r>
      <w:r w:rsidRPr="00D702F2">
        <w:rPr>
          <w:lang w:val="en-US"/>
        </w:rPr>
        <w:t xml:space="preserve"> </w:t>
      </w:r>
      <w:r>
        <w:rPr>
          <w:lang w:val="en-US"/>
        </w:rPr>
        <w:t>F.O.</w:t>
      </w:r>
    </w:p>
    <w:p w:rsidR="00D702F2" w:rsidRPr="00D702F2" w:rsidRDefault="00D702F2" w:rsidP="00D702F2">
      <w:pPr>
        <w:pStyle w:val="Zv-Organization"/>
        <w:rPr>
          <w:lang w:val="en-US"/>
        </w:rPr>
      </w:pPr>
      <w:r>
        <w:rPr>
          <w:vertAlign w:val="superscript"/>
          <w:lang w:val="en-US"/>
        </w:rPr>
        <w:t>1</w:t>
      </w:r>
      <w:r>
        <w:rPr>
          <w:lang w:val="en-US"/>
        </w:rPr>
        <w:t>Moscow Institute of Physics and Technology, Moscow, Russia</w:t>
      </w:r>
      <w:r w:rsidRPr="00E34E69">
        <w:rPr>
          <w:lang w:val="en-US"/>
        </w:rPr>
        <w:t xml:space="preserve">, </w:t>
      </w:r>
      <w:hyperlink r:id="rId8" w:history="1">
        <w:r>
          <w:rPr>
            <w:rStyle w:val="a7"/>
            <w:lang w:val="en-US"/>
          </w:rPr>
          <w:t>info</w:t>
        </w:r>
        <w:r w:rsidRPr="00E34E69">
          <w:rPr>
            <w:rStyle w:val="a7"/>
            <w:lang w:val="en-US"/>
          </w:rPr>
          <w:t>@</w:t>
        </w:r>
        <w:r>
          <w:rPr>
            <w:rStyle w:val="a7"/>
            <w:lang w:val="en-US"/>
          </w:rPr>
          <w:t>mipt</w:t>
        </w:r>
        <w:r w:rsidRPr="00E34E69">
          <w:rPr>
            <w:rStyle w:val="a7"/>
            <w:lang w:val="en-US"/>
          </w:rPr>
          <w:t>.</w:t>
        </w:r>
        <w:r>
          <w:rPr>
            <w:rStyle w:val="a7"/>
            <w:lang w:val="en-US"/>
          </w:rPr>
          <w:t>ru</w:t>
        </w:r>
      </w:hyperlink>
      <w:r>
        <w:rPr>
          <w:lang w:val="en-US"/>
        </w:rPr>
        <w:br/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Moscow Engineering Physics Institute, Moscow, Russia, </w:t>
      </w:r>
      <w:hyperlink r:id="rId9" w:history="1">
        <w:r>
          <w:rPr>
            <w:rStyle w:val="a7"/>
            <w:lang w:val="en-US"/>
          </w:rPr>
          <w:t>info</w:t>
        </w:r>
        <w:r w:rsidRPr="00E34E69">
          <w:rPr>
            <w:rStyle w:val="a7"/>
            <w:lang w:val="en-US"/>
          </w:rPr>
          <w:t>@</w:t>
        </w:r>
        <w:r>
          <w:rPr>
            <w:rStyle w:val="a7"/>
            <w:lang w:val="en-US"/>
          </w:rPr>
          <w:t>mephi</w:t>
        </w:r>
        <w:r w:rsidRPr="00E34E69">
          <w:rPr>
            <w:rStyle w:val="a7"/>
            <w:lang w:val="en-US"/>
          </w:rPr>
          <w:t>.</w:t>
        </w:r>
        <w:r>
          <w:rPr>
            <w:rStyle w:val="a7"/>
            <w:lang w:val="en-US"/>
          </w:rPr>
          <w:t>ru</w:t>
        </w:r>
      </w:hyperlink>
      <w:r>
        <w:rPr>
          <w:lang w:val="en-US"/>
        </w:rPr>
        <w:br/>
      </w:r>
      <w:r w:rsidRPr="00D702F2">
        <w:rPr>
          <w:vertAlign w:val="superscript"/>
          <w:lang w:val="en-US"/>
        </w:rPr>
        <w:t>3</w:t>
      </w:r>
      <w:r>
        <w:rPr>
          <w:lang w:val="en-US"/>
        </w:rPr>
        <w:t>NRC “Kurchatov Institute”, Moscow, Russia</w:t>
      </w:r>
      <w:r w:rsidRPr="00E34E69">
        <w:rPr>
          <w:lang w:val="en-US"/>
        </w:rPr>
        <w:t xml:space="preserve">, </w:t>
      </w:r>
      <w:hyperlink r:id="rId10" w:history="1">
        <w:r>
          <w:rPr>
            <w:rStyle w:val="a7"/>
            <w:lang w:val="en-US"/>
          </w:rPr>
          <w:t>nrcki</w:t>
        </w:r>
        <w:r w:rsidRPr="00E34E69">
          <w:rPr>
            <w:rStyle w:val="a7"/>
            <w:lang w:val="en-US"/>
          </w:rPr>
          <w:t>@</w:t>
        </w:r>
        <w:r>
          <w:rPr>
            <w:rStyle w:val="a7"/>
            <w:lang w:val="en-US"/>
          </w:rPr>
          <w:t>nrcki</w:t>
        </w:r>
        <w:r w:rsidRPr="00E34E69">
          <w:rPr>
            <w:rStyle w:val="a7"/>
            <w:lang w:val="en-US"/>
          </w:rPr>
          <w:t>.</w:t>
        </w:r>
        <w:r>
          <w:rPr>
            <w:rStyle w:val="a7"/>
            <w:lang w:val="en-US"/>
          </w:rPr>
          <w:t>ru</w:t>
        </w:r>
      </w:hyperlink>
    </w:p>
    <w:p w:rsidR="00D702F2" w:rsidRPr="00736826" w:rsidRDefault="00D702F2" w:rsidP="00D702F2">
      <w:pPr>
        <w:pStyle w:val="Zv-bodyreport"/>
        <w:rPr>
          <w:noProof/>
          <w:lang w:val="en-US"/>
        </w:rPr>
      </w:pPr>
      <w:r>
        <w:rPr>
          <w:noProof/>
          <w:lang w:val="en-US"/>
        </w:rPr>
        <w:t>Zonal</w:t>
      </w:r>
      <w:r w:rsidRPr="00E34E69">
        <w:rPr>
          <w:noProof/>
          <w:lang w:val="en-US"/>
        </w:rPr>
        <w:t xml:space="preserve"> </w:t>
      </w:r>
      <w:r>
        <w:rPr>
          <w:noProof/>
          <w:lang w:val="en-US"/>
        </w:rPr>
        <w:t>flows</w:t>
      </w:r>
      <w:r w:rsidRPr="00E34E69">
        <w:rPr>
          <w:noProof/>
          <w:lang w:val="en-US"/>
        </w:rPr>
        <w:t xml:space="preserve"> </w:t>
      </w:r>
      <w:r>
        <w:rPr>
          <w:noProof/>
          <w:lang w:val="en-US"/>
        </w:rPr>
        <w:t>and</w:t>
      </w:r>
      <w:r w:rsidRPr="00E34E69">
        <w:rPr>
          <w:noProof/>
          <w:lang w:val="en-US"/>
        </w:rPr>
        <w:t xml:space="preserve"> </w:t>
      </w:r>
      <w:r>
        <w:rPr>
          <w:noProof/>
          <w:lang w:val="en-US"/>
        </w:rPr>
        <w:t>geodesic</w:t>
      </w:r>
      <w:r w:rsidRPr="00E34E69">
        <w:rPr>
          <w:noProof/>
          <w:lang w:val="en-US"/>
        </w:rPr>
        <w:t xml:space="preserve"> </w:t>
      </w:r>
      <w:r>
        <w:rPr>
          <w:noProof/>
          <w:lang w:val="en-US"/>
        </w:rPr>
        <w:t>acoustic</w:t>
      </w:r>
      <w:r w:rsidRPr="00E34E69">
        <w:rPr>
          <w:noProof/>
          <w:lang w:val="en-US"/>
        </w:rPr>
        <w:t xml:space="preserve"> </w:t>
      </w:r>
      <w:r>
        <w:rPr>
          <w:noProof/>
          <w:lang w:val="en-US"/>
        </w:rPr>
        <w:t>modes (GAMs)</w:t>
      </w:r>
      <w:r w:rsidRPr="00E34E69">
        <w:rPr>
          <w:noProof/>
          <w:lang w:val="en-US"/>
        </w:rPr>
        <w:t xml:space="preserve"> </w:t>
      </w:r>
      <w:r>
        <w:rPr>
          <w:noProof/>
          <w:lang w:val="en-US"/>
        </w:rPr>
        <w:t>as</w:t>
      </w:r>
      <w:r w:rsidRPr="00E34E69">
        <w:rPr>
          <w:noProof/>
          <w:lang w:val="en-US"/>
        </w:rPr>
        <w:t xml:space="preserve"> </w:t>
      </w:r>
      <w:r>
        <w:rPr>
          <w:noProof/>
          <w:lang w:val="en-US"/>
        </w:rPr>
        <w:t>their</w:t>
      </w:r>
      <w:r w:rsidRPr="00E34E69">
        <w:rPr>
          <w:noProof/>
          <w:lang w:val="en-US"/>
        </w:rPr>
        <w:t xml:space="preserve"> </w:t>
      </w:r>
      <w:r>
        <w:rPr>
          <w:noProof/>
          <w:lang w:val="en-US"/>
        </w:rPr>
        <w:t>high</w:t>
      </w:r>
      <w:r w:rsidRPr="00E34E69">
        <w:rPr>
          <w:noProof/>
          <w:lang w:val="en-US"/>
        </w:rPr>
        <w:t>-</w:t>
      </w:r>
      <w:r>
        <w:rPr>
          <w:noProof/>
          <w:lang w:val="en-US"/>
        </w:rPr>
        <w:t>frequency</w:t>
      </w:r>
      <w:r w:rsidRPr="00E34E69">
        <w:rPr>
          <w:noProof/>
          <w:lang w:val="en-US"/>
        </w:rPr>
        <w:t xml:space="preserve"> </w:t>
      </w:r>
      <w:r>
        <w:rPr>
          <w:noProof/>
          <w:lang w:val="en-US"/>
        </w:rPr>
        <w:t>counterpart influence transport processes in tokamak plasmas through interacting with broadband turbulence [1]. GAM</w:t>
      </w:r>
      <w:r w:rsidRPr="00E34E69">
        <w:rPr>
          <w:noProof/>
          <w:lang w:val="en-US"/>
        </w:rPr>
        <w:t xml:space="preserve"> </w:t>
      </w:r>
      <w:r>
        <w:rPr>
          <w:noProof/>
          <w:lang w:val="en-US"/>
        </w:rPr>
        <w:t>in</w:t>
      </w:r>
      <w:r w:rsidRPr="00E34E69">
        <w:rPr>
          <w:noProof/>
          <w:lang w:val="en-US"/>
        </w:rPr>
        <w:t xml:space="preserve"> </w:t>
      </w:r>
      <w:r>
        <w:rPr>
          <w:noProof/>
          <w:lang w:val="en-US"/>
        </w:rPr>
        <w:t>T</w:t>
      </w:r>
      <w:r w:rsidRPr="00E34E69">
        <w:rPr>
          <w:noProof/>
          <w:lang w:val="en-US"/>
        </w:rPr>
        <w:t xml:space="preserve">-10 </w:t>
      </w:r>
      <w:r>
        <w:rPr>
          <w:noProof/>
          <w:lang w:val="en-US"/>
        </w:rPr>
        <w:t>tokamak</w:t>
      </w:r>
      <w:r w:rsidRPr="00E34E69">
        <w:rPr>
          <w:noProof/>
          <w:lang w:val="en-US"/>
        </w:rPr>
        <w:t xml:space="preserve"> </w:t>
      </w:r>
      <w:r>
        <w:rPr>
          <w:noProof/>
          <w:lang w:val="en-US"/>
        </w:rPr>
        <w:t>plasmas</w:t>
      </w:r>
      <w:r w:rsidRPr="00E34E69">
        <w:rPr>
          <w:noProof/>
          <w:lang w:val="en-US"/>
        </w:rPr>
        <w:t xml:space="preserve"> </w:t>
      </w:r>
      <w:r>
        <w:rPr>
          <w:noProof/>
          <w:lang w:val="en-US"/>
        </w:rPr>
        <w:t>has</w:t>
      </w:r>
      <w:r w:rsidRPr="00E34E69">
        <w:rPr>
          <w:noProof/>
          <w:lang w:val="en-US"/>
        </w:rPr>
        <w:t xml:space="preserve"> </w:t>
      </w:r>
      <w:r>
        <w:rPr>
          <w:noProof/>
          <w:lang w:val="en-US"/>
        </w:rPr>
        <w:t>three</w:t>
      </w:r>
      <w:r w:rsidRPr="00E34E69">
        <w:rPr>
          <w:noProof/>
          <w:lang w:val="en-US"/>
        </w:rPr>
        <w:t xml:space="preserve"> </w:t>
      </w:r>
      <w:r>
        <w:rPr>
          <w:noProof/>
          <w:lang w:val="en-US"/>
        </w:rPr>
        <w:t xml:space="preserve">frequency peaks: low frequency (LF) satellite, main peak and high frequency (HF) satellite </w:t>
      </w:r>
      <w:r w:rsidRPr="00E34E69">
        <w:rPr>
          <w:noProof/>
          <w:lang w:val="en-US"/>
        </w:rPr>
        <w:t xml:space="preserve">[2]. </w:t>
      </w:r>
      <w:r>
        <w:rPr>
          <w:noProof/>
          <w:lang w:val="en-US"/>
        </w:rPr>
        <w:t>Each</w:t>
      </w:r>
      <w:r w:rsidRPr="00E34E69">
        <w:rPr>
          <w:noProof/>
          <w:lang w:val="en-US"/>
        </w:rPr>
        <w:t xml:space="preserve"> </w:t>
      </w:r>
      <w:r>
        <w:rPr>
          <w:noProof/>
          <w:lang w:val="en-US"/>
        </w:rPr>
        <w:t>peak</w:t>
      </w:r>
      <w:r w:rsidRPr="00E34E69">
        <w:rPr>
          <w:noProof/>
          <w:lang w:val="en-US"/>
        </w:rPr>
        <w:t xml:space="preserve"> </w:t>
      </w:r>
      <w:r>
        <w:rPr>
          <w:noProof/>
          <w:lang w:val="en-US"/>
        </w:rPr>
        <w:t>interacts</w:t>
      </w:r>
      <w:r w:rsidRPr="00E34E69">
        <w:rPr>
          <w:noProof/>
          <w:lang w:val="en-US"/>
        </w:rPr>
        <w:t xml:space="preserve"> </w:t>
      </w:r>
      <w:r>
        <w:rPr>
          <w:noProof/>
          <w:lang w:val="en-US"/>
        </w:rPr>
        <w:t>with</w:t>
      </w:r>
      <w:r w:rsidRPr="00E34E69">
        <w:rPr>
          <w:noProof/>
          <w:lang w:val="en-US"/>
        </w:rPr>
        <w:t xml:space="preserve"> </w:t>
      </w:r>
      <w:r>
        <w:rPr>
          <w:noProof/>
          <w:lang w:val="en-US"/>
        </w:rPr>
        <w:t>individual</w:t>
      </w:r>
      <w:r w:rsidRPr="00E34E69">
        <w:rPr>
          <w:noProof/>
          <w:lang w:val="en-US"/>
        </w:rPr>
        <w:t xml:space="preserve"> </w:t>
      </w:r>
      <w:r>
        <w:rPr>
          <w:noProof/>
          <w:lang w:val="en-US"/>
        </w:rPr>
        <w:t xml:space="preserve">frequensy diapason of broadband turbulense with three-wave mechanism </w:t>
      </w:r>
      <w:r w:rsidRPr="00E34E69">
        <w:rPr>
          <w:noProof/>
          <w:lang w:val="en-US"/>
        </w:rPr>
        <w:t xml:space="preserve">[3]. </w:t>
      </w:r>
      <w:r>
        <w:rPr>
          <w:noProof/>
          <w:lang w:val="en-US"/>
        </w:rPr>
        <w:t>It</w:t>
      </w:r>
      <w:r w:rsidRPr="00736826">
        <w:rPr>
          <w:noProof/>
          <w:lang w:val="en-US"/>
        </w:rPr>
        <w:t xml:space="preserve"> </w:t>
      </w:r>
      <w:r>
        <w:rPr>
          <w:noProof/>
          <w:lang w:val="en-US"/>
        </w:rPr>
        <w:t>is</w:t>
      </w:r>
      <w:r w:rsidRPr="00736826">
        <w:rPr>
          <w:noProof/>
          <w:lang w:val="en-US"/>
        </w:rPr>
        <w:t xml:space="preserve"> </w:t>
      </w:r>
      <w:r>
        <w:rPr>
          <w:noProof/>
          <w:lang w:val="en-US"/>
        </w:rPr>
        <w:t>known</w:t>
      </w:r>
      <w:r w:rsidRPr="00736826">
        <w:rPr>
          <w:noProof/>
          <w:lang w:val="en-US"/>
        </w:rPr>
        <w:t xml:space="preserve">, </w:t>
      </w:r>
      <w:r>
        <w:rPr>
          <w:noProof/>
          <w:lang w:val="en-US"/>
        </w:rPr>
        <w:t>that</w:t>
      </w:r>
      <w:r w:rsidRPr="00736826">
        <w:rPr>
          <w:noProof/>
          <w:lang w:val="en-US"/>
        </w:rPr>
        <w:t xml:space="preserve"> </w:t>
      </w:r>
      <w:r>
        <w:rPr>
          <w:noProof/>
          <w:lang w:val="en-US"/>
        </w:rPr>
        <w:t>in</w:t>
      </w:r>
      <w:r w:rsidRPr="00736826">
        <w:rPr>
          <w:noProof/>
          <w:lang w:val="en-US"/>
        </w:rPr>
        <w:t xml:space="preserve"> </w:t>
      </w:r>
      <w:r>
        <w:rPr>
          <w:noProof/>
          <w:lang w:val="en-US"/>
        </w:rPr>
        <w:t>T</w:t>
      </w:r>
      <w:r w:rsidRPr="00736826">
        <w:rPr>
          <w:noProof/>
          <w:lang w:val="en-US"/>
        </w:rPr>
        <w:t xml:space="preserve">-10 </w:t>
      </w:r>
      <w:r>
        <w:rPr>
          <w:noProof/>
          <w:lang w:val="en-US"/>
        </w:rPr>
        <w:t>tokamak</w:t>
      </w:r>
      <w:r w:rsidRPr="00736826">
        <w:rPr>
          <w:noProof/>
          <w:lang w:val="en-US"/>
        </w:rPr>
        <w:t xml:space="preserve"> </w:t>
      </w:r>
      <w:r>
        <w:rPr>
          <w:noProof/>
          <w:lang w:val="en-US"/>
        </w:rPr>
        <w:t xml:space="preserve">plasmas </w:t>
      </w:r>
      <w:r w:rsidRPr="00736826">
        <w:rPr>
          <w:noProof/>
          <w:lang w:val="en-US"/>
        </w:rPr>
        <w:t>periphery (</w:t>
      </w:r>
      <w:r>
        <w:rPr>
          <w:noProof/>
        </w:rPr>
        <w:t>ρ</w:t>
      </w:r>
      <w:r>
        <w:rPr>
          <w:noProof/>
          <w:lang w:val="en-US"/>
        </w:rPr>
        <w:t> </w:t>
      </w:r>
      <w:r w:rsidRPr="00736826">
        <w:rPr>
          <w:noProof/>
          <w:lang w:val="en-US"/>
        </w:rPr>
        <w:t>&gt;</w:t>
      </w:r>
      <w:r>
        <w:rPr>
          <w:noProof/>
          <w:lang w:val="en-US"/>
        </w:rPr>
        <w:t> </w:t>
      </w:r>
      <w:r w:rsidRPr="00736826">
        <w:rPr>
          <w:noProof/>
          <w:lang w:val="en-US"/>
        </w:rPr>
        <w:t>0.87)</w:t>
      </w:r>
      <w:r>
        <w:rPr>
          <w:noProof/>
          <w:lang w:val="en-US"/>
        </w:rPr>
        <w:t xml:space="preserve"> main peak amplitude </w:t>
      </w:r>
      <w:r w:rsidRPr="003D65EC">
        <w:rPr>
          <w:noProof/>
          <w:lang w:val="en-US"/>
        </w:rPr>
        <w:t>lowers to  the noise level</w:t>
      </w:r>
      <w:r w:rsidRPr="00736826">
        <w:rPr>
          <w:noProof/>
          <w:lang w:val="en-US"/>
        </w:rPr>
        <w:t xml:space="preserve"> [4].</w:t>
      </w:r>
    </w:p>
    <w:p w:rsidR="00D702F2" w:rsidRPr="00646536" w:rsidRDefault="00D702F2" w:rsidP="00D702F2">
      <w:pPr>
        <w:pStyle w:val="Zv-bodyreport"/>
        <w:rPr>
          <w:lang w:val="en-US"/>
        </w:rPr>
      </w:pPr>
      <w:r w:rsidRPr="00131E3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3143250</wp:posOffset>
            </wp:positionV>
            <wp:extent cx="3590925" cy="274066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136" cy="275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t>The</w:t>
      </w:r>
      <w:r w:rsidRPr="00646536">
        <w:rPr>
          <w:noProof/>
          <w:lang w:val="en-US"/>
        </w:rPr>
        <w:t xml:space="preserve"> </w:t>
      </w:r>
      <w:r>
        <w:rPr>
          <w:noProof/>
          <w:lang w:val="en-US"/>
        </w:rPr>
        <w:t>present</w:t>
      </w:r>
      <w:r w:rsidRPr="00646536">
        <w:rPr>
          <w:noProof/>
          <w:lang w:val="en-US"/>
        </w:rPr>
        <w:t xml:space="preserve"> </w:t>
      </w:r>
      <w:r>
        <w:rPr>
          <w:noProof/>
          <w:lang w:val="en-US"/>
        </w:rPr>
        <w:t>research</w:t>
      </w:r>
      <w:r w:rsidRPr="00646536">
        <w:rPr>
          <w:noProof/>
          <w:lang w:val="en-US"/>
        </w:rPr>
        <w:t xml:space="preserve"> </w:t>
      </w:r>
      <w:r>
        <w:rPr>
          <w:noProof/>
          <w:lang w:val="en-US"/>
        </w:rPr>
        <w:t>is</w:t>
      </w:r>
      <w:r w:rsidRPr="00646536">
        <w:rPr>
          <w:noProof/>
          <w:lang w:val="en-US"/>
        </w:rPr>
        <w:t xml:space="preserve"> </w:t>
      </w:r>
      <w:r>
        <w:rPr>
          <w:noProof/>
          <w:lang w:val="en-US"/>
        </w:rPr>
        <w:t>focused</w:t>
      </w:r>
      <w:r w:rsidRPr="00646536">
        <w:rPr>
          <w:noProof/>
          <w:lang w:val="en-US"/>
        </w:rPr>
        <w:t xml:space="preserve"> </w:t>
      </w:r>
      <w:r>
        <w:rPr>
          <w:noProof/>
          <w:lang w:val="en-US"/>
        </w:rPr>
        <w:t>on</w:t>
      </w:r>
      <w:r w:rsidRPr="00646536">
        <w:rPr>
          <w:noProof/>
          <w:lang w:val="en-US"/>
        </w:rPr>
        <w:t xml:space="preserve"> </w:t>
      </w:r>
      <w:r>
        <w:rPr>
          <w:noProof/>
          <w:lang w:val="en-US"/>
        </w:rPr>
        <w:t>studying</w:t>
      </w:r>
      <w:r w:rsidRPr="00646536">
        <w:rPr>
          <w:noProof/>
          <w:lang w:val="en-US"/>
        </w:rPr>
        <w:t xml:space="preserve"> </w:t>
      </w:r>
      <w:r>
        <w:rPr>
          <w:noProof/>
          <w:lang w:val="en-US"/>
        </w:rPr>
        <w:t>of</w:t>
      </w:r>
      <w:r w:rsidRPr="00646536">
        <w:rPr>
          <w:noProof/>
          <w:lang w:val="en-US"/>
        </w:rPr>
        <w:t xml:space="preserve"> </w:t>
      </w:r>
      <w:r>
        <w:rPr>
          <w:noProof/>
          <w:lang w:val="en-US"/>
        </w:rPr>
        <w:t xml:space="preserve">frequency structure of GAM on the periphery </w:t>
      </w:r>
      <w:r w:rsidRPr="00646536">
        <w:rPr>
          <w:noProof/>
          <w:lang w:val="en-US"/>
        </w:rPr>
        <w:t>(</w:t>
      </w:r>
      <w:r>
        <w:rPr>
          <w:noProof/>
        </w:rPr>
        <w:t>ρ</w:t>
      </w:r>
      <w:r>
        <w:rPr>
          <w:noProof/>
          <w:lang w:val="en-US"/>
        </w:rPr>
        <w:t> </w:t>
      </w:r>
      <w:r w:rsidRPr="00646536">
        <w:rPr>
          <w:noProof/>
          <w:lang w:val="en-US"/>
        </w:rPr>
        <w:t>~</w:t>
      </w:r>
      <w:r>
        <w:rPr>
          <w:noProof/>
          <w:lang w:val="en-US"/>
        </w:rPr>
        <w:t> </w:t>
      </w:r>
      <w:r w:rsidRPr="00646536">
        <w:rPr>
          <w:noProof/>
          <w:lang w:val="en-US"/>
        </w:rPr>
        <w:t>0.9)</w:t>
      </w:r>
      <w:r>
        <w:rPr>
          <w:noProof/>
          <w:lang w:val="en-US"/>
        </w:rPr>
        <w:t xml:space="preserve"> of the plasmas using spectral and bicoherent analysis of data, received from heavy ion beam probe </w:t>
      </w:r>
      <w:r w:rsidRPr="00646536">
        <w:rPr>
          <w:noProof/>
          <w:lang w:val="en-US"/>
        </w:rPr>
        <w:t>[5]</w:t>
      </w:r>
      <w:r>
        <w:rPr>
          <w:noProof/>
          <w:lang w:val="en-US"/>
        </w:rPr>
        <w:t xml:space="preserve"> in the regime </w:t>
      </w:r>
      <w:r w:rsidRPr="00646536">
        <w:rPr>
          <w:noProof/>
          <w:lang w:val="en-US"/>
        </w:rPr>
        <w:t>(</w:t>
      </w:r>
      <w:r>
        <w:rPr>
          <w:noProof/>
          <w:lang w:val="en-US"/>
        </w:rPr>
        <w:t>I</w:t>
      </w:r>
      <w:r>
        <w:rPr>
          <w:noProof/>
          <w:vertAlign w:val="subscript"/>
          <w:lang w:val="en-US"/>
        </w:rPr>
        <w:t>pl</w:t>
      </w:r>
      <w:r w:rsidRPr="00646536">
        <w:rPr>
          <w:noProof/>
          <w:lang w:val="en-US"/>
        </w:rPr>
        <w:t> = 230</w:t>
      </w:r>
      <w:r>
        <w:rPr>
          <w:noProof/>
          <w:lang w:val="en-US"/>
        </w:rPr>
        <w:t> kA</w:t>
      </w:r>
      <w:r w:rsidRPr="00646536">
        <w:rPr>
          <w:noProof/>
          <w:lang w:val="en-US"/>
        </w:rPr>
        <w:t xml:space="preserve">, </w:t>
      </w:r>
      <w:r>
        <w:rPr>
          <w:noProof/>
          <w:lang w:val="en-US"/>
        </w:rPr>
        <w:t>B</w:t>
      </w:r>
      <w:r>
        <w:rPr>
          <w:noProof/>
          <w:vertAlign w:val="subscript"/>
          <w:lang w:val="en-US"/>
        </w:rPr>
        <w:t>t</w:t>
      </w:r>
      <w:r w:rsidRPr="00646536">
        <w:rPr>
          <w:noProof/>
          <w:lang w:val="en-US"/>
        </w:rPr>
        <w:t> = 2.3</w:t>
      </w:r>
      <w:r>
        <w:rPr>
          <w:noProof/>
          <w:lang w:val="en-US"/>
        </w:rPr>
        <w:t> T</w:t>
      </w:r>
      <w:r w:rsidRPr="00646536">
        <w:rPr>
          <w:noProof/>
          <w:lang w:val="en-US"/>
        </w:rPr>
        <w:t xml:space="preserve">, </w:t>
      </w:r>
      <w:r>
        <w:rPr>
          <w:noProof/>
          <w:lang w:val="en-US"/>
        </w:rPr>
        <w:t>n</w:t>
      </w:r>
      <w:r>
        <w:rPr>
          <w:noProof/>
          <w:vertAlign w:val="subscript"/>
          <w:lang w:val="en-US"/>
        </w:rPr>
        <w:t>e</w:t>
      </w:r>
      <w:r w:rsidRPr="00646536">
        <w:rPr>
          <w:noProof/>
          <w:lang w:val="en-US"/>
        </w:rPr>
        <w:t> ~ 0.6</w:t>
      </w:r>
      <w:r w:rsidRPr="00646536">
        <w:rPr>
          <w:noProof/>
          <w:lang w:val="en-US"/>
        </w:rPr>
        <w:noBreakHyphen/>
        <w:t>0.7∙10</w:t>
      </w:r>
      <w:r w:rsidRPr="00646536">
        <w:rPr>
          <w:noProof/>
          <w:vertAlign w:val="superscript"/>
          <w:lang w:val="en-US"/>
        </w:rPr>
        <w:t>19</w:t>
      </w:r>
      <w:r w:rsidRPr="00646536">
        <w:rPr>
          <w:noProof/>
          <w:lang w:val="en-US"/>
        </w:rPr>
        <w:t xml:space="preserve"> </w:t>
      </w:r>
      <w:r>
        <w:rPr>
          <w:noProof/>
          <w:lang w:val="en-US"/>
        </w:rPr>
        <w:t>m</w:t>
      </w:r>
      <w:r w:rsidRPr="00646536">
        <w:rPr>
          <w:noProof/>
          <w:vertAlign w:val="superscript"/>
          <w:lang w:val="en-US"/>
        </w:rPr>
        <w:t>-3</w:t>
      </w:r>
      <w:r w:rsidRPr="00646536">
        <w:rPr>
          <w:noProof/>
          <w:lang w:val="en-US"/>
        </w:rPr>
        <w:t xml:space="preserve">. </w:t>
      </w:r>
      <w:r>
        <w:rPr>
          <w:noProof/>
          <w:lang w:val="en-US"/>
        </w:rPr>
        <w:t>Figure</w:t>
      </w:r>
      <w:r w:rsidRPr="00646536">
        <w:rPr>
          <w:noProof/>
          <w:lang w:val="en-US"/>
        </w:rPr>
        <w:t xml:space="preserve"> 1 </w:t>
      </w:r>
      <w:r>
        <w:rPr>
          <w:noProof/>
          <w:lang w:val="en-US"/>
        </w:rPr>
        <w:t>shows</w:t>
      </w:r>
      <w:r w:rsidRPr="00646536">
        <w:rPr>
          <w:noProof/>
          <w:lang w:val="en-US"/>
        </w:rPr>
        <w:t xml:space="preserve"> </w:t>
      </w:r>
      <w:r>
        <w:rPr>
          <w:noProof/>
          <w:lang w:val="en-US"/>
        </w:rPr>
        <w:t>comparison</w:t>
      </w:r>
      <w:r w:rsidRPr="00646536">
        <w:rPr>
          <w:noProof/>
          <w:lang w:val="en-US"/>
        </w:rPr>
        <w:t xml:space="preserve"> </w:t>
      </w:r>
      <w:r>
        <w:rPr>
          <w:noProof/>
          <w:lang w:val="en-US"/>
        </w:rPr>
        <w:t>of</w:t>
      </w:r>
      <w:r w:rsidRPr="00646536">
        <w:rPr>
          <w:noProof/>
          <w:lang w:val="en-US"/>
        </w:rPr>
        <w:t xml:space="preserve"> </w:t>
      </w:r>
      <w:r>
        <w:rPr>
          <w:noProof/>
          <w:lang w:val="en-US"/>
        </w:rPr>
        <w:t>spectrums</w:t>
      </w:r>
      <w:r w:rsidRPr="00646536">
        <w:rPr>
          <w:noProof/>
          <w:lang w:val="en-US"/>
        </w:rPr>
        <w:t xml:space="preserve"> </w:t>
      </w:r>
      <w:r>
        <w:rPr>
          <w:noProof/>
          <w:lang w:val="en-US"/>
        </w:rPr>
        <w:t>of</w:t>
      </w:r>
      <w:r w:rsidRPr="00646536">
        <w:rPr>
          <w:noProof/>
          <w:lang w:val="en-US"/>
        </w:rPr>
        <w:t xml:space="preserve"> </w:t>
      </w:r>
      <w:r>
        <w:rPr>
          <w:noProof/>
          <w:lang w:val="en-US"/>
        </w:rPr>
        <w:t>plasma</w:t>
      </w:r>
      <w:r w:rsidRPr="00646536">
        <w:rPr>
          <w:noProof/>
          <w:lang w:val="en-US"/>
        </w:rPr>
        <w:t xml:space="preserve"> </w:t>
      </w:r>
      <w:r>
        <w:rPr>
          <w:noProof/>
          <w:lang w:val="en-US"/>
        </w:rPr>
        <w:t>potential</w:t>
      </w:r>
      <w:r w:rsidRPr="00646536">
        <w:rPr>
          <w:noProof/>
          <w:lang w:val="en-US"/>
        </w:rPr>
        <w:t xml:space="preserve"> </w:t>
      </w:r>
      <w:r>
        <w:rPr>
          <w:noProof/>
          <w:lang w:val="en-US"/>
        </w:rPr>
        <w:t>oscillations</w:t>
      </w:r>
      <w:r w:rsidRPr="00646536">
        <w:rPr>
          <w:noProof/>
          <w:lang w:val="en-US"/>
        </w:rPr>
        <w:t xml:space="preserve">, </w:t>
      </w:r>
      <w:r>
        <w:rPr>
          <w:noProof/>
          <w:lang w:val="en-US"/>
        </w:rPr>
        <w:t>measured at different radiuses.</w:t>
      </w:r>
    </w:p>
    <w:p w:rsidR="00D702F2" w:rsidRPr="00646536" w:rsidRDefault="00D702F2" w:rsidP="00D702F2">
      <w:pPr>
        <w:pStyle w:val="Zv-bodyreport"/>
        <w:rPr>
          <w:lang w:val="en-US"/>
        </w:rPr>
      </w:pPr>
      <w:r>
        <w:rPr>
          <w:lang w:val="en-US"/>
        </w:rPr>
        <w:t>The current research states that at</w:t>
      </w:r>
      <w:r w:rsidRPr="00646536">
        <w:rPr>
          <w:lang w:val="en-US"/>
        </w:rPr>
        <w:t xml:space="preserve"> </w:t>
      </w:r>
      <w:r>
        <w:rPr>
          <w:lang w:val="en-US"/>
        </w:rPr>
        <w:t>the</w:t>
      </w:r>
      <w:r w:rsidRPr="00646536">
        <w:rPr>
          <w:lang w:val="en-US"/>
        </w:rPr>
        <w:t xml:space="preserve"> </w:t>
      </w:r>
      <w:r>
        <w:rPr>
          <w:lang w:val="en-US"/>
        </w:rPr>
        <w:t>plasma</w:t>
      </w:r>
      <w:r w:rsidRPr="00646536">
        <w:rPr>
          <w:lang w:val="en-US"/>
        </w:rPr>
        <w:t xml:space="preserve"> </w:t>
      </w:r>
      <w:r>
        <w:rPr>
          <w:lang w:val="en-US"/>
        </w:rPr>
        <w:t>periphery</w:t>
      </w:r>
      <w:r w:rsidRPr="00646536">
        <w:rPr>
          <w:lang w:val="en-US"/>
        </w:rPr>
        <w:t xml:space="preserve"> </w:t>
      </w:r>
      <w:r>
        <w:rPr>
          <w:lang w:val="en-US"/>
        </w:rPr>
        <w:t>of</w:t>
      </w:r>
      <w:r w:rsidRPr="00646536">
        <w:rPr>
          <w:lang w:val="en-US"/>
        </w:rPr>
        <w:t xml:space="preserve"> </w:t>
      </w:r>
      <w:r>
        <w:rPr>
          <w:lang w:val="en-US"/>
        </w:rPr>
        <w:t>the</w:t>
      </w:r>
      <w:r w:rsidRPr="00646536">
        <w:rPr>
          <w:lang w:val="en-US"/>
        </w:rPr>
        <w:t xml:space="preserve"> </w:t>
      </w:r>
      <w:r>
        <w:rPr>
          <w:lang w:val="en-US"/>
        </w:rPr>
        <w:t>T</w:t>
      </w:r>
      <w:r w:rsidRPr="00646536">
        <w:rPr>
          <w:lang w:val="en-US"/>
        </w:rPr>
        <w:t xml:space="preserve">-10 </w:t>
      </w:r>
      <w:r>
        <w:rPr>
          <w:lang w:val="en-US"/>
        </w:rPr>
        <w:t>tokamak</w:t>
      </w:r>
      <w:r w:rsidRPr="00646536">
        <w:rPr>
          <w:lang w:val="en-US"/>
        </w:rPr>
        <w:t xml:space="preserve"> </w:t>
      </w:r>
      <w:r>
        <w:rPr>
          <w:lang w:val="en-US"/>
        </w:rPr>
        <w:t>LF-satellite can be observed separately from main peak and H</w:t>
      </w:r>
      <w:bookmarkStart w:id="0" w:name="_GoBack"/>
      <w:bookmarkEnd w:id="0"/>
      <w:r>
        <w:rPr>
          <w:lang w:val="en-US"/>
        </w:rPr>
        <w:t>F-satellite.</w:t>
      </w:r>
      <w:r w:rsidRPr="00646536">
        <w:rPr>
          <w:lang w:val="en-US"/>
        </w:rPr>
        <w:t xml:space="preserve"> </w:t>
      </w:r>
    </w:p>
    <w:p w:rsidR="00D702F2" w:rsidRPr="00D031EE" w:rsidRDefault="00D702F2" w:rsidP="00D702F2">
      <w:pPr>
        <w:pStyle w:val="Zv-bodyreport"/>
        <w:spacing w:before="120"/>
        <w:rPr>
          <w:lang w:val="en-US"/>
        </w:rPr>
      </w:pPr>
      <w:r>
        <w:rPr>
          <w:lang w:val="en-US"/>
        </w:rPr>
        <w:t>The work is supported by RSF, project 19-12-00312</w:t>
      </w:r>
    </w:p>
    <w:p w:rsidR="00D702F2" w:rsidRDefault="00D702F2" w:rsidP="00D702F2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D702F2" w:rsidRDefault="00D702F2" w:rsidP="00D702F2">
      <w:pPr>
        <w:pStyle w:val="Zv-References-en"/>
      </w:pPr>
      <w:r w:rsidRPr="006C687D">
        <w:rPr>
          <w:noProof/>
        </w:rPr>
        <w:t xml:space="preserve">Fujisawa A. et al, Experimental progress on zonal flow physics in toroidal plasmas, Nuclear Fusion 2007 </w:t>
      </w:r>
      <w:r w:rsidRPr="006C687D">
        <w:rPr>
          <w:b/>
          <w:noProof/>
        </w:rPr>
        <w:t>47</w:t>
      </w:r>
      <w:r w:rsidRPr="006C687D">
        <w:rPr>
          <w:noProof/>
        </w:rPr>
        <w:t xml:space="preserve"> (10)</w:t>
      </w:r>
      <w:r w:rsidRPr="006C687D">
        <w:rPr>
          <w:rStyle w:val="a5"/>
        </w:rPr>
        <w:t xml:space="preserve"> </w:t>
      </w:r>
      <w:r w:rsidRPr="006C687D">
        <w:rPr>
          <w:rStyle w:val="cite1"/>
        </w:rPr>
        <w:t>S718-S726</w:t>
      </w:r>
    </w:p>
    <w:p w:rsidR="00D702F2" w:rsidRPr="00B308FE" w:rsidRDefault="00D702F2" w:rsidP="00D702F2">
      <w:pPr>
        <w:pStyle w:val="Zv-References-en"/>
        <w:rPr>
          <w:lang w:val="ru-RU"/>
        </w:rPr>
      </w:pPr>
      <w:r w:rsidRPr="00B308FE">
        <w:rPr>
          <w:lang w:val="ru-RU"/>
        </w:rPr>
        <w:t>Крохалев О.Д., Мельников А.В. Исследование частотной структуры геодезической акустической моды в плазме токамака Т-10. // Труды 63 всероссийской научной конференции МФТИ – 2020 – стр. 215-217</w:t>
      </w:r>
    </w:p>
    <w:p w:rsidR="00D702F2" w:rsidRPr="00646536" w:rsidRDefault="00D702F2" w:rsidP="00D702F2">
      <w:pPr>
        <w:pStyle w:val="Zv-References-en"/>
      </w:pPr>
      <w:r>
        <w:t>Krokhalev</w:t>
      </w:r>
      <w:r w:rsidRPr="00646536">
        <w:t xml:space="preserve"> </w:t>
      </w:r>
      <w:r>
        <w:t>O</w:t>
      </w:r>
      <w:r w:rsidRPr="00646536">
        <w:t>.</w:t>
      </w:r>
      <w:r>
        <w:t>D</w:t>
      </w:r>
      <w:r w:rsidRPr="00646536">
        <w:t xml:space="preserve">., </w:t>
      </w:r>
      <w:r>
        <w:t>Melnikov</w:t>
      </w:r>
      <w:r w:rsidRPr="00646536">
        <w:t xml:space="preserve"> </w:t>
      </w:r>
      <w:r>
        <w:t>A</w:t>
      </w:r>
      <w:r w:rsidRPr="00646536">
        <w:t>.</w:t>
      </w:r>
      <w:r>
        <w:t>V</w:t>
      </w:r>
      <w:r w:rsidRPr="00646536">
        <w:t xml:space="preserve">. </w:t>
      </w:r>
      <w:r>
        <w:t>Interaction</w:t>
      </w:r>
      <w:r w:rsidRPr="00646536">
        <w:t xml:space="preserve"> </w:t>
      </w:r>
      <w:r>
        <w:t>of</w:t>
      </w:r>
      <w:r w:rsidRPr="00646536">
        <w:t xml:space="preserve"> </w:t>
      </w:r>
      <w:r>
        <w:t>GAM</w:t>
      </w:r>
      <w:r w:rsidRPr="00646536">
        <w:t xml:space="preserve"> </w:t>
      </w:r>
      <w:r>
        <w:t>and</w:t>
      </w:r>
      <w:r w:rsidRPr="00646536">
        <w:t xml:space="preserve"> </w:t>
      </w:r>
      <w:r>
        <w:t>broadband</w:t>
      </w:r>
      <w:r w:rsidRPr="00646536">
        <w:t xml:space="preserve"> </w:t>
      </w:r>
      <w:r>
        <w:t>turbulence</w:t>
      </w:r>
      <w:r w:rsidRPr="00646536">
        <w:t xml:space="preserve"> </w:t>
      </w:r>
      <w:r>
        <w:t>in</w:t>
      </w:r>
      <w:r w:rsidRPr="00646536">
        <w:t xml:space="preserve"> </w:t>
      </w:r>
      <w:r>
        <w:t>plasma</w:t>
      </w:r>
      <w:r w:rsidRPr="00646536">
        <w:t xml:space="preserve"> </w:t>
      </w:r>
      <w:r>
        <w:t>of</w:t>
      </w:r>
      <w:r w:rsidRPr="00646536">
        <w:t xml:space="preserve"> </w:t>
      </w:r>
      <w:r>
        <w:t>T</w:t>
      </w:r>
      <w:r w:rsidRPr="00646536">
        <w:t xml:space="preserve">-10 </w:t>
      </w:r>
      <w:r>
        <w:t>tokamak</w:t>
      </w:r>
      <w:r w:rsidRPr="00646536">
        <w:t xml:space="preserve"> – 48 </w:t>
      </w:r>
      <w:r>
        <w:t>Zvenigorod</w:t>
      </w:r>
      <w:r w:rsidRPr="00646536">
        <w:t xml:space="preserve"> </w:t>
      </w:r>
      <w:r>
        <w:t>international</w:t>
      </w:r>
      <w:r w:rsidRPr="00646536">
        <w:t xml:space="preserve"> </w:t>
      </w:r>
      <w:r>
        <w:t>conference</w:t>
      </w:r>
      <w:r w:rsidRPr="00646536">
        <w:t xml:space="preserve"> </w:t>
      </w:r>
      <w:r>
        <w:t>on plasma physics and controlled fusion, abstract series</w:t>
      </w:r>
      <w:r w:rsidRPr="00646536">
        <w:t xml:space="preserve">– </w:t>
      </w:r>
      <w:r w:rsidRPr="004F75A7">
        <w:t>ISBN</w:t>
      </w:r>
      <w:r w:rsidRPr="00646536">
        <w:t xml:space="preserve"> 978-5-6042115-4-0 – 2021 </w:t>
      </w:r>
    </w:p>
    <w:p w:rsidR="00D702F2" w:rsidRDefault="00D702F2" w:rsidP="00D702F2">
      <w:pPr>
        <w:pStyle w:val="Zv-References-en"/>
      </w:pPr>
      <w:r w:rsidRPr="004F75A7">
        <w:t>Melnikov A.V. [et al] GAM and Broadband Turbulence Structure in OH and ECRH Plasmas in the T-10 Tokamak – Plasma and Fusion Research – 2018. – Т. 13 – С.3402109–3402109</w:t>
      </w:r>
    </w:p>
    <w:p w:rsidR="00D702F2" w:rsidRPr="00E61B6A" w:rsidRDefault="00D702F2" w:rsidP="00D702F2">
      <w:pPr>
        <w:pStyle w:val="Zv-References-en"/>
      </w:pPr>
      <w:r w:rsidRPr="00A9073D">
        <w:t xml:space="preserve">Melnikov A.V. et al. </w:t>
      </w:r>
      <w:r w:rsidRPr="00E92AFB">
        <w:t>Heavy ion beam probing – diagnostics to study potential and turbulence in toroidal plasmas // Nucl</w:t>
      </w:r>
      <w:r>
        <w:t>ear</w:t>
      </w:r>
      <w:r w:rsidRPr="00E92AFB">
        <w:t xml:space="preserve"> Fusion 2017</w:t>
      </w:r>
      <w:r w:rsidRPr="009C7C9D">
        <w:t xml:space="preserve"> </w:t>
      </w:r>
      <w:r w:rsidRPr="00E92AFB">
        <w:rPr>
          <w:b/>
        </w:rPr>
        <w:t>57</w:t>
      </w:r>
      <w:r w:rsidRPr="00E92AFB">
        <w:t xml:space="preserve"> (</w:t>
      </w:r>
      <w:r w:rsidRPr="009C7C9D">
        <w:t>6</w:t>
      </w:r>
      <w:r w:rsidRPr="00E92AFB">
        <w:t>) 072004</w:t>
      </w:r>
      <w:r w:rsidRPr="009C7C9D">
        <w:t>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84F" w:rsidRDefault="001A484F">
      <w:r>
        <w:separator/>
      </w:r>
    </w:p>
  </w:endnote>
  <w:endnote w:type="continuationSeparator" w:id="0">
    <w:p w:rsidR="001A484F" w:rsidRDefault="001A4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84F" w:rsidRDefault="001A484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484F" w:rsidRDefault="001A484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84F" w:rsidRDefault="001A484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5086">
      <w:rPr>
        <w:rStyle w:val="a5"/>
        <w:noProof/>
      </w:rPr>
      <w:t>1</w:t>
    </w:r>
    <w:r>
      <w:rPr>
        <w:rStyle w:val="a5"/>
      </w:rPr>
      <w:fldChar w:fldCharType="end"/>
    </w:r>
  </w:p>
  <w:p w:rsidR="001A484F" w:rsidRDefault="001A48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84F" w:rsidRDefault="001A484F">
      <w:r>
        <w:separator/>
      </w:r>
    </w:p>
  </w:footnote>
  <w:footnote w:type="continuationSeparator" w:id="0">
    <w:p w:rsidR="001A484F" w:rsidRDefault="001A484F">
      <w:r>
        <w:continuationSeparator/>
      </w:r>
    </w:p>
  </w:footnote>
  <w:footnote w:id="1">
    <w:p w:rsidR="001A484F" w:rsidRPr="001A484F" w:rsidRDefault="001A484F">
      <w:pPr>
        <w:pStyle w:val="a8"/>
        <w:rPr>
          <w:lang w:val="en-US"/>
        </w:rPr>
      </w:pPr>
      <w:r w:rsidRPr="001A484F">
        <w:rPr>
          <w:rStyle w:val="aa"/>
          <w:lang w:val="en-US"/>
        </w:rPr>
        <w:t>*)</w:t>
      </w:r>
      <w:r w:rsidRPr="001A484F">
        <w:rPr>
          <w:lang w:val="en-US"/>
        </w:rPr>
        <w:t xml:space="preserve">  </w:t>
      </w:r>
      <w:hyperlink r:id="rId1" w:history="1">
        <w:r w:rsidRPr="003F5086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84F" w:rsidRPr="00FE5AB7" w:rsidRDefault="001A484F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>
      <w:rPr>
        <w:sz w:val="20"/>
        <w:lang w:val="en-US"/>
      </w:rPr>
      <w:t>49</w:t>
    </w:r>
    <w:r>
      <w:rPr>
        <w:sz w:val="20"/>
        <w:vertAlign w:val="superscript"/>
        <w:lang w:val="en-US"/>
      </w:rPr>
      <w:t>th</w:t>
    </w:r>
    <w:r>
      <w:rPr>
        <w:sz w:val="20"/>
        <w:lang w:val="en-US"/>
      </w:rPr>
      <w:t xml:space="preserve"> International Conference on Plasma Physics and CF, March  14 – 18, 2022, Zvenigorod</w:t>
    </w:r>
  </w:p>
  <w:p w:rsidR="001A484F" w:rsidRDefault="001A484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44E55"/>
    <w:rsid w:val="00043701"/>
    <w:rsid w:val="00081366"/>
    <w:rsid w:val="000C657D"/>
    <w:rsid w:val="000C7078"/>
    <w:rsid w:val="000D76E9"/>
    <w:rsid w:val="000E495B"/>
    <w:rsid w:val="001A484F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3F5086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8C1DA3"/>
    <w:rsid w:val="00906FF7"/>
    <w:rsid w:val="009A3B13"/>
    <w:rsid w:val="009D3AC4"/>
    <w:rsid w:val="00AE6185"/>
    <w:rsid w:val="00B622ED"/>
    <w:rsid w:val="00B9584E"/>
    <w:rsid w:val="00BD4204"/>
    <w:rsid w:val="00C103CD"/>
    <w:rsid w:val="00C232A0"/>
    <w:rsid w:val="00C5751F"/>
    <w:rsid w:val="00D44E55"/>
    <w:rsid w:val="00D47F19"/>
    <w:rsid w:val="00D702F2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D702F2"/>
    <w:rPr>
      <w:color w:val="0000FF" w:themeColor="hyperlink"/>
      <w:u w:val="single"/>
    </w:rPr>
  </w:style>
  <w:style w:type="character" w:customStyle="1" w:styleId="cite1">
    <w:name w:val="cite1"/>
    <w:rsid w:val="00D702F2"/>
    <w:rPr>
      <w:rFonts w:ascii="Times New Roman" w:hAnsi="Times New Roman" w:cs="Times New Roman" w:hint="default"/>
      <w:color w:val="000000"/>
      <w:sz w:val="24"/>
      <w:szCs w:val="24"/>
    </w:rPr>
  </w:style>
  <w:style w:type="paragraph" w:styleId="a8">
    <w:name w:val="footnote text"/>
    <w:basedOn w:val="a"/>
    <w:link w:val="a9"/>
    <w:rsid w:val="001A484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A484F"/>
  </w:style>
  <w:style w:type="character" w:styleId="aa">
    <w:name w:val="footnote reference"/>
    <w:basedOn w:val="a0"/>
    <w:rsid w:val="001A48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pt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rcki@nrck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ephi.ru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ru/AG-Krokhale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12C5C-5587-4DAD-BBF4-C0CF6CB8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18</TotalTime>
  <Pages>1</Pages>
  <Words>346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GAM AT THE PLASMA PERIPHERY OF THE T-10 TOKAMAK</vt:lpstr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 AT THE PLASMA PERIPHERY OF THE T-10 TOKAMAK</dc:title>
  <dc:creator/>
  <cp:lastModifiedBy>Сатунин</cp:lastModifiedBy>
  <cp:revision>3</cp:revision>
  <cp:lastPrinted>1601-01-01T00:00:00Z</cp:lastPrinted>
  <dcterms:created xsi:type="dcterms:W3CDTF">2022-02-18T11:12:00Z</dcterms:created>
  <dcterms:modified xsi:type="dcterms:W3CDTF">2022-03-24T13:04:00Z</dcterms:modified>
</cp:coreProperties>
</file>