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EE" w:rsidRPr="00F36814" w:rsidRDefault="0003653F" w:rsidP="00F24EEE">
      <w:pPr>
        <w:pStyle w:val="Zv-Titlereport"/>
        <w:rPr>
          <w:lang w:val="en-GB"/>
        </w:rPr>
      </w:pPr>
      <w:r w:rsidRPr="0003653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03653F" w:rsidRPr="0095603D" w:rsidRDefault="0003653F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3653F">
                    <w:rPr>
                      <w:sz w:val="22"/>
                      <w:szCs w:val="22"/>
                    </w:rPr>
                    <w:t>10.34854/ICPAF.2022.49.1.122</w:t>
                  </w:r>
                </w:p>
              </w:txbxContent>
            </v:textbox>
            <w10:anchorlock/>
          </v:shape>
        </w:pict>
      </w:r>
      <w:r w:rsidR="00F24EEE">
        <w:rPr>
          <w:lang w:val="en-US"/>
        </w:rPr>
        <w:t>peculiarities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>of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>current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>sheets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>formed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>in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 xml:space="preserve">magnrtic configurations with the </w:t>
      </w:r>
      <w:r w:rsidR="00F24EEE" w:rsidRPr="00DC4159">
        <w:rPr>
          <w:i/>
          <w:lang w:val="en-US"/>
        </w:rPr>
        <w:t>X</w:t>
      </w:r>
      <w:r w:rsidR="00F24EEE" w:rsidRPr="00F36814">
        <w:rPr>
          <w:lang w:val="en-GB"/>
        </w:rPr>
        <w:t>-</w:t>
      </w:r>
      <w:r w:rsidR="00F24EEE">
        <w:rPr>
          <w:lang w:val="en-US"/>
        </w:rPr>
        <w:t xml:space="preserve">line, in the presence of the longitudinal magnetic field component </w:t>
      </w:r>
      <w:r w:rsidR="00F24EEE" w:rsidRPr="00F36814">
        <w:rPr>
          <w:lang w:val="en-GB"/>
        </w:rPr>
        <w:t>(</w:t>
      </w:r>
      <w:r w:rsidR="00F24EEE">
        <w:rPr>
          <w:lang w:val="en-US"/>
        </w:rPr>
        <w:t>guide</w:t>
      </w:r>
      <w:r w:rsidR="00F24EEE" w:rsidRPr="00F36814">
        <w:rPr>
          <w:lang w:val="en-GB"/>
        </w:rPr>
        <w:t xml:space="preserve"> </w:t>
      </w:r>
      <w:r w:rsidR="00F24EEE">
        <w:rPr>
          <w:lang w:val="en-US"/>
        </w:rPr>
        <w:t>field</w:t>
      </w:r>
      <w:r w:rsidR="00F24EEE" w:rsidRPr="00F36814">
        <w:rPr>
          <w:lang w:val="en-GB"/>
        </w:rPr>
        <w:t xml:space="preserve">) </w:t>
      </w:r>
      <w:r>
        <w:rPr>
          <w:rStyle w:val="aa"/>
          <w:lang w:val="en-GB"/>
        </w:rPr>
        <w:footnoteReference w:customMarkFollows="1" w:id="1"/>
        <w:t>*)</w:t>
      </w:r>
    </w:p>
    <w:p w:rsidR="00F24EEE" w:rsidRPr="007F2FA3" w:rsidRDefault="00F24EEE" w:rsidP="00F24EEE">
      <w:pPr>
        <w:pStyle w:val="Zv-Author"/>
        <w:rPr>
          <w:lang w:val="en-GB"/>
        </w:rPr>
      </w:pPr>
      <w:r w:rsidRPr="007F2FA3">
        <w:rPr>
          <w:lang w:val="en-GB"/>
        </w:rPr>
        <w:t xml:space="preserve">Frank A.G. </w:t>
      </w:r>
    </w:p>
    <w:p w:rsidR="00F24EEE" w:rsidRDefault="00F24EEE" w:rsidP="00F24EEE">
      <w:pPr>
        <w:pStyle w:val="Zv-Organization"/>
        <w:rPr>
          <w:rStyle w:val="a7"/>
          <w:lang w:val="en-US"/>
        </w:rPr>
      </w:pPr>
      <w:r>
        <w:rPr>
          <w:iCs/>
          <w:lang w:val="en-US"/>
        </w:rPr>
        <w:t>Prokhorov General Physics Institute of the Russian Academy of Sciences, Moscow, Russia</w:t>
      </w:r>
      <w:r>
        <w:rPr>
          <w:lang w:val="en-US"/>
        </w:rPr>
        <w:t xml:space="preserve">, </w:t>
      </w:r>
      <w:hyperlink r:id="rId8" w:history="1">
        <w:r>
          <w:rPr>
            <w:rStyle w:val="a7"/>
            <w:lang w:val="en-US"/>
          </w:rPr>
          <w:t>annfrank@fpl.gpi.ru</w:t>
        </w:r>
      </w:hyperlink>
    </w:p>
    <w:p w:rsidR="00F24EEE" w:rsidRPr="008D1002" w:rsidRDefault="00F24EEE" w:rsidP="00F24EEE">
      <w:pPr>
        <w:pStyle w:val="Zv-bodyreport"/>
        <w:rPr>
          <w:lang w:val="en-GB"/>
        </w:rPr>
      </w:pPr>
      <w:r w:rsidRPr="008D1002">
        <w:t xml:space="preserve">A review is presented on experimental results related to investigations of distinctive features of the structure and evolution of current sheets formed in three-dimensional (3D) magnetic configurations with an X line, in the presence of a longitudinal magnetic field component (guide field) directed along the X line. It is well known that the magnetic fields are three-dimensional in both the space objects and laboratory devices for plasma confinement and heating. Hence investigation of possibilities for current sheets’ formation in </w:t>
      </w:r>
      <w:r w:rsidRPr="008D1002">
        <w:rPr>
          <w:color w:val="000000"/>
          <w:lang w:val="en-GB"/>
        </w:rPr>
        <w:t xml:space="preserve">3D configurations, as well as an analysis of the structure of such current sheets is of a fundamental importance for the magnetic reconnection problem. </w:t>
      </w:r>
      <w:r w:rsidRPr="008D1002">
        <w:t xml:space="preserve">Among the variety of 3D magnetic configurations, </w:t>
      </w:r>
      <w:r>
        <w:t xml:space="preserve">the ones </w:t>
      </w:r>
      <w:r w:rsidRPr="008D1002">
        <w:t xml:space="preserve">with singular lines of the X-type lines are of </w:t>
      </w:r>
      <w:r>
        <w:t xml:space="preserve">a </w:t>
      </w:r>
      <w:r w:rsidRPr="008D1002">
        <w:t xml:space="preserve">particular interest, due to the role </w:t>
      </w:r>
      <w:r>
        <w:t xml:space="preserve">of these configurations </w:t>
      </w:r>
      <w:r w:rsidRPr="008D1002">
        <w:t xml:space="preserve">in the formation of current sheets and in magnetic reconnection phenomena. The simplest magnetic configuration with </w:t>
      </w:r>
      <w:r>
        <w:t>the</w:t>
      </w:r>
      <w:r w:rsidRPr="008D1002">
        <w:t xml:space="preserve"> X-line on the 0</w:t>
      </w:r>
      <w:r w:rsidRPr="008D1002">
        <w:rPr>
          <w:i/>
        </w:rPr>
        <w:t>z</w:t>
      </w:r>
      <w:r w:rsidRPr="008D1002">
        <w:t xml:space="preserve">-axis may be presented as: </w:t>
      </w:r>
      <w:r w:rsidRPr="008D1002">
        <w:rPr>
          <w:b/>
          <w:i/>
          <w:lang w:val="en-US"/>
        </w:rPr>
        <w:t>B</w:t>
      </w:r>
      <w:r w:rsidRPr="008D1002">
        <w:rPr>
          <w:lang w:val="en-US"/>
        </w:rPr>
        <w:t> </w:t>
      </w:r>
      <w:r w:rsidRPr="008D1002">
        <w:rPr>
          <w:lang w:val="en-GB"/>
        </w:rPr>
        <w:t>=</w:t>
      </w:r>
      <w:r w:rsidRPr="008D1002">
        <w:rPr>
          <w:lang w:val="en-US"/>
        </w:rPr>
        <w:t> </w:t>
      </w:r>
      <w:r w:rsidRPr="008D1002">
        <w:rPr>
          <w:lang w:val="en-GB"/>
        </w:rPr>
        <w:t>{</w:t>
      </w:r>
      <w:r w:rsidRPr="008D1002">
        <w:rPr>
          <w:i/>
          <w:lang w:val="en-US"/>
        </w:rPr>
        <w:t>h</w:t>
      </w:r>
      <w:r w:rsidRPr="008D1002">
        <w:rPr>
          <w:i/>
        </w:rPr>
        <w:sym w:font="Symbol" w:char="F0D7"/>
      </w:r>
      <w:r w:rsidRPr="008D1002">
        <w:rPr>
          <w:i/>
          <w:lang w:val="en-US"/>
        </w:rPr>
        <w:t>y</w:t>
      </w:r>
      <w:r w:rsidRPr="008D1002">
        <w:rPr>
          <w:i/>
          <w:lang w:val="en-GB"/>
        </w:rPr>
        <w:t>;</w:t>
      </w:r>
      <w:r w:rsidRPr="008D1002">
        <w:rPr>
          <w:i/>
          <w:lang w:val="en-US"/>
        </w:rPr>
        <w:t>h</w:t>
      </w:r>
      <w:r w:rsidRPr="008D1002">
        <w:rPr>
          <w:i/>
        </w:rPr>
        <w:sym w:font="Symbol" w:char="F0D7"/>
      </w:r>
      <w:r w:rsidRPr="008D1002">
        <w:rPr>
          <w:i/>
          <w:lang w:val="en-US"/>
        </w:rPr>
        <w:t>x</w:t>
      </w:r>
      <w:r w:rsidRPr="008D1002">
        <w:rPr>
          <w:i/>
          <w:lang w:val="en-GB"/>
        </w:rPr>
        <w:t>;</w:t>
      </w:r>
      <w:r w:rsidRPr="008D1002">
        <w:rPr>
          <w:i/>
          <w:lang w:val="en-US"/>
        </w:rPr>
        <w:t>B</w:t>
      </w:r>
      <w:r w:rsidRPr="008D1002">
        <w:rPr>
          <w:i/>
          <w:vertAlign w:val="subscript"/>
          <w:lang w:val="en-US"/>
        </w:rPr>
        <w:t>Z</w:t>
      </w:r>
      <w:r w:rsidRPr="008D1002">
        <w:rPr>
          <w:i/>
          <w:vertAlign w:val="superscript"/>
          <w:lang w:val="en-GB"/>
        </w:rPr>
        <w:t>0</w:t>
      </w:r>
      <w:r w:rsidRPr="008D1002">
        <w:rPr>
          <w:lang w:val="en-GB"/>
        </w:rPr>
        <w:t xml:space="preserve">}, where </w:t>
      </w:r>
      <w:r w:rsidRPr="008D1002">
        <w:rPr>
          <w:i/>
        </w:rPr>
        <w:t>h</w:t>
      </w:r>
      <w:r w:rsidRPr="008D1002">
        <w:t xml:space="preserve"> is the magnetic field gradient in the plane (</w:t>
      </w:r>
      <w:r w:rsidRPr="008D1002">
        <w:rPr>
          <w:i/>
        </w:rPr>
        <w:t>x</w:t>
      </w:r>
      <w:r w:rsidRPr="008D1002">
        <w:t xml:space="preserve">, </w:t>
      </w:r>
      <w:r w:rsidRPr="008D1002">
        <w:rPr>
          <w:i/>
        </w:rPr>
        <w:t>y</w:t>
      </w:r>
      <w:r w:rsidRPr="008D1002">
        <w:t xml:space="preserve">), and </w:t>
      </w:r>
      <w:r w:rsidRPr="008D1002">
        <w:rPr>
          <w:i/>
          <w:lang w:val="en-GB"/>
        </w:rPr>
        <w:t>B</w:t>
      </w:r>
      <w:r w:rsidRPr="008D1002">
        <w:rPr>
          <w:i/>
          <w:vertAlign w:val="subscript"/>
          <w:lang w:val="en-US"/>
        </w:rPr>
        <w:t>Z</w:t>
      </w:r>
      <w:r w:rsidRPr="008D1002">
        <w:rPr>
          <w:i/>
          <w:vertAlign w:val="superscript"/>
          <w:lang w:val="en-GB"/>
        </w:rPr>
        <w:t>0</w:t>
      </w:r>
      <w:r w:rsidRPr="008D1002">
        <w:rPr>
          <w:lang w:val="en-GB"/>
        </w:rPr>
        <w:t xml:space="preserve"> </w:t>
      </w:r>
      <w:r w:rsidRPr="008D1002">
        <w:t xml:space="preserve">is a uniform guide field. The current sheet formation </w:t>
      </w:r>
      <w:r>
        <w:t xml:space="preserve">may be </w:t>
      </w:r>
      <w:r w:rsidRPr="008D1002">
        <w:t xml:space="preserve">realized when the plasma current </w:t>
      </w:r>
      <w:r w:rsidRPr="008D1002">
        <w:rPr>
          <w:i/>
          <w:iCs/>
          <w:lang w:val="en-GB"/>
        </w:rPr>
        <w:t>J</w:t>
      </w:r>
      <w:r w:rsidRPr="008D1002">
        <w:rPr>
          <w:i/>
          <w:iCs/>
          <w:vertAlign w:val="subscript"/>
          <w:lang w:val="en-US"/>
        </w:rPr>
        <w:t>Z</w:t>
      </w:r>
      <w:r w:rsidRPr="008D1002">
        <w:t xml:space="preserve"> is excited along the X-line. We have considered the structural features of current sheets, formed in 3D magnetic configurations with </w:t>
      </w:r>
      <w:r>
        <w:t>the</w:t>
      </w:r>
      <w:r w:rsidRPr="008D1002">
        <w:t xml:space="preserve"> X-line under the various relations between the gradient </w:t>
      </w:r>
      <w:r w:rsidRPr="008D1002">
        <w:rPr>
          <w:i/>
        </w:rPr>
        <w:t>h</w:t>
      </w:r>
      <w:r w:rsidRPr="008D1002">
        <w:t xml:space="preserve"> and the guide field </w:t>
      </w:r>
      <w:r w:rsidRPr="008D1002">
        <w:rPr>
          <w:i/>
          <w:lang w:val="en-GB"/>
        </w:rPr>
        <w:t>B</w:t>
      </w:r>
      <w:r w:rsidRPr="008D1002">
        <w:rPr>
          <w:i/>
          <w:vertAlign w:val="subscript"/>
          <w:lang w:val="en-US"/>
        </w:rPr>
        <w:t>Z</w:t>
      </w:r>
      <w:r w:rsidRPr="008D1002">
        <w:rPr>
          <w:i/>
          <w:vertAlign w:val="superscript"/>
          <w:lang w:val="en-GB"/>
        </w:rPr>
        <w:t>0</w:t>
      </w:r>
      <w:r w:rsidRPr="008D1002">
        <w:t xml:space="preserve"> including the </w:t>
      </w:r>
      <w:r w:rsidRPr="008D1002">
        <w:rPr>
          <w:i/>
          <w:lang w:val="en-GB"/>
        </w:rPr>
        <w:t>B</w:t>
      </w:r>
      <w:r w:rsidRPr="008D1002">
        <w:rPr>
          <w:i/>
          <w:vertAlign w:val="subscript"/>
          <w:lang w:val="en-US"/>
        </w:rPr>
        <w:t>Z</w:t>
      </w:r>
      <w:r w:rsidRPr="008D1002">
        <w:rPr>
          <w:i/>
          <w:vertAlign w:val="superscript"/>
          <w:lang w:val="en-GB"/>
        </w:rPr>
        <w:t>0</w:t>
      </w:r>
      <w:r w:rsidRPr="008D1002">
        <w:t xml:space="preserve"> changes between 0 and </w:t>
      </w:r>
      <w:smartTag w:uri="urn:schemas-microsoft-com:office:smarttags" w:element="metricconverter">
        <w:smartTagPr>
          <w:attr w:name="ProductID" w:val="6 kG"/>
        </w:smartTagPr>
        <w:r w:rsidRPr="008D1002">
          <w:t>6 kG</w:t>
        </w:r>
      </w:smartTag>
      <w:r w:rsidRPr="008D1002">
        <w:t xml:space="preserve"> (see [1] and references therein). The experimental results were obtained using the CS-3D setup (GPI RAS).</w:t>
      </w:r>
    </w:p>
    <w:p w:rsidR="00F24EEE" w:rsidRPr="008D1002" w:rsidRDefault="00F24EEE" w:rsidP="00F24EEE">
      <w:pPr>
        <w:pStyle w:val="Zv-bodyreport"/>
        <w:rPr>
          <w:lang w:val="en-US"/>
        </w:rPr>
      </w:pPr>
      <w:r w:rsidRPr="008D1002">
        <w:t>It is shown that an enhancement of the guide field takes place within the sheet</w:t>
      </w:r>
      <w:r>
        <w:t xml:space="preserve"> </w:t>
      </w:r>
      <w:r w:rsidRPr="008D1002">
        <w:t xml:space="preserve">in the course of </w:t>
      </w:r>
      <w:r>
        <w:t xml:space="preserve">the </w:t>
      </w:r>
      <w:r w:rsidRPr="008D1002">
        <w:t>current sheet formation</w:t>
      </w:r>
      <w:r>
        <w:t xml:space="preserve">. The excessive guide field </w:t>
      </w:r>
      <w:r w:rsidRPr="008D1002">
        <w:t>is supported by plasma currents that flow in the transverse plane relative to the main current in the sheet. As a result, the currents</w:t>
      </w:r>
      <w:r>
        <w:t>’</w:t>
      </w:r>
      <w:r w:rsidRPr="008D1002">
        <w:t xml:space="preserve"> structure becomes three-dimensional.</w:t>
      </w:r>
    </w:p>
    <w:p w:rsidR="00F24EEE" w:rsidRPr="008D1002" w:rsidRDefault="00F24EEE" w:rsidP="00F24EEE">
      <w:pPr>
        <w:pStyle w:val="Zv-bodyreport"/>
        <w:rPr>
          <w:lang w:val="en-US"/>
        </w:rPr>
      </w:pPr>
      <w:r>
        <w:rPr>
          <w:lang w:val="en-US"/>
        </w:rPr>
        <w:t>An i</w:t>
      </w:r>
      <w:r w:rsidRPr="008D1002">
        <w:rPr>
          <w:lang w:val="en-US"/>
        </w:rPr>
        <w:t>ncreas</w:t>
      </w:r>
      <w:r>
        <w:rPr>
          <w:lang w:val="en-US"/>
        </w:rPr>
        <w:t>e of</w:t>
      </w:r>
      <w:r w:rsidRPr="008D1002">
        <w:rPr>
          <w:lang w:val="en-US"/>
        </w:rPr>
        <w:t xml:space="preserve"> </w:t>
      </w:r>
      <w:r w:rsidRPr="008D1002">
        <w:t xml:space="preserve">the initial value of the guide field </w:t>
      </w:r>
      <w:r w:rsidRPr="008D1002">
        <w:rPr>
          <w:i/>
          <w:lang w:val="en-GB"/>
        </w:rPr>
        <w:t>B</w:t>
      </w:r>
      <w:r w:rsidRPr="008D1002">
        <w:rPr>
          <w:i/>
          <w:vertAlign w:val="subscript"/>
          <w:lang w:val="en-GB"/>
        </w:rPr>
        <w:t>Z</w:t>
      </w:r>
      <w:r w:rsidRPr="008D1002">
        <w:rPr>
          <w:i/>
          <w:vertAlign w:val="superscript"/>
          <w:lang w:val="en-GB"/>
        </w:rPr>
        <w:t>0</w:t>
      </w:r>
      <w:r w:rsidRPr="008D1002">
        <w:rPr>
          <w:lang w:val="en-GB"/>
        </w:rPr>
        <w:t xml:space="preserve"> </w:t>
      </w:r>
      <w:r w:rsidRPr="008D1002">
        <w:t xml:space="preserve">brings about </w:t>
      </w:r>
      <w:r>
        <w:t xml:space="preserve">decreasing the </w:t>
      </w:r>
      <w:r w:rsidRPr="008D1002">
        <w:t xml:space="preserve">degree </w:t>
      </w:r>
      <w:r>
        <w:t xml:space="preserve">of </w:t>
      </w:r>
      <w:r w:rsidRPr="008D1002">
        <w:t>compression into the sheet of both the electric current and plasma. This effect is caused by chang</w:t>
      </w:r>
      <w:r>
        <w:t xml:space="preserve">e of </w:t>
      </w:r>
      <w:r w:rsidRPr="008D1002">
        <w:t>the pressure balance in the sheet when an excessive guide field appear</w:t>
      </w:r>
      <w:r>
        <w:t>ed</w:t>
      </w:r>
      <w:r w:rsidRPr="008D1002">
        <w:t xml:space="preserve"> in it.</w:t>
      </w:r>
    </w:p>
    <w:p w:rsidR="00F24EEE" w:rsidRPr="008D1002" w:rsidRDefault="00F24EEE" w:rsidP="00F24EEE">
      <w:pPr>
        <w:pStyle w:val="Zv-bodyreport"/>
      </w:pPr>
      <w:r w:rsidRPr="008D1002">
        <w:t xml:space="preserve">Deformation of plasma current sheets, namely, </w:t>
      </w:r>
      <w:r>
        <w:t>the production</w:t>
      </w:r>
      <w:r w:rsidRPr="008D1002">
        <w:t xml:space="preserve"> of asymmetric and tilted sheets in </w:t>
      </w:r>
      <w:r>
        <w:t xml:space="preserve">the </w:t>
      </w:r>
      <w:r w:rsidRPr="008D1002">
        <w:t xml:space="preserve">3D magnetic configurations, results from excitation of the Hall currents and their interaction with the guide field. </w:t>
      </w:r>
    </w:p>
    <w:p w:rsidR="00F24EEE" w:rsidRPr="008D1002" w:rsidRDefault="00F24EEE" w:rsidP="00F24EEE">
      <w:pPr>
        <w:pStyle w:val="Zv-bodyreport"/>
        <w:rPr>
          <w:lang w:val="en-US"/>
        </w:rPr>
      </w:pPr>
      <w:r w:rsidRPr="008D1002">
        <w:t xml:space="preserve">It is shown that the formation of current sheets in 3D magnetic configurations with an X line is possible in a relatively wide, but limited range of initial conditions. </w:t>
      </w:r>
    </w:p>
    <w:p w:rsidR="00F24EEE" w:rsidRPr="008D1002" w:rsidRDefault="00F24EEE" w:rsidP="00F24EEE">
      <w:pPr>
        <w:pStyle w:val="Zv-TitleReferences-ru"/>
        <w:rPr>
          <w:szCs w:val="24"/>
          <w:lang w:val="en-US"/>
        </w:rPr>
      </w:pPr>
      <w:r w:rsidRPr="008D1002">
        <w:rPr>
          <w:szCs w:val="24"/>
          <w:lang w:val="en-US"/>
        </w:rPr>
        <w:t>References</w:t>
      </w:r>
    </w:p>
    <w:p w:rsidR="00F24EEE" w:rsidRPr="008D1002" w:rsidRDefault="00F24EEE" w:rsidP="00F24EEE">
      <w:pPr>
        <w:pStyle w:val="Zv-References-en"/>
        <w:rPr>
          <w:bCs/>
        </w:rPr>
      </w:pPr>
      <w:r w:rsidRPr="008D1002">
        <w:t>Frank A.G., Applied Physics Uspehi,</w:t>
      </w:r>
      <w:r w:rsidRPr="008D1002">
        <w:rPr>
          <w:bCs/>
        </w:rPr>
        <w:t xml:space="preserve"> </w:t>
      </w:r>
      <w:r w:rsidRPr="008D1002">
        <w:rPr>
          <w:b/>
          <w:bCs/>
          <w:snapToGrid w:val="0"/>
        </w:rPr>
        <w:t>9</w:t>
      </w:r>
      <w:r w:rsidRPr="008D1002">
        <w:rPr>
          <w:bCs/>
          <w:snapToGrid w:val="0"/>
        </w:rPr>
        <w:t xml:space="preserve">, </w:t>
      </w:r>
      <w:r w:rsidRPr="008D1002">
        <w:rPr>
          <w:bCs/>
        </w:rPr>
        <w:t>464</w:t>
      </w:r>
      <w:r w:rsidRPr="008D1002">
        <w:rPr>
          <w:bCs/>
          <w:snapToGrid w:val="0"/>
        </w:rPr>
        <w:t xml:space="preserve"> (</w:t>
      </w:r>
      <w:r w:rsidRPr="008D1002">
        <w:rPr>
          <w:bCs/>
        </w:rPr>
        <w:t>2021). (In Russian)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14" w:rsidRDefault="007F2814">
      <w:r>
        <w:separator/>
      </w:r>
    </w:p>
  </w:endnote>
  <w:endnote w:type="continuationSeparator" w:id="0">
    <w:p w:rsidR="007F2814" w:rsidRDefault="007F2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44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44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53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14" w:rsidRDefault="007F2814">
      <w:r>
        <w:separator/>
      </w:r>
    </w:p>
  </w:footnote>
  <w:footnote w:type="continuationSeparator" w:id="0">
    <w:p w:rsidR="007F2814" w:rsidRDefault="007F2814">
      <w:r>
        <w:continuationSeparator/>
      </w:r>
    </w:p>
  </w:footnote>
  <w:footnote w:id="1">
    <w:p w:rsidR="0003653F" w:rsidRPr="0003653F" w:rsidRDefault="0003653F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03653F">
        <w:t xml:space="preserve"> </w:t>
      </w:r>
      <w:hyperlink r:id="rId1" w:history="1">
        <w:r w:rsidRPr="0003653F">
          <w:rPr>
            <w:rStyle w:val="a7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5E44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3E0"/>
    <w:rsid w:val="0003653F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E440E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7F2814"/>
    <w:rsid w:val="00802D35"/>
    <w:rsid w:val="008306AF"/>
    <w:rsid w:val="008520F9"/>
    <w:rsid w:val="008850EF"/>
    <w:rsid w:val="00906FF7"/>
    <w:rsid w:val="009D3AC4"/>
    <w:rsid w:val="00AB53E0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0673E"/>
    <w:rsid w:val="00F24EEE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E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24EEE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03653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3653F"/>
  </w:style>
  <w:style w:type="character" w:styleId="aa">
    <w:name w:val="footnote reference"/>
    <w:basedOn w:val="a0"/>
    <w:rsid w:val="000365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frank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E-Frank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6F4BF-2E6D-4B6E-8FA0-4F5DD543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464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PECULIARITIES OF CURRENT SHEETS FORMED IN MAGNRTIC CONFIGURATIONS WITH THE X-LINE, IN THE PRESENCE OF THE LONGITUDINAL MAGNETIC FIELD COMPONENT (GUIDE FIELD)</dc:title>
  <dc:creator/>
  <cp:lastModifiedBy>Сатунин</cp:lastModifiedBy>
  <cp:revision>3</cp:revision>
  <cp:lastPrinted>1601-01-01T00:00:00Z</cp:lastPrinted>
  <dcterms:created xsi:type="dcterms:W3CDTF">2022-03-04T13:44:00Z</dcterms:created>
  <dcterms:modified xsi:type="dcterms:W3CDTF">2022-03-30T18:33:00Z</dcterms:modified>
</cp:coreProperties>
</file>