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5C" w:rsidRPr="00434C84" w:rsidRDefault="006915F8" w:rsidP="00BD735C">
      <w:pPr>
        <w:pStyle w:val="Zv-Titlereport"/>
        <w:rPr>
          <w:szCs w:val="24"/>
          <w:lang w:val="en-US"/>
        </w:rPr>
      </w:pPr>
      <w:r w:rsidRPr="006915F8">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34C84" w:rsidRPr="0095603D" w:rsidRDefault="00434C84" w:rsidP="003B6459">
                  <w:pPr>
                    <w:spacing w:before="80"/>
                    <w:rPr>
                      <w:sz w:val="22"/>
                      <w:szCs w:val="22"/>
                    </w:rPr>
                  </w:pPr>
                  <w:r w:rsidRPr="0095603D">
                    <w:rPr>
                      <w:sz w:val="22"/>
                      <w:szCs w:val="22"/>
                    </w:rPr>
                    <w:t>DOI:</w:t>
                  </w:r>
                  <w:r>
                    <w:rPr>
                      <w:sz w:val="22"/>
                      <w:szCs w:val="22"/>
                    </w:rPr>
                    <w:t xml:space="preserve"> </w:t>
                  </w:r>
                  <w:r w:rsidRPr="00434C84">
                    <w:rPr>
                      <w:sz w:val="22"/>
                      <w:szCs w:val="22"/>
                    </w:rPr>
                    <w:t>10.34854/ICPAF.2022.49.1.076</w:t>
                  </w:r>
                </w:p>
              </w:txbxContent>
            </v:textbox>
            <w10:anchorlock/>
          </v:shape>
        </w:pict>
      </w:r>
      <w:r w:rsidR="00BD735C">
        <w:rPr>
          <w:szCs w:val="24"/>
          <w:lang w:val="en-US"/>
        </w:rPr>
        <w:t>ABOUT V.B. ROZANOV</w:t>
      </w:r>
      <w:r w:rsidR="00BD735C" w:rsidRPr="008A4B35">
        <w:rPr>
          <w:szCs w:val="24"/>
          <w:lang w:val="en-US"/>
        </w:rPr>
        <w:t>'s</w:t>
      </w:r>
      <w:r w:rsidR="00BD735C">
        <w:rPr>
          <w:szCs w:val="24"/>
          <w:lang w:val="en-US"/>
        </w:rPr>
        <w:t xml:space="preserve"> WORKS on The THEORETICAL ANALYSIS OF THE COMPRESSION STABILITY OF SPHERICAL SHELL CAPSULES OF THE INERTIAL CONFINEMENT FUSION</w:t>
      </w:r>
      <w:r w:rsidR="00434C84" w:rsidRPr="00434C84">
        <w:rPr>
          <w:szCs w:val="24"/>
          <w:lang w:val="en-US"/>
        </w:rPr>
        <w:t xml:space="preserve"> </w:t>
      </w:r>
      <w:r w:rsidR="00434C84">
        <w:rPr>
          <w:rStyle w:val="aa"/>
          <w:szCs w:val="24"/>
          <w:lang w:val="en-US"/>
        </w:rPr>
        <w:footnoteReference w:customMarkFollows="1" w:id="1"/>
        <w:t>*)</w:t>
      </w:r>
    </w:p>
    <w:p w:rsidR="00BD735C" w:rsidRDefault="00BD735C" w:rsidP="00BD735C">
      <w:pPr>
        <w:pStyle w:val="Zv-Author"/>
        <w:rPr>
          <w:lang w:val="en-US"/>
        </w:rPr>
      </w:pPr>
      <w:r>
        <w:rPr>
          <w:lang w:val="en-US"/>
        </w:rPr>
        <w:t>Zmitrenko N.V.</w:t>
      </w:r>
    </w:p>
    <w:p w:rsidR="00BD735C" w:rsidRDefault="00BD735C" w:rsidP="00BD735C">
      <w:pPr>
        <w:pStyle w:val="Zv-Organization"/>
        <w:rPr>
          <w:lang w:val="en-US"/>
        </w:rPr>
      </w:pPr>
      <w:r>
        <w:rPr>
          <w:lang w:val="en-US"/>
        </w:rPr>
        <w:t xml:space="preserve">Keldysh Institute of Applied Mathematics of the Russian Academy of Sciences, Moscow, Russia, </w:t>
      </w:r>
      <w:hyperlink r:id="rId8" w:history="1">
        <w:r w:rsidRPr="00625FB8">
          <w:rPr>
            <w:rStyle w:val="a7"/>
            <w:lang w:val="en-US"/>
          </w:rPr>
          <w:t>zmitrenko@imamod.ru</w:t>
        </w:r>
      </w:hyperlink>
    </w:p>
    <w:p w:rsidR="00BD735C" w:rsidRPr="00E173A9" w:rsidRDefault="00BD735C" w:rsidP="00BD735C">
      <w:pPr>
        <w:pStyle w:val="Zv-bodyreport"/>
        <w:rPr>
          <w:lang w:val="en-US"/>
        </w:rPr>
      </w:pPr>
      <w:r>
        <w:rPr>
          <w:lang w:val="en-US"/>
        </w:rPr>
        <w:t>Now will be 90 year for Rozanov Vladislav Borisovich, at December, 11, 2021. He is the outstanding physicist, who was one of the first scientists that lay the foundation of the ICF (Inertial Confinement Fusion) realization by the laser action. First principle idea of such an approach was formulated by N.G. Basov and O.N. Krokhin at 1964 year. The full justification of such a proposition need the accurate analysis in detail all of the physical processes provided the considerable energy release due to thermonuclear reactions so, that one more than the absorbed laser energy. Essentially approach, as they have showed, consists in using of a considerably compression of a thermonuclear fuel. This conception has brought to some specific target constructions, look like the sequence of the nested shells. These shells look like thin ones, 1% of them radii. A cumulation of such thin shell is an obviously unstable process. So, the problems of the hydrodynamics instabilities development are the ones of the most important questions of the ICF. The principal positions, the defining problems setting for mathematical simulations and so on, that were been formulated by V.B. Rozanov, lead to new original theory of instabilities development in the laser fusion targets.</w:t>
      </w:r>
      <w:bookmarkStart w:id="0" w:name="_GoBack"/>
      <w:bookmarkEnd w:id="0"/>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FC" w:rsidRDefault="005562FC">
      <w:r>
        <w:separator/>
      </w:r>
    </w:p>
  </w:endnote>
  <w:endnote w:type="continuationSeparator" w:id="0">
    <w:p w:rsidR="005562FC" w:rsidRDefault="0055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915F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915F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26F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FC" w:rsidRDefault="005562FC">
      <w:r>
        <w:separator/>
      </w:r>
    </w:p>
  </w:footnote>
  <w:footnote w:type="continuationSeparator" w:id="0">
    <w:p w:rsidR="005562FC" w:rsidRDefault="005562FC">
      <w:r>
        <w:continuationSeparator/>
      </w:r>
    </w:p>
  </w:footnote>
  <w:footnote w:id="1">
    <w:p w:rsidR="00434C84" w:rsidRPr="00434C84" w:rsidRDefault="00434C84">
      <w:pPr>
        <w:pStyle w:val="a8"/>
        <w:rPr>
          <w:lang w:val="en-US"/>
        </w:rPr>
      </w:pPr>
      <w:r w:rsidRPr="00434C84">
        <w:rPr>
          <w:rStyle w:val="aa"/>
          <w:lang w:val="en-US"/>
        </w:rPr>
        <w:t>*)</w:t>
      </w:r>
      <w:r w:rsidRPr="00434C84">
        <w:rPr>
          <w:lang w:val="en-US"/>
        </w:rPr>
        <w:t xml:space="preserve">  </w:t>
      </w:r>
      <w:hyperlink r:id="rId1" w:history="1">
        <w:r w:rsidRPr="00434C8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6915F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562FC"/>
    <w:rsid w:val="00043701"/>
    <w:rsid w:val="00081366"/>
    <w:rsid w:val="00092182"/>
    <w:rsid w:val="000C657D"/>
    <w:rsid w:val="000C7078"/>
    <w:rsid w:val="000D76E9"/>
    <w:rsid w:val="000E495B"/>
    <w:rsid w:val="001C0CCB"/>
    <w:rsid w:val="00205708"/>
    <w:rsid w:val="00220629"/>
    <w:rsid w:val="0023083F"/>
    <w:rsid w:val="00247225"/>
    <w:rsid w:val="003800F3"/>
    <w:rsid w:val="003A606B"/>
    <w:rsid w:val="003B5B93"/>
    <w:rsid w:val="003C3DF4"/>
    <w:rsid w:val="003E0981"/>
    <w:rsid w:val="00401388"/>
    <w:rsid w:val="0043297E"/>
    <w:rsid w:val="00434C84"/>
    <w:rsid w:val="00446025"/>
    <w:rsid w:val="004A77D1"/>
    <w:rsid w:val="004B4ACC"/>
    <w:rsid w:val="004B72AA"/>
    <w:rsid w:val="004F4E29"/>
    <w:rsid w:val="005074E3"/>
    <w:rsid w:val="00515724"/>
    <w:rsid w:val="005562FC"/>
    <w:rsid w:val="00567C6F"/>
    <w:rsid w:val="00573BAD"/>
    <w:rsid w:val="0058676C"/>
    <w:rsid w:val="005F0746"/>
    <w:rsid w:val="005F764D"/>
    <w:rsid w:val="006038C3"/>
    <w:rsid w:val="00654A7B"/>
    <w:rsid w:val="006915F8"/>
    <w:rsid w:val="006B5B24"/>
    <w:rsid w:val="00732A2E"/>
    <w:rsid w:val="007926FF"/>
    <w:rsid w:val="007B09C9"/>
    <w:rsid w:val="007B6378"/>
    <w:rsid w:val="007E06CE"/>
    <w:rsid w:val="00802D35"/>
    <w:rsid w:val="008306AF"/>
    <w:rsid w:val="008520F9"/>
    <w:rsid w:val="008850EF"/>
    <w:rsid w:val="00906FF7"/>
    <w:rsid w:val="009D3AC4"/>
    <w:rsid w:val="00AE6185"/>
    <w:rsid w:val="00B622ED"/>
    <w:rsid w:val="00B9584E"/>
    <w:rsid w:val="00BD735C"/>
    <w:rsid w:val="00C103CD"/>
    <w:rsid w:val="00C232A0"/>
    <w:rsid w:val="00C5751F"/>
    <w:rsid w:val="00C72C60"/>
    <w:rsid w:val="00D47F19"/>
    <w:rsid w:val="00D900FB"/>
    <w:rsid w:val="00D92E54"/>
    <w:rsid w:val="00E118BE"/>
    <w:rsid w:val="00E3731E"/>
    <w:rsid w:val="00E7021A"/>
    <w:rsid w:val="00E87733"/>
    <w:rsid w:val="00EC0B9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D735C"/>
    <w:rPr>
      <w:color w:val="0000FF" w:themeColor="hyperlink"/>
      <w:u w:val="single"/>
    </w:rPr>
  </w:style>
  <w:style w:type="paragraph" w:styleId="a8">
    <w:name w:val="footnote text"/>
    <w:basedOn w:val="a"/>
    <w:link w:val="a9"/>
    <w:rsid w:val="00434C84"/>
    <w:rPr>
      <w:sz w:val="20"/>
      <w:szCs w:val="20"/>
    </w:rPr>
  </w:style>
  <w:style w:type="character" w:customStyle="1" w:styleId="a9">
    <w:name w:val="Текст сноски Знак"/>
    <w:basedOn w:val="a0"/>
    <w:link w:val="a8"/>
    <w:rsid w:val="00434C84"/>
  </w:style>
  <w:style w:type="character" w:styleId="aa">
    <w:name w:val="footnote reference"/>
    <w:basedOn w:val="a0"/>
    <w:rsid w:val="00434C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trenko@imamo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A-Zmit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F0E15-2027-4723-BC56-A25A2078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239</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V.B. ROZANOV'S WORKS ON THE THEORETICAL ANALYSIS OF THE COMPRESSION STABILITY OF SPHERICAL SHELL CAPSULES OF THE INERTIAL CONFINEMENT FUSION</dc:title>
  <dc:creator/>
  <cp:lastModifiedBy>Сатунин</cp:lastModifiedBy>
  <cp:revision>5</cp:revision>
  <cp:lastPrinted>1601-01-01T00:00:00Z</cp:lastPrinted>
  <dcterms:created xsi:type="dcterms:W3CDTF">2022-01-24T12:26:00Z</dcterms:created>
  <dcterms:modified xsi:type="dcterms:W3CDTF">2022-03-30T15:13:00Z</dcterms:modified>
</cp:coreProperties>
</file>