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D7" w:rsidRPr="00297837" w:rsidRDefault="00EE37D7" w:rsidP="00EE37D7">
      <w:pPr>
        <w:pStyle w:val="Zv-Titlereport"/>
      </w:pPr>
      <w:bookmarkStart w:id="0" w:name="OLE_LINK21"/>
      <w:bookmarkStart w:id="1" w:name="OLE_LINK22"/>
      <w:r w:rsidRPr="00297837">
        <w:t>РОЛЬ ПРОЦЕССОВ ПРИЛИПАНИЯ И ОТЛИПАНИЯ В СУХОМ ВОЗДУХЕ В ПРЕДПРОБОЙНЫХ УСЛОВИЯХ  В ПОСТОЯННОМ ЭЛЕКТРИЧЕСКОМ ПОЛЕ</w:t>
      </w:r>
      <w:bookmarkEnd w:id="0"/>
      <w:bookmarkEnd w:id="1"/>
    </w:p>
    <w:p w:rsidR="00EE37D7" w:rsidRPr="003D2306" w:rsidRDefault="00EE37D7" w:rsidP="00EE37D7">
      <w:pPr>
        <w:pStyle w:val="Zv-Author"/>
      </w:pPr>
      <w:r w:rsidRPr="00AD0588">
        <w:rPr>
          <w:vertAlign w:val="superscript"/>
        </w:rPr>
        <w:t>1,2</w:t>
      </w:r>
      <w:r w:rsidRPr="001766DB">
        <w:t>Бычков</w:t>
      </w:r>
      <w:r w:rsidRPr="00164CC0">
        <w:t xml:space="preserve"> </w:t>
      </w:r>
      <w:r w:rsidRPr="001766DB">
        <w:t xml:space="preserve">В.Л., </w:t>
      </w:r>
      <w:r w:rsidR="00AD0588" w:rsidRPr="00AD0588">
        <w:rPr>
          <w:vertAlign w:val="superscript"/>
        </w:rPr>
        <w:t>2</w:t>
      </w:r>
      <w:r w:rsidRPr="001766DB">
        <w:t>Арделян</w:t>
      </w:r>
      <w:r w:rsidRPr="00164CC0">
        <w:t xml:space="preserve"> </w:t>
      </w:r>
      <w:r w:rsidRPr="001766DB">
        <w:t xml:space="preserve">Н.В., </w:t>
      </w:r>
      <w:r w:rsidR="00AD0588" w:rsidRPr="00AD0588">
        <w:rPr>
          <w:vertAlign w:val="superscript"/>
        </w:rPr>
        <w:t>2</w:t>
      </w:r>
      <w:r w:rsidRPr="001766DB">
        <w:t>Космачевский К.В.</w:t>
      </w:r>
    </w:p>
    <w:p w:rsidR="00EE37D7" w:rsidRDefault="00EE37D7" w:rsidP="00EE37D7">
      <w:pPr>
        <w:pStyle w:val="Zv-Organization"/>
        <w:rPr>
          <w:rStyle w:val="a8"/>
          <w:i w:val="0"/>
        </w:rPr>
      </w:pPr>
      <w:bookmarkStart w:id="2" w:name="_Hlk467513138"/>
      <w:r w:rsidRPr="00EE37D7">
        <w:rPr>
          <w:vertAlign w:val="superscript"/>
        </w:rPr>
        <w:t>1</w:t>
      </w:r>
      <w:r w:rsidRPr="00703931">
        <w:t>Московский</w:t>
      </w:r>
      <w:r w:rsidRPr="003A1703">
        <w:t xml:space="preserve"> </w:t>
      </w:r>
      <w:r>
        <w:t>р</w:t>
      </w:r>
      <w:r w:rsidRPr="00703931">
        <w:t>адиотехнический</w:t>
      </w:r>
      <w:r w:rsidRPr="003A1703">
        <w:t xml:space="preserve"> </w:t>
      </w:r>
      <w:r w:rsidRPr="00EE37D7">
        <w:t>институт</w:t>
      </w:r>
      <w:r w:rsidRPr="003A1703">
        <w:t xml:space="preserve"> </w:t>
      </w:r>
      <w:r>
        <w:t>РАН</w:t>
      </w:r>
      <w:r w:rsidRPr="003A1703">
        <w:t xml:space="preserve">, </w:t>
      </w:r>
      <w:r>
        <w:t>г</w:t>
      </w:r>
      <w:r w:rsidRPr="003A1703">
        <w:t xml:space="preserve">. </w:t>
      </w:r>
      <w:r w:rsidRPr="00703931">
        <w:t>Москва</w:t>
      </w:r>
      <w:r w:rsidRPr="003A1703">
        <w:t xml:space="preserve">, </w:t>
      </w:r>
      <w:r w:rsidRPr="00703931">
        <w:t>Россия</w:t>
      </w:r>
      <w:bookmarkEnd w:id="2"/>
      <w:r w:rsidRPr="000A47E9">
        <w:rPr>
          <w:szCs w:val="24"/>
        </w:rPr>
        <w:t xml:space="preserve">, </w:t>
      </w:r>
      <w:hyperlink r:id="rId7" w:history="1">
        <w:r w:rsidRPr="005C2EEC">
          <w:rPr>
            <w:rStyle w:val="a8"/>
            <w:lang w:val="en-US"/>
          </w:rPr>
          <w:t>mrti</w:t>
        </w:r>
        <w:r w:rsidRPr="000A47E9">
          <w:rPr>
            <w:rStyle w:val="a8"/>
          </w:rPr>
          <w:t>@</w:t>
        </w:r>
        <w:r w:rsidRPr="005C2EEC">
          <w:rPr>
            <w:rStyle w:val="a8"/>
            <w:lang w:val="en-US"/>
          </w:rPr>
          <w:t>mrtiran</w:t>
        </w:r>
        <w:r w:rsidRPr="000A47E9">
          <w:rPr>
            <w:rStyle w:val="a8"/>
          </w:rPr>
          <w:t>.</w:t>
        </w:r>
        <w:r w:rsidRPr="005C2EEC">
          <w:rPr>
            <w:rStyle w:val="a8"/>
            <w:lang w:val="en-US"/>
          </w:rPr>
          <w:t>ru</w:t>
        </w:r>
      </w:hyperlink>
      <w:r>
        <w:br/>
      </w:r>
      <w:bookmarkStart w:id="3" w:name="_Hlk466991037"/>
      <w:r w:rsidRPr="00EE37D7">
        <w:rPr>
          <w:vertAlign w:val="superscript"/>
        </w:rPr>
        <w:t>2</w:t>
      </w:r>
      <w:r>
        <w:t>Московский государственный университет</w:t>
      </w:r>
      <w:r w:rsidRPr="00961F04">
        <w:t>, г. Москва, Россия</w:t>
      </w:r>
      <w:bookmarkEnd w:id="3"/>
      <w:r w:rsidRPr="001766DB">
        <w:rPr>
          <w:szCs w:val="24"/>
        </w:rPr>
        <w:t xml:space="preserve">, </w:t>
      </w:r>
      <w:hyperlink r:id="rId8" w:history="1">
        <w:r w:rsidRPr="001766DB">
          <w:rPr>
            <w:rStyle w:val="a8"/>
            <w:lang w:val="en-US"/>
          </w:rPr>
          <w:t>bychvl</w:t>
        </w:r>
        <w:r w:rsidRPr="001766DB">
          <w:rPr>
            <w:rStyle w:val="a8"/>
          </w:rPr>
          <w:t>@</w:t>
        </w:r>
        <w:r w:rsidRPr="001766DB">
          <w:rPr>
            <w:rStyle w:val="a8"/>
            <w:lang w:val="en-US"/>
          </w:rPr>
          <w:t>gmail</w:t>
        </w:r>
        <w:r w:rsidRPr="001766DB">
          <w:rPr>
            <w:rStyle w:val="a8"/>
          </w:rPr>
          <w:t>.</w:t>
        </w:r>
        <w:r w:rsidRPr="001766DB">
          <w:rPr>
            <w:rStyle w:val="a8"/>
            <w:lang w:val="en-US"/>
          </w:rPr>
          <w:t>com</w:t>
        </w:r>
      </w:hyperlink>
      <w:r w:rsidRPr="000A47E9">
        <w:t>,</w:t>
      </w:r>
      <w:r>
        <w:br/>
        <w:t xml:space="preserve">    </w:t>
      </w:r>
      <w:r w:rsidRPr="000A47E9">
        <w:t xml:space="preserve"> </w:t>
      </w:r>
      <w:hyperlink r:id="rId9" w:history="1">
        <w:r w:rsidRPr="00C90984">
          <w:rPr>
            <w:rStyle w:val="a8"/>
          </w:rPr>
          <w:t>ardel@cs.msu.su</w:t>
        </w:r>
      </w:hyperlink>
    </w:p>
    <w:p w:rsidR="00EE37D7" w:rsidRPr="00813C80" w:rsidRDefault="00EE37D7" w:rsidP="00EE37D7">
      <w:pPr>
        <w:pStyle w:val="Zv-bodyreport"/>
        <w:spacing w:after="120"/>
      </w:pPr>
      <w:r w:rsidRPr="00813C80">
        <w:t xml:space="preserve">Описываются результаты теоретических исследований по электрическому пробою сухого воздуха в разряде в постоянном электрическом поле. В моделях уделено особое внимание процессам прилипания электронов к молекулам кислорода и отлипания от молекул и атомов кислорода, которые определяют кинетику околопороговых процессов. Полученные результаты показывают, что необходимое наличие начальных электронов на предпробойной стадии может обеспечиваться процессом отлипания электронов от отрицательных молекулярных ионов кислорода в воздухе по механизму из [1]. Представлена укороченная модель процессов с участием отрицательных ионов, которая хорошо описывает кинетику процессов в околопороговой области. </w:t>
      </w:r>
    </w:p>
    <w:p w:rsidR="00EE37D7" w:rsidRPr="00813C80" w:rsidRDefault="00EE37D7" w:rsidP="00EE37D7">
      <w:pPr>
        <w:ind w:firstLine="708"/>
        <w:jc w:val="both"/>
        <w:rPr>
          <w:noProof/>
        </w:rPr>
      </w:pPr>
      <w:r w:rsidRPr="00813C80">
        <w:rPr>
          <w:noProof/>
        </w:rPr>
        <w:drawing>
          <wp:inline distT="0" distB="0" distL="0" distR="0">
            <wp:extent cx="3390900" cy="2279650"/>
            <wp:effectExtent l="0" t="0" r="0" b="6350"/>
            <wp:docPr id="1" name="Рисунок 1" descr="FonyIoN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FonyIoNe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481" cy="227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7D7" w:rsidRPr="00813C80" w:rsidRDefault="00EE37D7" w:rsidP="00EE37D7">
      <w:pPr>
        <w:pStyle w:val="Zv-bodyreport"/>
        <w:spacing w:before="120"/>
      </w:pPr>
      <w:r w:rsidRPr="00813C80">
        <w:t>Рис</w:t>
      </w:r>
      <w:r>
        <w:t xml:space="preserve">унок. </w:t>
      </w:r>
      <w:r w:rsidRPr="00813C80">
        <w:t xml:space="preserve">Сравнение результатов расчетов концентраций заряженных частиц </w:t>
      </w:r>
      <w:r w:rsidRPr="00813C80">
        <w:rPr>
          <w:lang w:val="en-US"/>
        </w:rPr>
        <w:t>a</w:t>
      </w:r>
      <w:r w:rsidRPr="00813C80">
        <w:t xml:space="preserve">) и нейтральных частиц </w:t>
      </w:r>
      <w:r w:rsidRPr="00813C80">
        <w:rPr>
          <w:lang w:val="en-US"/>
        </w:rPr>
        <w:t>b</w:t>
      </w:r>
      <w:r w:rsidRPr="00813C80">
        <w:t xml:space="preserve">) в сухом воздухе при значении внешнего электрического поля </w:t>
      </w:r>
      <w:r w:rsidRPr="00813C80">
        <w:rPr>
          <w:i/>
        </w:rPr>
        <w:t>Е</w:t>
      </w:r>
      <w:r>
        <w:rPr>
          <w:i/>
        </w:rPr>
        <w:t> </w:t>
      </w:r>
      <w:r w:rsidRPr="00813C80">
        <w:t>~</w:t>
      </w:r>
      <w:r>
        <w:t> </w:t>
      </w:r>
      <w:r w:rsidRPr="00813C80">
        <w:t>100</w:t>
      </w:r>
      <w:r>
        <w:t> </w:t>
      </w:r>
      <w:r w:rsidRPr="00813C80">
        <w:t xml:space="preserve">В/м по полной модели с разными значениями константы отлипания  </w:t>
      </w:r>
      <w:r w:rsidRPr="00813C80">
        <w:rPr>
          <w:position w:val="-10"/>
        </w:rPr>
        <w:object w:dxaOrig="22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8.75pt" o:ole="" fillcolor="window">
            <v:imagedata r:id="rId11" o:title=""/>
          </v:shape>
          <o:OLEObject Type="Embed" ProgID="Equation.DSMT4" ShapeID="_x0000_i1025" DrawAspect="Content" ObjectID="_1545749208" r:id="rId12"/>
        </w:object>
      </w:r>
      <w:r w:rsidRPr="00813C80">
        <w:t>. Пунктиром обозначены значения концентраций при использовании константы скорости прилипания из работы [1], а линиями с геометрическими символами  из работы [</w:t>
      </w:r>
      <w:r w:rsidRPr="000A47E9">
        <w:t>2</w:t>
      </w:r>
      <w:bookmarkStart w:id="4" w:name="_GoBack"/>
      <w:bookmarkEnd w:id="4"/>
      <w:r w:rsidRPr="00813C80">
        <w:t>].</w:t>
      </w:r>
    </w:p>
    <w:p w:rsidR="00EE37D7" w:rsidRPr="00164CC0" w:rsidRDefault="00EE37D7" w:rsidP="00EE37D7">
      <w:pPr>
        <w:pStyle w:val="Zv-TitleReferences-ru"/>
        <w:rPr>
          <w:lang w:val="en-US"/>
        </w:rPr>
      </w:pPr>
      <w:r w:rsidRPr="00350391">
        <w:t>Литература</w:t>
      </w:r>
    </w:p>
    <w:p w:rsidR="00EE37D7" w:rsidRPr="000A47E9" w:rsidRDefault="00EE37D7" w:rsidP="00EE37D7">
      <w:pPr>
        <w:pStyle w:val="Zv-References-ru"/>
        <w:numPr>
          <w:ilvl w:val="0"/>
          <w:numId w:val="1"/>
        </w:numPr>
        <w:rPr>
          <w:lang w:val="en-US"/>
        </w:rPr>
      </w:pPr>
      <w:r w:rsidRPr="000A47E9">
        <w:rPr>
          <w:lang w:val="en-US"/>
        </w:rPr>
        <w:t>Ponomarev A.A., Aleksandrov N.L. Monte Carlo simulation  of electron detachment properties for O</w:t>
      </w:r>
      <w:r w:rsidRPr="000A47E9">
        <w:rPr>
          <w:vertAlign w:val="subscript"/>
          <w:lang w:val="en-US"/>
        </w:rPr>
        <w:t>2</w:t>
      </w:r>
      <w:r w:rsidRPr="000A47E9">
        <w:rPr>
          <w:vertAlign w:val="superscript"/>
          <w:lang w:val="en-US"/>
        </w:rPr>
        <w:t>-</w:t>
      </w:r>
      <w:r w:rsidRPr="000A47E9">
        <w:rPr>
          <w:lang w:val="en-US"/>
        </w:rPr>
        <w:t xml:space="preserve"> ions in oxygen and oxygen:nitrogen mixtures. Plasma Sources Sci.Technol. 2015.V.24, P. 03501.</w:t>
      </w:r>
    </w:p>
    <w:p w:rsidR="00EE37D7" w:rsidRPr="000A47E9" w:rsidRDefault="00EE37D7" w:rsidP="00EE37D7">
      <w:pPr>
        <w:pStyle w:val="Zv-References-ru"/>
        <w:numPr>
          <w:ilvl w:val="0"/>
          <w:numId w:val="1"/>
        </w:numPr>
        <w:rPr>
          <w:lang w:val="en-US"/>
        </w:rPr>
      </w:pPr>
      <w:r w:rsidRPr="000A47E9">
        <w:t>Мнацаканян А.Х., Найдис Г.В. //Химия плазмы. Ред. Смирнов Б.М. №14.  М.: Энергоиздат, 1987. С</w:t>
      </w:r>
      <w:r>
        <w:rPr>
          <w:lang w:val="en-US"/>
        </w:rPr>
        <w:t>. 227</w:t>
      </w:r>
      <w:r>
        <w:t xml:space="preserve"> – </w:t>
      </w:r>
      <w:r w:rsidRPr="000A47E9">
        <w:rPr>
          <w:lang w:val="en-US"/>
        </w:rPr>
        <w:t xml:space="preserve">255.  </w:t>
      </w:r>
    </w:p>
    <w:p w:rsidR="004B72AA" w:rsidRDefault="004B72AA" w:rsidP="000D76E9">
      <w:pPr>
        <w:rPr>
          <w:lang w:val="en-US"/>
        </w:rPr>
      </w:pPr>
    </w:p>
    <w:sectPr w:rsidR="004B72AA" w:rsidSect="00F95123">
      <w:headerReference w:type="default" r:id="rId13"/>
      <w:footerReference w:type="even" r:id="rId14"/>
      <w:footerReference w:type="default" r:id="rId15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49" w:rsidRDefault="00BC3049">
      <w:r>
        <w:separator/>
      </w:r>
    </w:p>
  </w:endnote>
  <w:endnote w:type="continuationSeparator" w:id="0">
    <w:p w:rsidR="00BC3049" w:rsidRDefault="00BC3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47203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447203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0588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49" w:rsidRDefault="00BC3049">
      <w:r>
        <w:separator/>
      </w:r>
    </w:p>
  </w:footnote>
  <w:footnote w:type="continuationSeparator" w:id="0">
    <w:p w:rsidR="00BC3049" w:rsidRDefault="00BC3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F41597" w:rsidP="00F41597">
    <w:pPr>
      <w:pStyle w:val="a3"/>
      <w:jc w:val="center"/>
      <w:rPr>
        <w:sz w:val="20"/>
      </w:rPr>
    </w:pPr>
    <w:r>
      <w:rPr>
        <w:sz w:val="20"/>
        <w:lang w:val="en-US"/>
      </w:rPr>
      <w:t>XLIV</w:t>
    </w:r>
    <w:r>
      <w:rPr>
        <w:sz w:val="20"/>
      </w:rPr>
      <w:t xml:space="preserve"> Международная (Звенигородская) конференция по физике плазмы и УТС, </w:t>
    </w:r>
    <w:r w:rsidRPr="00461474">
      <w:rPr>
        <w:sz w:val="20"/>
      </w:rPr>
      <w:t>13</w:t>
    </w:r>
    <w:r>
      <w:rPr>
        <w:sz w:val="20"/>
      </w:rPr>
      <w:t xml:space="preserve"> – 1</w:t>
    </w:r>
    <w:r w:rsidRPr="00461474">
      <w:rPr>
        <w:sz w:val="20"/>
      </w:rPr>
      <w:t>7</w:t>
    </w:r>
    <w:r>
      <w:rPr>
        <w:sz w:val="20"/>
      </w:rPr>
      <w:t xml:space="preserve"> февраля 201</w:t>
    </w:r>
    <w:r w:rsidRPr="00461474">
      <w:rPr>
        <w:sz w:val="20"/>
      </w:rPr>
      <w:t>7</w:t>
    </w:r>
    <w:r>
      <w:rPr>
        <w:sz w:val="20"/>
      </w:rPr>
      <w:t xml:space="preserve"> г.</w:t>
    </w:r>
  </w:p>
  <w:p w:rsidR="00F41597" w:rsidRDefault="00447203" w:rsidP="00F4159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0588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3800F3"/>
    <w:rsid w:val="003B5B93"/>
    <w:rsid w:val="00401388"/>
    <w:rsid w:val="00446025"/>
    <w:rsid w:val="00447203"/>
    <w:rsid w:val="004A374B"/>
    <w:rsid w:val="004A77D1"/>
    <w:rsid w:val="004B72AA"/>
    <w:rsid w:val="004F4E29"/>
    <w:rsid w:val="00567C6F"/>
    <w:rsid w:val="00573BAD"/>
    <w:rsid w:val="0058676C"/>
    <w:rsid w:val="00654A7B"/>
    <w:rsid w:val="006775A4"/>
    <w:rsid w:val="006A4E54"/>
    <w:rsid w:val="00732A2E"/>
    <w:rsid w:val="007B6378"/>
    <w:rsid w:val="007E06CE"/>
    <w:rsid w:val="00802D35"/>
    <w:rsid w:val="00930480"/>
    <w:rsid w:val="0094051A"/>
    <w:rsid w:val="00953341"/>
    <w:rsid w:val="009D46CB"/>
    <w:rsid w:val="00AB58B3"/>
    <w:rsid w:val="00AD0588"/>
    <w:rsid w:val="00B622ED"/>
    <w:rsid w:val="00B9584E"/>
    <w:rsid w:val="00BC1716"/>
    <w:rsid w:val="00BC3049"/>
    <w:rsid w:val="00C103CD"/>
    <w:rsid w:val="00C232A0"/>
    <w:rsid w:val="00D47F19"/>
    <w:rsid w:val="00D900FB"/>
    <w:rsid w:val="00DA1D0D"/>
    <w:rsid w:val="00E7021A"/>
    <w:rsid w:val="00E87733"/>
    <w:rsid w:val="00ED6260"/>
    <w:rsid w:val="00EE37D7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7D7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basedOn w:val="a0"/>
    <w:rsid w:val="00EE37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chvl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ti@mrtiran.ru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rdel@cs.msu.s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Zven_2017_r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ПРОЦЕССОВ ПРИЛИПАНИЯ И ОТЛИПАНИЯ В СУХОМ ВОЗДУХЕ В ПРЕДПРОБОЙНЫХ УСЛОВИЯХ  В ПОСТОЯННОМ ЭЛЕКТРИЧЕСКОМ ПОЛЕ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2017-01-12T14:32:00Z</dcterms:created>
  <dcterms:modified xsi:type="dcterms:W3CDTF">2017-01-12T15:00:00Z</dcterms:modified>
</cp:coreProperties>
</file>