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44" w:rsidRPr="00A7100B" w:rsidRDefault="00603444" w:rsidP="00603444">
      <w:pPr>
        <w:pStyle w:val="Zv-Titlereport"/>
      </w:pPr>
      <w:bookmarkStart w:id="0" w:name="_Hlk467771809"/>
      <w:bookmarkStart w:id="1" w:name="OLE_LINK7"/>
      <w:bookmarkStart w:id="2" w:name="OLE_LINK8"/>
      <w:r>
        <w:t>Релаксационные процессы</w:t>
      </w:r>
      <w:r w:rsidRPr="00A7100B">
        <w:t xml:space="preserve"> в</w:t>
      </w:r>
      <w:r>
        <w:t xml:space="preserve"> разряде атмосферного давления в воздухе и в плазме при эцр нагреве пачкой микроволновых импульсов</w:t>
      </w:r>
      <w:bookmarkEnd w:id="1"/>
      <w:bookmarkEnd w:id="2"/>
      <w:r>
        <w:t xml:space="preserve"> </w:t>
      </w:r>
    </w:p>
    <w:p w:rsidR="00603444" w:rsidRPr="00A7100B" w:rsidRDefault="00603444" w:rsidP="00603444">
      <w:pPr>
        <w:pStyle w:val="Zv-Author"/>
      </w:pPr>
      <w:r>
        <w:t>Харчев</w:t>
      </w:r>
      <w:r w:rsidRPr="00F32E29">
        <w:t xml:space="preserve"> </w:t>
      </w:r>
      <w:r>
        <w:t>Н.К.</w:t>
      </w:r>
      <w:r w:rsidRPr="00A7100B">
        <w:t xml:space="preserve">, </w:t>
      </w:r>
      <w:r>
        <w:t>Батанов Г.М.</w:t>
      </w:r>
      <w:r w:rsidRPr="00A7100B">
        <w:t xml:space="preserve">, </w:t>
      </w:r>
      <w:r>
        <w:t xml:space="preserve">Борзосеков </w:t>
      </w:r>
      <w:r w:rsidRPr="00F32E29">
        <w:t>В.Д.</w:t>
      </w:r>
      <w:r w:rsidRPr="00A7100B">
        <w:t xml:space="preserve">, </w:t>
      </w:r>
      <w:r>
        <w:t>Колик</w:t>
      </w:r>
      <w:r w:rsidRPr="00410354">
        <w:t xml:space="preserve"> Л.В.</w:t>
      </w:r>
      <w:r w:rsidRPr="00A7100B">
        <w:t xml:space="preserve">, </w:t>
      </w:r>
      <w:r>
        <w:t>Кончеков</w:t>
      </w:r>
      <w:r w:rsidRPr="00410354">
        <w:t xml:space="preserve"> Е.М.</w:t>
      </w:r>
      <w:r w:rsidRPr="00A7100B">
        <w:t xml:space="preserve">, </w:t>
      </w:r>
      <w:r>
        <w:t>Малахов</w:t>
      </w:r>
      <w:r>
        <w:rPr>
          <w:lang w:val="en-US"/>
        </w:rPr>
        <w:t> </w:t>
      </w:r>
      <w:r w:rsidRPr="00410354">
        <w:t>Д.В.</w:t>
      </w:r>
      <w:r w:rsidRPr="00A7100B">
        <w:t xml:space="preserve">, </w:t>
      </w:r>
      <w:r>
        <w:t xml:space="preserve">Петров </w:t>
      </w:r>
      <w:r w:rsidRPr="00410354">
        <w:t>А.Е.</w:t>
      </w:r>
      <w:r w:rsidRPr="00A7100B">
        <w:t xml:space="preserve">, </w:t>
      </w:r>
      <w:r>
        <w:t>Сарксян</w:t>
      </w:r>
      <w:r w:rsidRPr="00410354">
        <w:t xml:space="preserve"> К.А.</w:t>
      </w:r>
      <w:r w:rsidRPr="00A7100B">
        <w:t xml:space="preserve">, </w:t>
      </w:r>
      <w:r>
        <w:t>Степахин</w:t>
      </w:r>
      <w:r w:rsidRPr="00410354">
        <w:t xml:space="preserve"> В.Д.</w:t>
      </w:r>
    </w:p>
    <w:p w:rsidR="00603444" w:rsidRPr="005F472A" w:rsidRDefault="00603444" w:rsidP="00603444">
      <w:pPr>
        <w:pStyle w:val="Zv-Organization"/>
      </w:pPr>
      <w:r>
        <w:t xml:space="preserve">Институт общей физики им. А.М. Прохорова РАН, </w:t>
      </w:r>
      <w:r w:rsidRPr="00955D20">
        <w:t>г</w:t>
      </w:r>
      <w:r w:rsidRPr="005F0A16">
        <w:t xml:space="preserve">. </w:t>
      </w:r>
      <w:r>
        <w:t>Москва</w:t>
      </w:r>
      <w:r w:rsidRPr="005F0A16">
        <w:t xml:space="preserve">, </w:t>
      </w:r>
      <w:r>
        <w:t>Россия</w:t>
      </w:r>
      <w:r w:rsidRPr="005F0A16">
        <w:t xml:space="preserve">, </w:t>
      </w:r>
      <w:hyperlink r:id="rId7" w:history="1">
        <w:r w:rsidRPr="00F5333B">
          <w:rPr>
            <w:rStyle w:val="a8"/>
            <w:lang w:val="en-US"/>
          </w:rPr>
          <w:t>khar</w:t>
        </w:r>
        <w:r w:rsidRPr="00F5333B">
          <w:rPr>
            <w:rStyle w:val="a8"/>
          </w:rPr>
          <w:t>@</w:t>
        </w:r>
        <w:r w:rsidRPr="00F5333B">
          <w:rPr>
            <w:rStyle w:val="a8"/>
            <w:lang w:val="en-US"/>
          </w:rPr>
          <w:t>fpl</w:t>
        </w:r>
        <w:r w:rsidRPr="00F5333B">
          <w:rPr>
            <w:rStyle w:val="a8"/>
          </w:rPr>
          <w:t>.</w:t>
        </w:r>
        <w:r w:rsidRPr="00F5333B">
          <w:rPr>
            <w:rStyle w:val="a8"/>
            <w:lang w:val="en-US"/>
          </w:rPr>
          <w:t>gpi</w:t>
        </w:r>
        <w:r w:rsidRPr="00F5333B">
          <w:rPr>
            <w:rStyle w:val="a8"/>
          </w:rPr>
          <w:t>.</w:t>
        </w:r>
        <w:r w:rsidRPr="00F5333B">
          <w:rPr>
            <w:rStyle w:val="a8"/>
            <w:lang w:val="en-US"/>
          </w:rPr>
          <w:t>ru</w:t>
        </w:r>
      </w:hyperlink>
    </w:p>
    <w:bookmarkEnd w:id="0"/>
    <w:p w:rsidR="00603444" w:rsidRPr="00A7100B" w:rsidRDefault="00603444" w:rsidP="00603444">
      <w:pPr>
        <w:pStyle w:val="Zv-bodyreport"/>
      </w:pPr>
      <w:r>
        <w:t>Для исследования значительного круга физических процессов, протекающих в поле мощного микроволнового излучения, и для технической реализации некоторых технологических приложений гиротронов мм диапазона полезно иметь режим следующих друг за другом импульсов мощного излучения длительностью от 0.1 до нескольких десятков мс с регулируемым интервалом между импульсами такого же масштаба по продолжительности «молчания». Такой режим «пачки» импульсов может осуществляться и с некоторой частотой повторения. К процессам, для изучения которых был бы интересен данный режим, можно отнести динамику ЭЦ нагрева плазмы в тороидальных ловушках и последующей релаксации температуры электронов и процессы релаксации диссоциации и возбуждения молекул газа и его температуры в микроволновых</w:t>
      </w:r>
      <w:r w:rsidRPr="00687741">
        <w:t xml:space="preserve"> </w:t>
      </w:r>
      <w:r>
        <w:t>разрядах в широком диапазоне давлений газов.</w:t>
      </w:r>
    </w:p>
    <w:p w:rsidR="00603444" w:rsidRPr="00A7100B" w:rsidRDefault="00603444" w:rsidP="00603444">
      <w:pPr>
        <w:pStyle w:val="Zv-bodyreport"/>
      </w:pPr>
      <w:r w:rsidRPr="004B342B">
        <w:t>Конструкция источников питания гиротронов позволяет для формирования пачки импульсов отключать напряжение питания гиротрона при модуляции импульса разрешения работы гиротрона. Для этой цели в блок формирования импульса разрешения работы введен дополнительн</w:t>
      </w:r>
      <w:r>
        <w:t xml:space="preserve">ый блок с  программой </w:t>
      </w:r>
      <w:r w:rsidRPr="004B342B">
        <w:t>модуляции.</w:t>
      </w:r>
    </w:p>
    <w:p w:rsidR="00603444" w:rsidRPr="00A7100B" w:rsidRDefault="00603444" w:rsidP="00603444">
      <w:pPr>
        <w:pStyle w:val="Zv-bodyreport"/>
      </w:pPr>
      <w:r>
        <w:t>Для ЭЦ нагрева на второй гармонике гирочастоты электронов на стеллараторе Л-2М были использованы пачки из трех импульсов длительностью 2</w:t>
      </w:r>
      <w:r w:rsidRPr="005F0A16">
        <w:t>,</w:t>
      </w:r>
      <w:r>
        <w:t>5</w:t>
      </w:r>
      <w:r>
        <w:rPr>
          <w:lang w:val="en-US"/>
        </w:rPr>
        <w:t> </w:t>
      </w:r>
      <w:r>
        <w:t>мс и интервалом между импульсами 1</w:t>
      </w:r>
      <w:r w:rsidRPr="005F0A16">
        <w:t>,</w:t>
      </w:r>
      <w:r>
        <w:t>5 и 2</w:t>
      </w:r>
      <w:r w:rsidRPr="005F0A16">
        <w:t>,</w:t>
      </w:r>
      <w:r>
        <w:t>5 мс. Эксперименты были выполнены при средней плотности плазмы (1</w:t>
      </w:r>
      <w:r w:rsidRPr="005F0A16">
        <w:t>,</w:t>
      </w:r>
      <w:r>
        <w:t>7</w:t>
      </w:r>
      <w:r>
        <w:rPr>
          <w:lang w:val="en-US"/>
        </w:rPr>
        <w:t> </w:t>
      </w:r>
      <w:r w:rsidRPr="005F0A16">
        <w:t>–</w:t>
      </w:r>
      <w:r>
        <w:rPr>
          <w:lang w:val="en-US"/>
        </w:rPr>
        <w:t> </w:t>
      </w:r>
      <w:r>
        <w:t>2</w:t>
      </w:r>
      <w:r w:rsidRPr="005F0A16">
        <w:t>,</w:t>
      </w:r>
      <w:r>
        <w:t>0)</w:t>
      </w:r>
      <w:r>
        <w:rPr>
          <w:lang w:val="en-US"/>
        </w:rPr>
        <w:t> </w:t>
      </w:r>
      <w:r w:rsidRPr="005F0A16">
        <w:t>×</w:t>
      </w:r>
      <w:r>
        <w:rPr>
          <w:lang w:val="en-US"/>
        </w:rPr>
        <w:t> </w:t>
      </w:r>
      <w:r>
        <w:t>10</w:t>
      </w:r>
      <w:r w:rsidRPr="00E17EDE">
        <w:rPr>
          <w:vertAlign w:val="superscript"/>
        </w:rPr>
        <w:t>13</w:t>
      </w:r>
      <w:r>
        <w:rPr>
          <w:lang w:val="en-US"/>
        </w:rPr>
        <w:t> </w:t>
      </w:r>
      <w:r>
        <w:t>см</w:t>
      </w:r>
      <w:r w:rsidRPr="005F0A16">
        <w:rPr>
          <w:vertAlign w:val="superscript"/>
        </w:rPr>
        <w:t>–</w:t>
      </w:r>
      <w:r w:rsidRPr="00E17EDE">
        <w:rPr>
          <w:vertAlign w:val="superscript"/>
        </w:rPr>
        <w:t>3</w:t>
      </w:r>
      <w:r>
        <w:t xml:space="preserve"> при двух значениях мощности: 0</w:t>
      </w:r>
      <w:r w:rsidRPr="005F0A16">
        <w:t>,</w:t>
      </w:r>
      <w:r>
        <w:t>2 и 0</w:t>
      </w:r>
      <w:r w:rsidRPr="005F0A16">
        <w:t>,</w:t>
      </w:r>
      <w:r w:rsidRPr="00B82422">
        <w:t>4</w:t>
      </w:r>
      <w:r>
        <w:t xml:space="preserve"> МВт. В первом импульсе спустя 1</w:t>
      </w:r>
      <w:r>
        <w:rPr>
          <w:lang w:val="en-US"/>
        </w:rPr>
        <w:t> </w:t>
      </w:r>
      <w:r>
        <w:t>мс плотность достигает своего квазистационарного значения и постепенно несколько подрастает к концу пачки, не уменьшаясь между импульсами. Во втором и последующих импульсах температура электронов успевает достичь своего квазистационарного значения в течение импульса, уменьшаясь между импульсами на 70%  при интервале «молчания» 2</w:t>
      </w:r>
      <w:r w:rsidRPr="005F0A16">
        <w:t>,</w:t>
      </w:r>
      <w:r>
        <w:t>5 мс и на 50% при интервале молчания 1</w:t>
      </w:r>
      <w:r w:rsidRPr="005F0A16">
        <w:t>,</w:t>
      </w:r>
      <w:r>
        <w:t>5 мс. Постоянная роста температуры в начале импульса меньше постоянной спада после его выключения, что, по-видимому, свидетельствует о росте аномальных потерь к концу импульсов. Коротковолновая турбулентность (</w:t>
      </w:r>
      <w:r w:rsidRPr="00E4538F">
        <w:rPr>
          <w:i/>
          <w:lang w:val="en-US"/>
        </w:rPr>
        <w:t>k</w:t>
      </w:r>
      <w:r w:rsidRPr="00687741">
        <w:t xml:space="preserve"> = 20 </w:t>
      </w:r>
      <w:r>
        <w:t>см</w:t>
      </w:r>
      <w:r w:rsidRPr="005F0A16">
        <w:rPr>
          <w:vertAlign w:val="superscript"/>
        </w:rPr>
        <w:t>–</w:t>
      </w:r>
      <w:r w:rsidRPr="00E4538F">
        <w:rPr>
          <w:vertAlign w:val="superscript"/>
        </w:rPr>
        <w:t>1</w:t>
      </w:r>
      <w:r>
        <w:t>) регистрировлась методом коллективного рассеяния излучения гиротрона из области ЭЦ нагрева, а длинноволновоая (</w:t>
      </w:r>
      <w:r w:rsidRPr="00E4538F">
        <w:rPr>
          <w:i/>
          <w:lang w:val="en-US"/>
        </w:rPr>
        <w:t>k</w:t>
      </w:r>
      <w:r>
        <w:t xml:space="preserve"> = 1</w:t>
      </w:r>
      <w:r w:rsidRPr="00687741">
        <w:t xml:space="preserve"> </w:t>
      </w:r>
      <w:r>
        <w:t>см</w:t>
      </w:r>
      <w:r w:rsidRPr="005F0A16">
        <w:rPr>
          <w:vertAlign w:val="superscript"/>
        </w:rPr>
        <w:t>–</w:t>
      </w:r>
      <w:r w:rsidRPr="00E4538F">
        <w:rPr>
          <w:vertAlign w:val="superscript"/>
        </w:rPr>
        <w:t>1</w:t>
      </w:r>
      <w:r>
        <w:t>) методом малоуглового рассеяния излучения того же гиротрона. Было обнаружено, что уровень как коротковолновых, так и длинноволновых флуктуаций плотности практически не затухает между импульсами. Таким образом, обнаружено, что турбулентные флуктуации плотности не затухают при падении температуры электронов.</w:t>
      </w:r>
    </w:p>
    <w:p w:rsidR="00603444" w:rsidRPr="00A7100B" w:rsidRDefault="00603444" w:rsidP="00603444">
      <w:pPr>
        <w:pStyle w:val="Zv-bodyreport"/>
      </w:pPr>
      <w:r>
        <w:t>Подпороговый микроволновый разряд в воздухе возбуждался с помощью инициатора и распространялся со скоростью ~100 м/с навстречу пучку. При мощности 0</w:t>
      </w:r>
      <w:r w:rsidRPr="005F0A16">
        <w:t>,</w:t>
      </w:r>
      <w:r>
        <w:t>2 МВт и длительности  импульса 2</w:t>
      </w:r>
      <w:r w:rsidRPr="005F0A16">
        <w:t>,</w:t>
      </w:r>
      <w:r>
        <w:t xml:space="preserve">5 мс при интервале «молчания» 16 мс второй и последующие разряды сохраняли длину своего пути, убегая от инициатора на </w:t>
      </w:r>
      <w:r w:rsidRPr="006B0EF4">
        <w:t>~</w:t>
      </w:r>
      <w:r>
        <w:t xml:space="preserve">25 см. </w:t>
      </w:r>
      <w:r w:rsidRPr="00687741">
        <w:rPr>
          <w:spacing w:val="-6"/>
        </w:rPr>
        <w:t>При длительности интервала молчания 8 мс происходило удлинение разряда в ~2 раза при втором импульсе, что позволяет оценить время релаксации возбуждения воздуха в объеме разряда не более 16 мс.</w:t>
      </w:r>
    </w:p>
    <w:p w:rsidR="00603444" w:rsidRPr="005F0A16" w:rsidRDefault="00603444" w:rsidP="00603444">
      <w:pPr>
        <w:pStyle w:val="Zv-TitleReferences-en"/>
        <w:rPr>
          <w:lang w:val="en-US"/>
        </w:rPr>
      </w:pPr>
      <w:r>
        <w:t>Литература</w:t>
      </w:r>
    </w:p>
    <w:p w:rsidR="00603444" w:rsidRPr="00CA3750" w:rsidRDefault="00603444" w:rsidP="00603444">
      <w:pPr>
        <w:pStyle w:val="Zv-References-en"/>
        <w:rPr>
          <w:lang w:val="ru-RU"/>
        </w:rPr>
      </w:pPr>
      <w:r w:rsidRPr="00CA3750">
        <w:rPr>
          <w:lang w:val="ru-RU"/>
        </w:rPr>
        <w:t xml:space="preserve">Г.М. Батанов, В.И. Белоусов, Ю.Ф. Бондарь и др. </w:t>
      </w:r>
      <w:r>
        <w:t>Прикладная физика</w:t>
      </w:r>
      <w:r>
        <w:rPr>
          <w:lang w:val="ru-RU"/>
        </w:rPr>
        <w:t xml:space="preserve">, </w:t>
      </w:r>
      <w:r>
        <w:t>2012</w:t>
      </w:r>
      <w:r>
        <w:rPr>
          <w:lang w:val="ru-RU"/>
        </w:rPr>
        <w:t xml:space="preserve">, </w:t>
      </w:r>
      <w:r>
        <w:t>№6</w:t>
      </w:r>
      <w:r>
        <w:rPr>
          <w:lang w:val="ru-RU"/>
        </w:rPr>
        <w:t>,</w:t>
      </w:r>
      <w:r>
        <w:t xml:space="preserve"> </w:t>
      </w:r>
      <w:r>
        <w:rPr>
          <w:lang w:val="ru-RU"/>
        </w:rPr>
        <w:t>С.</w:t>
      </w:r>
      <w:r>
        <w:t>79</w:t>
      </w:r>
      <w:r>
        <w:rPr>
          <w:lang w:val="ru-RU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2D3" w:rsidRDefault="00CD22D3">
      <w:r>
        <w:separator/>
      </w:r>
    </w:p>
  </w:endnote>
  <w:endnote w:type="continuationSeparator" w:id="0">
    <w:p w:rsidR="00CD22D3" w:rsidRDefault="00CD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344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2D3" w:rsidRDefault="00CD22D3">
      <w:r>
        <w:separator/>
      </w:r>
    </w:p>
  </w:footnote>
  <w:footnote w:type="continuationSeparator" w:id="0">
    <w:p w:rsidR="00CD22D3" w:rsidRDefault="00CD2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03444" w:rsidRDefault="00CC41B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22D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03444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C41B1"/>
    <w:rsid w:val="00CD22D3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6034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r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Релаксационные процессы в разряде атмосферного давления в воздухе и в плазме при эцр нагреве пачкой микроволновых импульсов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2017-01-14T20:15:00Z</dcterms:created>
  <dcterms:modified xsi:type="dcterms:W3CDTF">2017-01-14T20:17:00Z</dcterms:modified>
</cp:coreProperties>
</file>