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18" w:rsidRPr="00EF58A2" w:rsidRDefault="001C4F18" w:rsidP="001C4F18">
      <w:pPr>
        <w:pStyle w:val="Zv-Titlereport"/>
      </w:pPr>
      <w:bookmarkStart w:id="0" w:name="OLE_LINK31"/>
      <w:bookmarkStart w:id="1" w:name="OLE_LINK32"/>
      <w:r>
        <w:t xml:space="preserve">Экспериментальное исследование </w:t>
      </w:r>
      <w:r w:rsidRPr="007349F6">
        <w:t>тороидальных</w:t>
      </w:r>
      <w:r>
        <w:t xml:space="preserve"> корреляций флуктуаций плотности вдоль магнитных силовых линий на токамаке т-10 и первые результаты моделирования</w:t>
      </w:r>
      <w:bookmarkEnd w:id="0"/>
      <w:bookmarkEnd w:id="1"/>
    </w:p>
    <w:p w:rsidR="001C4F18" w:rsidRPr="00EF58A2" w:rsidRDefault="001C4F18" w:rsidP="001C4F18">
      <w:pPr>
        <w:pStyle w:val="Zv-Author"/>
      </w:pPr>
      <w:r w:rsidRPr="00447086">
        <w:rPr>
          <w:u w:val="single"/>
        </w:rPr>
        <w:t>Булдаков</w:t>
      </w:r>
      <w:r w:rsidRPr="009F0F9C">
        <w:rPr>
          <w:u w:val="single"/>
        </w:rPr>
        <w:t xml:space="preserve"> </w:t>
      </w:r>
      <w:r w:rsidRPr="00447086">
        <w:rPr>
          <w:u w:val="single"/>
        </w:rPr>
        <w:t>М.А.</w:t>
      </w:r>
      <w:r>
        <w:t>, Вершков</w:t>
      </w:r>
      <w:r w:rsidRPr="009F0F9C">
        <w:t xml:space="preserve"> </w:t>
      </w:r>
      <w:r>
        <w:t>В.А., Исаев</w:t>
      </w:r>
      <w:r w:rsidRPr="009F0F9C">
        <w:t xml:space="preserve"> </w:t>
      </w:r>
      <w:r>
        <w:t>М.Ю., Шелухин</w:t>
      </w:r>
      <w:r w:rsidRPr="009F0F9C">
        <w:t xml:space="preserve"> </w:t>
      </w:r>
      <w:r>
        <w:t>Д.А.</w:t>
      </w:r>
    </w:p>
    <w:p w:rsidR="001C4F18" w:rsidRPr="001C4F18" w:rsidRDefault="001C4F18" w:rsidP="001C4F18">
      <w:pPr>
        <w:pStyle w:val="Zv-Organization"/>
      </w:pPr>
      <w:bookmarkStart w:id="2" w:name="_Hlk466654619"/>
      <w:r w:rsidRPr="002F20E6">
        <w:rPr>
          <w:szCs w:val="24"/>
        </w:rPr>
        <w:t>Национальный</w:t>
      </w:r>
      <w:r w:rsidRPr="009F0F9C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9F0F9C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9F0F9C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9F0F9C">
        <w:rPr>
          <w:szCs w:val="24"/>
        </w:rPr>
        <w:t xml:space="preserve"> </w:t>
      </w:r>
      <w:r>
        <w:rPr>
          <w:szCs w:val="24"/>
        </w:rPr>
        <w:t>институт</w:t>
      </w:r>
      <w:r w:rsidRPr="009F0F9C">
        <w:rPr>
          <w:szCs w:val="24"/>
        </w:rPr>
        <w:t xml:space="preserve">», </w:t>
      </w:r>
      <w:r>
        <w:rPr>
          <w:szCs w:val="24"/>
        </w:rPr>
        <w:t>г</w:t>
      </w:r>
      <w:r w:rsidRPr="009F0F9C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9F0F9C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2"/>
      <w:r>
        <w:rPr>
          <w:lang w:eastAsia="ja-JP"/>
        </w:rPr>
        <w:t xml:space="preserve">, </w:t>
      </w:r>
      <w:hyperlink r:id="rId7" w:history="1">
        <w:r w:rsidRPr="00E67932">
          <w:rPr>
            <w:rStyle w:val="a9"/>
            <w:rFonts w:hint="eastAsia"/>
          </w:rPr>
          <w:t>m.a.buldakov@gmail.com</w:t>
        </w:r>
      </w:hyperlink>
    </w:p>
    <w:p w:rsidR="001C4F18" w:rsidRPr="00EF58A2" w:rsidRDefault="001C4F18" w:rsidP="001C4F18">
      <w:pPr>
        <w:pStyle w:val="Zv-bodyreport"/>
        <w:spacing w:line="216" w:lineRule="auto"/>
      </w:pPr>
      <w:r w:rsidRPr="00E1279C">
        <w:rPr>
          <w:lang w:eastAsia="ja-JP"/>
        </w:rPr>
        <w:t>В экспериментах с корреляционной рефлектометрией на Т-10 было показано [1, 2], что  спектр турбулентности может быть представлен в виде суммы</w:t>
      </w:r>
      <w:r>
        <w:rPr>
          <w:lang w:eastAsia="ja-JP"/>
        </w:rPr>
        <w:t xml:space="preserve"> спектров нескольких типов флуктуаций плотности, имеющих различные радиальные, полоидальные и тороидальные корреляционные свойства. </w:t>
      </w:r>
      <w:r w:rsidRPr="00E1279C">
        <w:rPr>
          <w:lang w:eastAsia="ja-JP"/>
        </w:rPr>
        <w:t xml:space="preserve">Система антенн </w:t>
      </w:r>
      <w:r>
        <w:rPr>
          <w:lang w:eastAsia="ja-JP"/>
        </w:rPr>
        <w:t xml:space="preserve">Т-10, </w:t>
      </w:r>
      <w:r w:rsidRPr="00E1279C">
        <w:rPr>
          <w:lang w:eastAsia="ja-JP"/>
        </w:rPr>
        <w:t>показан</w:t>
      </w:r>
      <w:r>
        <w:rPr>
          <w:lang w:eastAsia="ja-JP"/>
        </w:rPr>
        <w:t>н</w:t>
      </w:r>
      <w:r w:rsidRPr="00E1279C">
        <w:rPr>
          <w:lang w:eastAsia="ja-JP"/>
        </w:rPr>
        <w:t>а</w:t>
      </w:r>
      <w:r>
        <w:rPr>
          <w:lang w:eastAsia="ja-JP"/>
        </w:rPr>
        <w:t>я</w:t>
      </w:r>
      <w:r w:rsidRPr="00E1279C">
        <w:rPr>
          <w:lang w:eastAsia="ja-JP"/>
        </w:rPr>
        <w:t xml:space="preserve"> на рис</w:t>
      </w:r>
      <w:r>
        <w:rPr>
          <w:lang w:eastAsia="ja-JP"/>
        </w:rPr>
        <w:t>унке, дает возможность проводить измерения корреляций</w:t>
      </w:r>
      <w:r w:rsidRPr="00674B09">
        <w:rPr>
          <w:lang w:eastAsia="ja-JP"/>
        </w:rPr>
        <w:t xml:space="preserve"> </w:t>
      </w:r>
      <w:r>
        <w:rPr>
          <w:lang w:eastAsia="ja-JP"/>
        </w:rPr>
        <w:t xml:space="preserve">флуктуаций плотности вдоль магнитной силовой линии. Такие эксперименты могут дать дополнительную информацию о физических свойствах различных типов флуктуаций. Также такие измерения могут позволить оценить распределение тока по радиусу. </w:t>
      </w:r>
      <w:r w:rsidRPr="00E1279C">
        <w:rPr>
          <w:lang w:eastAsia="ja-JP"/>
        </w:rPr>
        <w:t xml:space="preserve">В </w:t>
      </w:r>
      <w:r>
        <w:rPr>
          <w:lang w:eastAsia="ja-JP"/>
        </w:rPr>
        <w:t xml:space="preserve">сечении </w:t>
      </w:r>
      <w:r w:rsidRPr="00E1279C">
        <w:rPr>
          <w:rFonts w:hint="eastAsia"/>
          <w:lang w:val="en-US" w:eastAsia="ja-JP"/>
        </w:rPr>
        <w:t>D</w:t>
      </w:r>
      <w:r>
        <w:rPr>
          <w:lang w:eastAsia="ja-JP"/>
        </w:rPr>
        <w:t xml:space="preserve"> токамака Т-10</w:t>
      </w:r>
      <w:r w:rsidRPr="00E1279C">
        <w:rPr>
          <w:rFonts w:hint="eastAsia"/>
          <w:lang w:eastAsia="ja-JP"/>
        </w:rPr>
        <w:t xml:space="preserve"> </w:t>
      </w:r>
      <w:r w:rsidRPr="00E1279C">
        <w:rPr>
          <w:lang w:eastAsia="ja-JP"/>
        </w:rPr>
        <w:t xml:space="preserve">расположены 2 системы антенн на </w:t>
      </w:r>
      <w:r w:rsidRPr="00E1279C">
        <w:rPr>
          <w:rFonts w:hint="eastAsia"/>
          <w:lang w:val="en-US" w:eastAsia="ja-JP"/>
        </w:rPr>
        <w:t>LFS</w:t>
      </w:r>
      <w:r w:rsidRPr="00E1279C">
        <w:rPr>
          <w:rFonts w:hint="eastAsia"/>
          <w:lang w:eastAsia="ja-JP"/>
        </w:rPr>
        <w:t xml:space="preserve"> </w:t>
      </w:r>
      <w:r w:rsidRPr="00E1279C">
        <w:rPr>
          <w:lang w:eastAsia="ja-JP"/>
        </w:rPr>
        <w:t xml:space="preserve">и </w:t>
      </w:r>
      <w:r w:rsidRPr="00E1279C">
        <w:rPr>
          <w:lang w:val="en-US" w:eastAsia="ja-JP"/>
        </w:rPr>
        <w:t>HFS</w:t>
      </w:r>
      <w:r w:rsidRPr="00E1279C">
        <w:rPr>
          <w:rFonts w:hint="eastAsia"/>
          <w:lang w:eastAsia="ja-JP"/>
        </w:rPr>
        <w:t xml:space="preserve">. </w:t>
      </w:r>
      <w:r>
        <w:rPr>
          <w:lang w:eastAsia="ja-JP"/>
        </w:rPr>
        <w:t xml:space="preserve">В сечении </w:t>
      </w:r>
      <w:r w:rsidRPr="00E1279C">
        <w:rPr>
          <w:lang w:val="en-US" w:eastAsia="ja-JP"/>
        </w:rPr>
        <w:t>A</w:t>
      </w:r>
      <w:r w:rsidRPr="00E1279C">
        <w:rPr>
          <w:rFonts w:hint="eastAsia"/>
          <w:lang w:eastAsia="ja-JP"/>
        </w:rPr>
        <w:t xml:space="preserve">, </w:t>
      </w:r>
      <w:r>
        <w:rPr>
          <w:lang w:eastAsia="ja-JP"/>
        </w:rPr>
        <w:t xml:space="preserve">разнесенном тороидально на </w:t>
      </w:r>
      <w:r w:rsidRPr="00E1279C">
        <w:rPr>
          <w:lang w:eastAsia="ja-JP"/>
        </w:rPr>
        <w:t>90</w:t>
      </w:r>
      <w:r w:rsidRPr="00E1279C">
        <w:rPr>
          <w:lang w:eastAsia="ja-JP"/>
        </w:rPr>
        <w:sym w:font="Symbol" w:char="F0B0"/>
      </w:r>
      <w:r w:rsidRPr="00E1279C">
        <w:rPr>
          <w:lang w:eastAsia="ja-JP"/>
        </w:rPr>
        <w:t xml:space="preserve"> от сечения</w:t>
      </w:r>
      <w:r w:rsidRPr="008467FE">
        <w:rPr>
          <w:lang w:eastAsia="ja-JP"/>
        </w:rPr>
        <w:t xml:space="preserve"> </w:t>
      </w:r>
      <w:r>
        <w:rPr>
          <w:lang w:val="en-US" w:eastAsia="ja-JP"/>
        </w:rPr>
        <w:t>D</w:t>
      </w:r>
      <w:r w:rsidRPr="00E1279C">
        <w:rPr>
          <w:lang w:eastAsia="ja-JP"/>
        </w:rPr>
        <w:t xml:space="preserve">, также расположены 2 системы антенн на LFS и </w:t>
      </w:r>
      <w:r w:rsidRPr="00E1279C">
        <w:rPr>
          <w:lang w:val="en-US" w:eastAsia="ja-JP"/>
        </w:rPr>
        <w:t>HFS</w:t>
      </w:r>
      <w:r w:rsidRPr="00E1279C">
        <w:rPr>
          <w:lang w:eastAsia="ja-JP"/>
        </w:rPr>
        <w:t xml:space="preserve"> на полоидальных углах 68,5</w:t>
      </w:r>
      <w:r w:rsidRPr="00E1279C">
        <w:rPr>
          <w:lang w:eastAsia="ja-JP"/>
        </w:rPr>
        <w:sym w:font="Symbol" w:char="F0B0"/>
      </w:r>
      <w:r w:rsidRPr="00E1279C">
        <w:rPr>
          <w:lang w:eastAsia="ja-JP"/>
        </w:rPr>
        <w:t xml:space="preserve"> и 118,5</w:t>
      </w:r>
      <w:r w:rsidRPr="00E1279C">
        <w:rPr>
          <w:lang w:eastAsia="ja-JP"/>
        </w:rPr>
        <w:sym w:font="Symbol" w:char="F0B0"/>
      </w:r>
      <w:r w:rsidRPr="00E1279C">
        <w:rPr>
          <w:lang w:eastAsia="ja-JP"/>
        </w:rPr>
        <w:t xml:space="preserve"> соответственно.</w:t>
      </w:r>
      <w:r w:rsidRPr="00EF58A2">
        <w:rPr>
          <w:rFonts w:hint="eastAsia"/>
          <w:noProof/>
        </w:rPr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1867535</wp:posOffset>
            </wp:positionV>
            <wp:extent cx="4305300" cy="2124075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F18" w:rsidRDefault="001C4F18" w:rsidP="001C4F18">
      <w:pPr>
        <w:pStyle w:val="a8"/>
        <w:contextualSpacing/>
        <w:jc w:val="both"/>
        <w:rPr>
          <w:b w:val="0"/>
          <w:color w:val="auto"/>
          <w:sz w:val="22"/>
          <w:szCs w:val="22"/>
        </w:rPr>
      </w:pPr>
    </w:p>
    <w:p w:rsidR="001C4F18" w:rsidRPr="001F5405" w:rsidRDefault="001C4F18" w:rsidP="001C4F18">
      <w:pPr>
        <w:pStyle w:val="a8"/>
        <w:contextualSpacing/>
        <w:jc w:val="both"/>
        <w:rPr>
          <w:b w:val="0"/>
          <w:color w:val="auto"/>
          <w:sz w:val="22"/>
          <w:szCs w:val="22"/>
        </w:rPr>
      </w:pPr>
      <w:r w:rsidRPr="001F5405">
        <w:rPr>
          <w:b w:val="0"/>
          <w:color w:val="auto"/>
          <w:sz w:val="22"/>
          <w:szCs w:val="22"/>
        </w:rPr>
        <w:t>Рис</w:t>
      </w:r>
      <w:r>
        <w:rPr>
          <w:b w:val="0"/>
          <w:color w:val="auto"/>
          <w:sz w:val="22"/>
          <w:szCs w:val="22"/>
        </w:rPr>
        <w:t>унок.</w:t>
      </w:r>
      <w:r w:rsidRPr="001F5405">
        <w:rPr>
          <w:b w:val="0"/>
          <w:color w:val="auto"/>
          <w:sz w:val="22"/>
          <w:szCs w:val="22"/>
        </w:rPr>
        <w:t xml:space="preserve"> Антенная система токамака Т-10. Также показаны силовые линии на LFS и HFS</w:t>
      </w:r>
      <w:r w:rsidRPr="001F5405">
        <w:rPr>
          <w:rFonts w:hint="eastAsia"/>
          <w:b w:val="0"/>
          <w:color w:val="auto"/>
          <w:sz w:val="22"/>
          <w:szCs w:val="22"/>
        </w:rPr>
        <w:t>.</w:t>
      </w:r>
    </w:p>
    <w:p w:rsidR="001C4F18" w:rsidRPr="0042586F" w:rsidRDefault="001C4F18" w:rsidP="001C4F18">
      <w:pPr>
        <w:pStyle w:val="Zv-bodyreport"/>
        <w:spacing w:line="216" w:lineRule="auto"/>
        <w:contextualSpacing/>
        <w:rPr>
          <w:lang w:eastAsia="ja-JP"/>
        </w:rPr>
      </w:pPr>
      <w:r w:rsidRPr="006A219E">
        <w:rPr>
          <w:lang w:eastAsia="ja-JP"/>
        </w:rPr>
        <w:t>Группы антенн, расположенные в различных тороидальных сечениях, дают возможность проведения измерений тороид</w:t>
      </w:r>
      <w:r>
        <w:rPr>
          <w:lang w:eastAsia="ja-JP"/>
        </w:rPr>
        <w:t>альных корреляций как на</w:t>
      </w:r>
      <w:r w:rsidRPr="006A219E">
        <w:rPr>
          <w:lang w:eastAsia="ja-JP"/>
        </w:rPr>
        <w:t xml:space="preserve"> LFS, так и </w:t>
      </w:r>
      <w:r>
        <w:rPr>
          <w:lang w:eastAsia="ja-JP"/>
        </w:rPr>
        <w:t>на</w:t>
      </w:r>
      <w:r w:rsidRPr="006A219E">
        <w:rPr>
          <w:lang w:eastAsia="ja-JP"/>
        </w:rPr>
        <w:t xml:space="preserve"> HFS.</w:t>
      </w:r>
      <w:r w:rsidRPr="006A219E">
        <w:rPr>
          <w:rFonts w:hint="eastAsia"/>
          <w:lang w:eastAsia="ja-JP"/>
        </w:rPr>
        <w:t xml:space="preserve"> </w:t>
      </w:r>
      <w:r w:rsidRPr="006A219E">
        <w:rPr>
          <w:lang w:eastAsia="ja-JP"/>
        </w:rPr>
        <w:t>Эксперименты были проведены для двух комбинаций антенн, как показано на рис</w:t>
      </w:r>
      <w:r>
        <w:rPr>
          <w:lang w:eastAsia="ja-JP"/>
        </w:rPr>
        <w:t>унке</w:t>
      </w:r>
      <w:r w:rsidRPr="006A219E">
        <w:rPr>
          <w:lang w:eastAsia="ja-JP"/>
        </w:rPr>
        <w:t xml:space="preserve">. В </w:t>
      </w:r>
      <w:r>
        <w:rPr>
          <w:lang w:eastAsia="ja-JP"/>
        </w:rPr>
        <w:t>экспериментах</w:t>
      </w:r>
      <w:r w:rsidRPr="006A219E">
        <w:rPr>
          <w:lang w:eastAsia="ja-JP"/>
        </w:rPr>
        <w:t xml:space="preserve"> производилось зондирование плазмы рефлектометром на двух концах силовой линии, и был </w:t>
      </w:r>
      <w:r>
        <w:rPr>
          <w:lang w:eastAsia="ja-JP"/>
        </w:rPr>
        <w:t>рассчитан</w:t>
      </w:r>
      <w:r w:rsidRPr="006A219E">
        <w:rPr>
          <w:lang w:eastAsia="ja-JP"/>
        </w:rPr>
        <w:t xml:space="preserve"> уровень корреляции между</w:t>
      </w:r>
      <w:r>
        <w:rPr>
          <w:lang w:eastAsia="ja-JP"/>
        </w:rPr>
        <w:t xml:space="preserve"> сигналами двух антенн</w:t>
      </w:r>
      <w:r w:rsidRPr="006A219E">
        <w:rPr>
          <w:lang w:eastAsia="ja-JP"/>
        </w:rPr>
        <w:t>.</w:t>
      </w:r>
      <w:r>
        <w:rPr>
          <w:lang w:eastAsia="ja-JP"/>
        </w:rPr>
        <w:t xml:space="preserve"> Радиус отсечки и соответствующи</w:t>
      </w:r>
      <w:r w:rsidRPr="006A219E">
        <w:rPr>
          <w:lang w:eastAsia="ja-JP"/>
        </w:rPr>
        <w:t>е зна</w:t>
      </w:r>
      <w:r>
        <w:rPr>
          <w:lang w:eastAsia="ja-JP"/>
        </w:rPr>
        <w:t xml:space="preserve">чения q менялись с помощью варьирования частоты рефлектометра. </w:t>
      </w:r>
      <w:r w:rsidRPr="006A219E">
        <w:rPr>
          <w:lang w:eastAsia="ja-JP"/>
        </w:rPr>
        <w:t xml:space="preserve">Эксперименты по тороидальным корреляциям показывают, что высокий уровень когерентности вдоль магнитной силовой линии наблюдается для квазикогерентных (QC) флуктуаций. Стохастические низкочастотные (SLF) и широкополосные (BB) флуктуации не коррелируют на расстоянии, равном ¼ длины обхода тора. </w:t>
      </w:r>
      <w:r>
        <w:rPr>
          <w:lang w:eastAsia="ja-JP"/>
        </w:rPr>
        <w:t>С</w:t>
      </w:r>
      <w:r w:rsidRPr="006A219E">
        <w:rPr>
          <w:lang w:eastAsia="ja-JP"/>
        </w:rPr>
        <w:t xml:space="preserve"> целью</w:t>
      </w:r>
      <w:r>
        <w:rPr>
          <w:lang w:eastAsia="ja-JP"/>
        </w:rPr>
        <w:t xml:space="preserve"> интерпретации экспериментальных данных и учета нелокальности рефлектометрии</w:t>
      </w:r>
      <w:r w:rsidRPr="006A219E">
        <w:rPr>
          <w:lang w:eastAsia="ja-JP"/>
        </w:rPr>
        <w:t xml:space="preserve"> было проведено моделирование пространственной структуры турбулентности на Т-10 с использованием 2</w:t>
      </w:r>
      <w:r w:rsidRPr="006A219E">
        <w:rPr>
          <w:lang w:val="en-US" w:eastAsia="ja-JP"/>
        </w:rPr>
        <w:t>D</w:t>
      </w:r>
      <w:r w:rsidRPr="006A219E">
        <w:rPr>
          <w:lang w:eastAsia="ja-JP"/>
        </w:rPr>
        <w:t xml:space="preserve"> стохас</w:t>
      </w:r>
      <w:r>
        <w:rPr>
          <w:lang w:eastAsia="ja-JP"/>
        </w:rPr>
        <w:t>тической модели турбулентности.</w:t>
      </w:r>
      <w:r w:rsidRPr="00BD716E">
        <w:rPr>
          <w:lang w:eastAsia="ja-JP"/>
        </w:rPr>
        <w:t xml:space="preserve"> </w:t>
      </w:r>
      <w:r w:rsidRPr="006A219E">
        <w:rPr>
          <w:lang w:eastAsia="ja-JP"/>
        </w:rPr>
        <w:t>В модели предполагалось, что амплитуды флуктуаций плотности постоянны вдоль магнитных силовых линий. Были смоделирова</w:t>
      </w:r>
      <w:r>
        <w:rPr>
          <w:lang w:eastAsia="ja-JP"/>
        </w:rPr>
        <w:t>ны сигналы антенн на LFS и HFS</w:t>
      </w:r>
      <w:r w:rsidRPr="00BD716E">
        <w:rPr>
          <w:lang w:eastAsia="ja-JP"/>
        </w:rPr>
        <w:t xml:space="preserve"> </w:t>
      </w:r>
      <w:r w:rsidRPr="006A219E">
        <w:rPr>
          <w:lang w:eastAsia="ja-JP"/>
        </w:rPr>
        <w:t xml:space="preserve">с </w:t>
      </w:r>
      <w:r>
        <w:rPr>
          <w:lang w:eastAsia="ja-JP"/>
        </w:rPr>
        <w:t>помощью полноволнового 2D кода.</w:t>
      </w:r>
      <w:r w:rsidRPr="00BD716E">
        <w:rPr>
          <w:lang w:eastAsia="ja-JP"/>
        </w:rPr>
        <w:t xml:space="preserve"> </w:t>
      </w:r>
      <w:r>
        <w:rPr>
          <w:lang w:eastAsia="ja-JP"/>
        </w:rPr>
        <w:t>П</w:t>
      </w:r>
      <w:r w:rsidRPr="006A219E">
        <w:rPr>
          <w:lang w:eastAsia="ja-JP"/>
        </w:rPr>
        <w:t xml:space="preserve">оказано, что для модельных сигналов наблюдается высокий уровень тороидальных </w:t>
      </w:r>
      <w:r>
        <w:rPr>
          <w:lang w:eastAsia="ja-JP"/>
        </w:rPr>
        <w:t xml:space="preserve">корреляций </w:t>
      </w:r>
      <w:r w:rsidRPr="006A219E">
        <w:rPr>
          <w:lang w:eastAsia="ja-JP"/>
        </w:rPr>
        <w:t xml:space="preserve">для </w:t>
      </w:r>
      <w:r>
        <w:rPr>
          <w:rFonts w:hint="eastAsia"/>
          <w:lang w:eastAsia="ja-JP"/>
        </w:rPr>
        <w:t>QC</w:t>
      </w:r>
      <w:r>
        <w:rPr>
          <w:lang w:eastAsia="ja-JP"/>
        </w:rPr>
        <w:t xml:space="preserve"> в соответствии с экспериментом, однако</w:t>
      </w:r>
      <w:r w:rsidRPr="006A219E">
        <w:rPr>
          <w:rFonts w:hint="eastAsia"/>
          <w:lang w:eastAsia="ja-JP"/>
        </w:rPr>
        <w:t xml:space="preserve"> </w:t>
      </w:r>
      <w:r w:rsidRPr="006A219E">
        <w:rPr>
          <w:lang w:eastAsia="ja-JP"/>
        </w:rPr>
        <w:t>так</w:t>
      </w:r>
      <w:r>
        <w:rPr>
          <w:lang w:eastAsia="ja-JP"/>
        </w:rPr>
        <w:t>же наблюдается высокий уровень корреляций и для BB флуктуаций, что противоречит экспериментальным данным.</w:t>
      </w:r>
    </w:p>
    <w:p w:rsidR="001C4F18" w:rsidRDefault="001C4F18" w:rsidP="001C4F18">
      <w:pPr>
        <w:pStyle w:val="Zv-TitleReferences-ru"/>
      </w:pPr>
      <w:r>
        <w:t>Литература</w:t>
      </w:r>
    </w:p>
    <w:p w:rsidR="001C4F18" w:rsidRPr="00EF58A2" w:rsidRDefault="001C4F18" w:rsidP="001C4F18">
      <w:pPr>
        <w:pStyle w:val="Zv-References-ru"/>
        <w:numPr>
          <w:ilvl w:val="0"/>
          <w:numId w:val="1"/>
        </w:numPr>
        <w:rPr>
          <w:lang w:val="en-US"/>
        </w:rPr>
      </w:pPr>
      <w:r w:rsidRPr="00850BF2">
        <w:rPr>
          <w:lang w:val="fr-FR"/>
        </w:rPr>
        <w:t>Vershkov V.A. et al. Rev. Sci. Instrum.- 1999 – V. 70. - № 3. – P. 1700-1709.</w:t>
      </w:r>
    </w:p>
    <w:p w:rsidR="001C4F18" w:rsidRDefault="001C4F18" w:rsidP="001C4F18">
      <w:pPr>
        <w:pStyle w:val="Zv-References-ru"/>
        <w:numPr>
          <w:ilvl w:val="0"/>
          <w:numId w:val="1"/>
        </w:numPr>
        <w:rPr>
          <w:lang w:val="en-US"/>
        </w:rPr>
      </w:pPr>
      <w:r w:rsidRPr="00850BF2">
        <w:rPr>
          <w:lang w:val="fr-FR"/>
        </w:rPr>
        <w:t xml:space="preserve">Vershkov V.A. et al. </w:t>
      </w:r>
      <w:r w:rsidRPr="00850BF2">
        <w:rPr>
          <w:lang w:val="en-US"/>
        </w:rPr>
        <w:t>Nuclear Fusion. – 2005. – V. 45. - № 10. – P. S203-S226.</w:t>
      </w:r>
    </w:p>
    <w:sectPr w:rsidR="001C4F1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F0" w:rsidRDefault="001E1EF0">
      <w:r>
        <w:separator/>
      </w:r>
    </w:p>
  </w:endnote>
  <w:endnote w:type="continuationSeparator" w:id="0">
    <w:p w:rsidR="001E1EF0" w:rsidRDefault="001E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720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720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4F1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F0" w:rsidRDefault="001E1EF0">
      <w:r>
        <w:separator/>
      </w:r>
    </w:p>
  </w:footnote>
  <w:footnote w:type="continuationSeparator" w:id="0">
    <w:p w:rsidR="001E1EF0" w:rsidRDefault="001E1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1C4F18" w:rsidRDefault="0044720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1EF0"/>
    <w:rsid w:val="0002206C"/>
    <w:rsid w:val="00043701"/>
    <w:rsid w:val="000C657D"/>
    <w:rsid w:val="000C7078"/>
    <w:rsid w:val="000D76E9"/>
    <w:rsid w:val="000E495B"/>
    <w:rsid w:val="001C0CCB"/>
    <w:rsid w:val="001C4F18"/>
    <w:rsid w:val="001E1EF0"/>
    <w:rsid w:val="00220629"/>
    <w:rsid w:val="00247225"/>
    <w:rsid w:val="002551AC"/>
    <w:rsid w:val="003800F3"/>
    <w:rsid w:val="003B5B93"/>
    <w:rsid w:val="00401388"/>
    <w:rsid w:val="00446025"/>
    <w:rsid w:val="00447203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caption"/>
    <w:basedOn w:val="a"/>
    <w:next w:val="a"/>
    <w:unhideWhenUsed/>
    <w:qFormat/>
    <w:rsid w:val="001C4F18"/>
    <w:pPr>
      <w:spacing w:after="200"/>
    </w:pPr>
    <w:rPr>
      <w:rFonts w:eastAsiaTheme="minorEastAsia"/>
      <w:b/>
      <w:bCs/>
      <w:color w:val="4F81BD" w:themeColor="accent1"/>
      <w:sz w:val="18"/>
      <w:szCs w:val="18"/>
    </w:rPr>
  </w:style>
  <w:style w:type="character" w:styleId="a9">
    <w:name w:val="Hyperlink"/>
    <w:basedOn w:val="a0"/>
    <w:rsid w:val="001C4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a.buldako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тороидальных корреляций флуктуаций плотности вдоль магнитных силовых линий на токамаке т-10 и первые результаты моделирования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2017-01-12T17:07:00Z</dcterms:created>
  <dcterms:modified xsi:type="dcterms:W3CDTF">2017-01-12T17:08:00Z</dcterms:modified>
</cp:coreProperties>
</file>