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E3" w:rsidRPr="00C03404" w:rsidRDefault="00C459E3" w:rsidP="00C459E3">
      <w:pPr>
        <w:pStyle w:val="Zv-Titlereport"/>
      </w:pPr>
      <w:bookmarkStart w:id="0" w:name="_Hlk465700529"/>
      <w:bookmarkStart w:id="1" w:name="OLE_LINK7"/>
      <w:bookmarkStart w:id="2" w:name="OLE_LINK8"/>
      <w:r w:rsidRPr="00C03404">
        <w:t>Спектроскопические исследования плазменных процессов в</w:t>
      </w:r>
      <w:r>
        <w:rPr>
          <w:lang w:val="en-US"/>
        </w:rPr>
        <w:t> </w:t>
      </w:r>
      <w:r w:rsidRPr="00C03404">
        <w:t>токовых слоях, создаваемых в криптоне</w:t>
      </w:r>
      <w:bookmarkEnd w:id="1"/>
      <w:bookmarkEnd w:id="2"/>
    </w:p>
    <w:bookmarkEnd w:id="0"/>
    <w:p w:rsidR="00C459E3" w:rsidRPr="00C03404" w:rsidRDefault="00C459E3" w:rsidP="00C459E3">
      <w:pPr>
        <w:pStyle w:val="Zv-Author"/>
      </w:pPr>
      <w:r w:rsidRPr="00946385">
        <w:rPr>
          <w:u w:val="single"/>
        </w:rPr>
        <w:t>Кирий Н.П</w:t>
      </w:r>
      <w:r w:rsidRPr="00BA0589">
        <w:rPr>
          <w:u w:val="single"/>
        </w:rPr>
        <w:t>.</w:t>
      </w:r>
      <w:r w:rsidRPr="00C03404">
        <w:t>, Марков В.С., Франк А.Г., Васильков Д.Г., Воронова Е.В.</w:t>
      </w:r>
    </w:p>
    <w:p w:rsidR="00C459E3" w:rsidRDefault="00C459E3" w:rsidP="00C459E3">
      <w:pPr>
        <w:pStyle w:val="Zv-Organization"/>
      </w:pPr>
      <w:r w:rsidRPr="00C03404">
        <w:t xml:space="preserve">Институт общей физики им. А.М. Прохорова РАН, </w:t>
      </w:r>
      <w:hyperlink r:id="rId7" w:history="1">
        <w:r w:rsidRPr="00C03404">
          <w:rPr>
            <w:rStyle w:val="a8"/>
            <w:lang w:val="en-US"/>
          </w:rPr>
          <w:t>kyrie</w:t>
        </w:r>
        <w:r w:rsidRPr="00C03404">
          <w:rPr>
            <w:rStyle w:val="a8"/>
          </w:rPr>
          <w:t>@fpl.gpi.ru</w:t>
        </w:r>
      </w:hyperlink>
    </w:p>
    <w:p w:rsidR="00C459E3" w:rsidRDefault="00C459E3" w:rsidP="00C459E3">
      <w:pPr>
        <w:pStyle w:val="Zv-bodyreport"/>
      </w:pPr>
      <w:r>
        <w:t>В доклад</w:t>
      </w:r>
      <w:r w:rsidRPr="00216022">
        <w:t xml:space="preserve">е представлены результаты экспериментального исследования динамики ионов криптона в токовых слоях. Интерес к </w:t>
      </w:r>
      <w:r>
        <w:t xml:space="preserve">процессам в токовых слоях, </w:t>
      </w:r>
      <w:r w:rsidRPr="00216022">
        <w:t>форм</w:t>
      </w:r>
      <w:r>
        <w:t>ируемых</w:t>
      </w:r>
      <w:r w:rsidRPr="00216022">
        <w:t xml:space="preserve"> в плазме</w:t>
      </w:r>
      <w:r>
        <w:t xml:space="preserve"> с тяжелыми ионами, такими как ионы криптона, связан с</w:t>
      </w:r>
      <w:r w:rsidRPr="00216022">
        <w:t xml:space="preserve"> и</w:t>
      </w:r>
      <w:r w:rsidRPr="00216022">
        <w:rPr>
          <w:lang w:val="en-US"/>
        </w:rPr>
        <w:t>cc</w:t>
      </w:r>
      <w:r>
        <w:t>ледованием</w:t>
      </w:r>
      <w:r w:rsidRPr="00216022">
        <w:t xml:space="preserve"> роли эффекта Холла</w:t>
      </w:r>
      <w:r>
        <w:t xml:space="preserve">, который проявляется наиболее ярко в плазме с ионами большой </w:t>
      </w:r>
      <w:r w:rsidRPr="00495D14">
        <w:t>массы [1</w:t>
      </w:r>
      <w:r>
        <w:rPr>
          <w:lang w:val="en-US"/>
        </w:rPr>
        <w:t> </w:t>
      </w:r>
      <w:r w:rsidRPr="00EF3DEA">
        <w:t>–</w:t>
      </w:r>
      <w:r>
        <w:rPr>
          <w:lang w:val="en-US"/>
        </w:rPr>
        <w:t> </w:t>
      </w:r>
      <w:r w:rsidRPr="00495D14">
        <w:t>3].</w:t>
      </w:r>
    </w:p>
    <w:p w:rsidR="00C459E3" w:rsidRDefault="00C459E3" w:rsidP="00C459E3">
      <w:pPr>
        <w:pStyle w:val="Zv-bodyreport"/>
      </w:pPr>
      <w:r>
        <w:t>Эксперименты были выполнены</w:t>
      </w:r>
      <w:r w:rsidRPr="00216022">
        <w:t xml:space="preserve"> на установке ТС-3</w:t>
      </w:r>
      <w:r w:rsidRPr="00216022">
        <w:rPr>
          <w:lang w:val="en-US"/>
        </w:rPr>
        <w:t>D</w:t>
      </w:r>
      <w:r>
        <w:t xml:space="preserve"> </w:t>
      </w:r>
      <w:r w:rsidRPr="00216022">
        <w:t>с помощью методов спектроскопии</w:t>
      </w:r>
      <w:r w:rsidRPr="00260CBA">
        <w:t>.</w:t>
      </w:r>
      <w:r w:rsidRPr="00334A9E">
        <w:t xml:space="preserve"> </w:t>
      </w:r>
      <w:r w:rsidRPr="00216022">
        <w:t>Токовые слои создавались при разряде в криптоне</w:t>
      </w:r>
      <w:r>
        <w:t xml:space="preserve"> в магнитном поле с </w:t>
      </w:r>
      <w:r>
        <w:rPr>
          <w:lang w:val="en-US"/>
        </w:rPr>
        <w:t>X</w:t>
      </w:r>
      <w:r>
        <w:t xml:space="preserve"> линией</w:t>
      </w:r>
      <w:r w:rsidRPr="00216022">
        <w:t xml:space="preserve">, начальное </w:t>
      </w:r>
      <w:r>
        <w:t>давление газа составляло 33</w:t>
      </w:r>
      <w:r>
        <w:rPr>
          <w:lang w:val="en-US"/>
        </w:rPr>
        <w:t> </w:t>
      </w:r>
      <w:r w:rsidRPr="00216022">
        <w:t>мТорр, макимальное значени</w:t>
      </w:r>
      <w:r>
        <w:t xml:space="preserve">е электрического тока, протекавшего в слое </w:t>
      </w:r>
      <w:r w:rsidRPr="00EF3DEA">
        <w:t>—</w:t>
      </w:r>
      <w:r w:rsidRPr="00216022">
        <w:t xml:space="preserve"> 4</w:t>
      </w:r>
      <w:r>
        <w:t xml:space="preserve">5 кА, градиент поперечного магнитного поля с </w:t>
      </w:r>
      <w:r>
        <w:rPr>
          <w:lang w:val="en-US"/>
        </w:rPr>
        <w:t>X</w:t>
      </w:r>
      <w:r w:rsidRPr="00A9147B">
        <w:t xml:space="preserve"> </w:t>
      </w:r>
      <w:r>
        <w:t xml:space="preserve">линией </w:t>
      </w:r>
      <w:r w:rsidRPr="00683C8C">
        <w:t>~</w:t>
      </w:r>
      <w:r>
        <w:t>0</w:t>
      </w:r>
      <w:r w:rsidRPr="00EF3DEA">
        <w:t>,</w:t>
      </w:r>
      <w:r w:rsidRPr="00683C8C">
        <w:t>6</w:t>
      </w:r>
      <w:r>
        <w:rPr>
          <w:lang w:val="en-US"/>
        </w:rPr>
        <w:t> </w:t>
      </w:r>
      <w:r w:rsidRPr="00216022">
        <w:t xml:space="preserve">кГс/см. В отдельных экспериментах вдоль </w:t>
      </w:r>
      <w:r>
        <w:t xml:space="preserve">направления </w:t>
      </w:r>
      <w:r w:rsidRPr="00216022">
        <w:t>тока прикладывалось однородн</w:t>
      </w:r>
      <w:r>
        <w:t>ое магнитное поле с индукцией ~</w:t>
      </w:r>
      <w:r w:rsidRPr="00216022">
        <w:t>3 кГс, в этих случаях магнитная к</w:t>
      </w:r>
      <w:r>
        <w:t>онфигурация, в которой формировал</w:t>
      </w:r>
      <w:r w:rsidRPr="00216022">
        <w:t xml:space="preserve">ся </w:t>
      </w:r>
      <w:r>
        <w:t xml:space="preserve">токовый </w:t>
      </w:r>
      <w:r w:rsidRPr="00216022">
        <w:t xml:space="preserve">слой, становилась трехмерной </w:t>
      </w:r>
      <w:r>
        <w:t>(3</w:t>
      </w:r>
      <w:r>
        <w:rPr>
          <w:lang w:val="en-US"/>
        </w:rPr>
        <w:t>D</w:t>
      </w:r>
      <w:r w:rsidRPr="00A47784">
        <w:t xml:space="preserve">) </w:t>
      </w:r>
      <w:r w:rsidRPr="00495D14">
        <w:t>[4].</w:t>
      </w:r>
    </w:p>
    <w:p w:rsidR="00C459E3" w:rsidRPr="005B5121" w:rsidRDefault="00C459E3" w:rsidP="00C459E3">
      <w:pPr>
        <w:pStyle w:val="Zv-bodyreport"/>
      </w:pPr>
      <w:r w:rsidRPr="00A108F9">
        <w:t xml:space="preserve">Излучение плазмы собиралось </w:t>
      </w:r>
      <w:r>
        <w:t xml:space="preserve">как </w:t>
      </w:r>
      <w:r w:rsidRPr="00A108F9">
        <w:t>из центральной квазицилиндрической области, вытянутой вдоль направления тока в слое</w:t>
      </w:r>
      <w:r>
        <w:t xml:space="preserve">, так </w:t>
      </w:r>
      <w:r w:rsidRPr="00A108F9">
        <w:t xml:space="preserve">и вдоль большего поперечного размера </w:t>
      </w:r>
      <w:r w:rsidRPr="00EF3DEA">
        <w:t>—</w:t>
      </w:r>
      <w:r w:rsidRPr="00A108F9">
        <w:t xml:space="preserve"> ширины сл</w:t>
      </w:r>
      <w:r>
        <w:t>оя, что позволило определить температуру</w:t>
      </w:r>
      <w:r w:rsidRPr="00A108F9">
        <w:t xml:space="preserve"> и энергию направленных потоков ионов криптона.</w:t>
      </w:r>
      <w:r w:rsidRPr="00260CBA">
        <w:t xml:space="preserve"> </w:t>
      </w:r>
      <w:r w:rsidRPr="00A108F9">
        <w:t>Пространственное разр</w:t>
      </w:r>
      <w:r>
        <w:t>ешение измерений составляло ~</w:t>
      </w:r>
      <w:r w:rsidRPr="00495D14">
        <w:t>2</w:t>
      </w:r>
      <w:r w:rsidRPr="00EF3DEA">
        <w:t>,</w:t>
      </w:r>
      <w:r w:rsidRPr="00495D14">
        <w:t>6</w:t>
      </w:r>
      <w:r>
        <w:t> </w:t>
      </w:r>
      <w:r w:rsidRPr="00495D14">
        <w:t>см [5,</w:t>
      </w:r>
      <w:r>
        <w:rPr>
          <w:lang w:val="en-US"/>
        </w:rPr>
        <w:t> </w:t>
      </w:r>
      <w:r w:rsidRPr="00495D14">
        <w:t>6].</w:t>
      </w:r>
    </w:p>
    <w:p w:rsidR="00C459E3" w:rsidRPr="005B5121" w:rsidRDefault="00C459E3" w:rsidP="00C459E3">
      <w:pPr>
        <w:pStyle w:val="Zv-bodyreport"/>
      </w:pPr>
      <w:r w:rsidRPr="005B5121">
        <w:t>Профили спектральных линий</w:t>
      </w:r>
      <w:r>
        <w:t>, которые наблюдались в обоих направлениях,</w:t>
      </w:r>
      <w:r w:rsidRPr="005B5121">
        <w:t xml:space="preserve"> регистрировались в одном импульсе работы экспериментальной установки, с помощью программируемой электронно-оптической камеры «Nanogate 1-UF», длительность строб-импульса составляла Δ</w:t>
      </w:r>
      <w:r w:rsidRPr="005B5121">
        <w:rPr>
          <w:i/>
          <w:lang w:val="en-US"/>
        </w:rPr>
        <w:t>t</w:t>
      </w:r>
      <w:r w:rsidRPr="005B5121">
        <w:rPr>
          <w:i/>
          <w:vertAlign w:val="subscript"/>
          <w:lang w:val="en-US"/>
        </w:rPr>
        <w:t>gate</w:t>
      </w:r>
      <w:r w:rsidRPr="005B5121">
        <w:rPr>
          <w:vertAlign w:val="subscript"/>
        </w:rPr>
        <w:t xml:space="preserve"> </w:t>
      </w:r>
      <w:r w:rsidRPr="005B5121">
        <w:t>= 1 мкс</w:t>
      </w:r>
      <w:r w:rsidRPr="00260CBA">
        <w:t xml:space="preserve"> </w:t>
      </w:r>
      <w:r w:rsidRPr="00495D14">
        <w:t>[7]. Основное внимание было сосредоточено на изучении спектральных линий ионов криптона</w:t>
      </w:r>
      <w:r w:rsidRPr="005B5121">
        <w:t xml:space="preserve">: </w:t>
      </w:r>
      <w:r w:rsidRPr="005B5121">
        <w:rPr>
          <w:lang w:val="en-US"/>
        </w:rPr>
        <w:t>Kr</w:t>
      </w:r>
      <w:r w:rsidRPr="005B5121">
        <w:t xml:space="preserve"> </w:t>
      </w:r>
      <w:r w:rsidRPr="005B5121">
        <w:rPr>
          <w:lang w:val="en-US"/>
        </w:rPr>
        <w:t>II</w:t>
      </w:r>
      <w:r>
        <w:t xml:space="preserve"> 473</w:t>
      </w:r>
      <w:r w:rsidRPr="00EF3DEA">
        <w:t>,</w:t>
      </w:r>
      <w:r w:rsidRPr="005B5121">
        <w:t xml:space="preserve">9 </w:t>
      </w:r>
      <w:r>
        <w:t xml:space="preserve">нм </w:t>
      </w:r>
      <w:r w:rsidRPr="005B5121">
        <w:t xml:space="preserve">и </w:t>
      </w:r>
      <w:r w:rsidRPr="005B5121">
        <w:rPr>
          <w:lang w:val="en-US"/>
        </w:rPr>
        <w:t>Kr</w:t>
      </w:r>
      <w:r w:rsidRPr="005B5121">
        <w:t xml:space="preserve"> </w:t>
      </w:r>
      <w:r w:rsidRPr="005B5121">
        <w:rPr>
          <w:lang w:val="en-US"/>
        </w:rPr>
        <w:t>III</w:t>
      </w:r>
      <w:r w:rsidRPr="005B5121">
        <w:t xml:space="preserve"> 501</w:t>
      </w:r>
      <w:r w:rsidRPr="00EF3DEA">
        <w:t>,</w:t>
      </w:r>
      <w:r w:rsidRPr="005B5121">
        <w:t>6 нм</w:t>
      </w:r>
      <w:r>
        <w:t>.</w:t>
      </w:r>
    </w:p>
    <w:p w:rsidR="00C459E3" w:rsidRPr="00216022" w:rsidRDefault="00C459E3" w:rsidP="00C459E3">
      <w:pPr>
        <w:pStyle w:val="Zv-bodyreport"/>
      </w:pPr>
      <w:r>
        <w:rPr>
          <w:rFonts w:eastAsia="Calibri"/>
        </w:rPr>
        <w:t>В результате была исследована</w:t>
      </w:r>
      <w:r w:rsidRPr="00F75D88">
        <w:rPr>
          <w:rFonts w:eastAsia="Calibri"/>
        </w:rPr>
        <w:t xml:space="preserve"> </w:t>
      </w:r>
      <w:r>
        <w:rPr>
          <w:rFonts w:eastAsia="Calibri"/>
        </w:rPr>
        <w:t>эволюция</w:t>
      </w:r>
      <w:r w:rsidRPr="00F75D88">
        <w:rPr>
          <w:rFonts w:eastAsia="Calibri"/>
        </w:rPr>
        <w:t xml:space="preserve"> </w:t>
      </w:r>
      <w:r w:rsidRPr="00F75D88">
        <w:t>во времени</w:t>
      </w:r>
      <w:r w:rsidRPr="00F75D88">
        <w:rPr>
          <w:rFonts w:eastAsia="Calibri"/>
        </w:rPr>
        <w:t xml:space="preserve"> температуры </w:t>
      </w:r>
      <w:r>
        <w:rPr>
          <w:rFonts w:eastAsia="Calibri"/>
        </w:rPr>
        <w:t xml:space="preserve">и энергии направленного движения </w:t>
      </w:r>
      <w:r w:rsidRPr="00F75D88">
        <w:rPr>
          <w:rFonts w:eastAsia="Calibri"/>
        </w:rPr>
        <w:t xml:space="preserve">ионов </w:t>
      </w:r>
      <w:r w:rsidRPr="00F75D88">
        <w:rPr>
          <w:lang w:val="en-US"/>
        </w:rPr>
        <w:t>Kr</w:t>
      </w:r>
      <w:r w:rsidRPr="00F75D88">
        <w:t xml:space="preserve"> </w:t>
      </w:r>
      <w:r w:rsidRPr="00F75D88">
        <w:rPr>
          <w:lang w:val="en-US"/>
        </w:rPr>
        <w:t>II</w:t>
      </w:r>
      <w:r w:rsidRPr="00F75D88">
        <w:t xml:space="preserve"> и </w:t>
      </w:r>
      <w:r w:rsidRPr="00F75D88">
        <w:rPr>
          <w:lang w:val="en-US"/>
        </w:rPr>
        <w:t>Kr</w:t>
      </w:r>
      <w:r w:rsidRPr="00F75D88">
        <w:t xml:space="preserve"> </w:t>
      </w:r>
      <w:r w:rsidRPr="00F75D88">
        <w:rPr>
          <w:lang w:val="en-US"/>
        </w:rPr>
        <w:t>III</w:t>
      </w:r>
      <w:r w:rsidRPr="00F75D88">
        <w:t xml:space="preserve">, а также </w:t>
      </w:r>
      <w:r>
        <w:t xml:space="preserve">получено </w:t>
      </w:r>
      <w:r>
        <w:rPr>
          <w:rFonts w:eastAsia="Calibri"/>
        </w:rPr>
        <w:t>распределение</w:t>
      </w:r>
      <w:r w:rsidRPr="00F75D88">
        <w:rPr>
          <w:rFonts w:eastAsia="Calibri"/>
        </w:rPr>
        <w:t xml:space="preserve"> температуры ионов криптона</w:t>
      </w:r>
      <w:r>
        <w:rPr>
          <w:rFonts w:eastAsia="Calibri"/>
        </w:rPr>
        <w:t xml:space="preserve"> </w:t>
      </w:r>
      <w:r w:rsidRPr="00F75D88">
        <w:rPr>
          <w:lang w:val="en-US"/>
        </w:rPr>
        <w:t>Kr</w:t>
      </w:r>
      <w:r w:rsidRPr="00F75D88">
        <w:t xml:space="preserve"> </w:t>
      </w:r>
      <w:r w:rsidRPr="00F75D88">
        <w:rPr>
          <w:lang w:val="en-US"/>
        </w:rPr>
        <w:t>II</w:t>
      </w:r>
      <w:r w:rsidRPr="00F75D88">
        <w:t xml:space="preserve"> </w:t>
      </w:r>
      <w:r>
        <w:rPr>
          <w:rFonts w:eastAsia="Calibri"/>
        </w:rPr>
        <w:t>вдоль поверхности токового слоя</w:t>
      </w:r>
      <w:r w:rsidRPr="00216022">
        <w:rPr>
          <w:rFonts w:eastAsia="Calibri"/>
        </w:rPr>
        <w:t xml:space="preserve"> в 2</w:t>
      </w:r>
      <w:r w:rsidRPr="00216022">
        <w:rPr>
          <w:rFonts w:eastAsia="Calibri"/>
          <w:lang w:val="en-US"/>
        </w:rPr>
        <w:t>D</w:t>
      </w:r>
      <w:r w:rsidRPr="00216022">
        <w:rPr>
          <w:rFonts w:eastAsia="Calibri"/>
        </w:rPr>
        <w:t xml:space="preserve"> и 3</w:t>
      </w:r>
      <w:r w:rsidRPr="00216022">
        <w:rPr>
          <w:rFonts w:eastAsia="Calibri"/>
          <w:lang w:val="en-US"/>
        </w:rPr>
        <w:t>D</w:t>
      </w:r>
      <w:r w:rsidRPr="00216022">
        <w:rPr>
          <w:rFonts w:eastAsia="Calibri"/>
        </w:rPr>
        <w:t xml:space="preserve"> </w:t>
      </w:r>
      <w:r>
        <w:rPr>
          <w:rFonts w:eastAsia="Calibri"/>
        </w:rPr>
        <w:t>магнитных конфигурациях. Установлено</w:t>
      </w:r>
      <w:r w:rsidRPr="00216022">
        <w:rPr>
          <w:rFonts w:eastAsia="Calibri"/>
        </w:rPr>
        <w:t xml:space="preserve">, что </w:t>
      </w:r>
      <w:r>
        <w:rPr>
          <w:rFonts w:eastAsia="Calibri"/>
        </w:rPr>
        <w:t>максимальные</w:t>
      </w:r>
      <w:r w:rsidRPr="00216022">
        <w:rPr>
          <w:rFonts w:eastAsia="Calibri"/>
        </w:rPr>
        <w:t xml:space="preserve"> </w:t>
      </w:r>
      <w:r>
        <w:rPr>
          <w:rFonts w:eastAsia="Calibri"/>
        </w:rPr>
        <w:t>температуры</w:t>
      </w:r>
      <w:r w:rsidRPr="00216022">
        <w:rPr>
          <w:rFonts w:eastAsia="Calibri"/>
        </w:rPr>
        <w:t xml:space="preserve"> </w:t>
      </w:r>
      <w:r>
        <w:rPr>
          <w:rFonts w:eastAsia="Calibri"/>
        </w:rPr>
        <w:t xml:space="preserve">и энергии направленного движения </w:t>
      </w:r>
      <w:r w:rsidRPr="00216022">
        <w:rPr>
          <w:rFonts w:eastAsia="Calibri"/>
        </w:rPr>
        <w:t xml:space="preserve">ионов криптона </w:t>
      </w:r>
      <w:r>
        <w:rPr>
          <w:rFonts w:eastAsia="Calibri"/>
        </w:rPr>
        <w:t>достигаются в 2</w:t>
      </w:r>
      <w:r>
        <w:rPr>
          <w:rFonts w:eastAsia="Calibri"/>
          <w:lang w:val="en-US"/>
        </w:rPr>
        <w:t>D</w:t>
      </w:r>
      <w:r w:rsidRPr="00F35C01">
        <w:rPr>
          <w:rFonts w:eastAsia="Calibri"/>
        </w:rPr>
        <w:t xml:space="preserve"> </w:t>
      </w:r>
      <w:r>
        <w:rPr>
          <w:rFonts w:eastAsia="Calibri"/>
        </w:rPr>
        <w:t xml:space="preserve">геометрии и составляют </w:t>
      </w:r>
      <w:r>
        <w:rPr>
          <w:rFonts w:eastAsia="Calibri"/>
          <w:lang w:val="en-US"/>
        </w:rPr>
        <w:t>T</w:t>
      </w:r>
      <w:r w:rsidRPr="00B3214B">
        <w:rPr>
          <w:rFonts w:eastAsia="Calibri"/>
          <w:vertAlign w:val="subscript"/>
          <w:lang w:val="en-US"/>
        </w:rPr>
        <w:t>i</w:t>
      </w:r>
      <w:r>
        <w:rPr>
          <w:rFonts w:eastAsia="Calibri"/>
        </w:rPr>
        <w:t xml:space="preserve"> = 125</w:t>
      </w:r>
      <w:r w:rsidRPr="00B3214B">
        <w:rPr>
          <w:rFonts w:eastAsia="Calibri"/>
        </w:rPr>
        <w:t xml:space="preserve"> </w:t>
      </w:r>
      <w:r>
        <w:rPr>
          <w:rFonts w:eastAsia="Calibri"/>
        </w:rPr>
        <w:t xml:space="preserve">эВ и </w:t>
      </w:r>
      <w:r>
        <w:rPr>
          <w:rFonts w:eastAsia="Calibri"/>
          <w:lang w:val="en-US"/>
        </w:rPr>
        <w:t>W</w:t>
      </w:r>
      <w:r w:rsidRPr="00600029">
        <w:rPr>
          <w:rFonts w:eastAsia="Calibri"/>
          <w:vertAlign w:val="subscript"/>
          <w:lang w:val="en-US"/>
        </w:rPr>
        <w:t>x</w:t>
      </w:r>
      <w:r w:rsidRPr="00600029">
        <w:rPr>
          <w:rFonts w:eastAsia="Calibri"/>
        </w:rPr>
        <w:t xml:space="preserve"> =</w:t>
      </w:r>
      <w:r>
        <w:rPr>
          <w:rFonts w:eastAsia="Calibri"/>
        </w:rPr>
        <w:t xml:space="preserve"> 450 эВ</w:t>
      </w:r>
      <w:r w:rsidRPr="00600029">
        <w:rPr>
          <w:rFonts w:eastAsia="Calibri"/>
        </w:rPr>
        <w:t xml:space="preserve">, </w:t>
      </w:r>
      <w:r>
        <w:rPr>
          <w:rFonts w:eastAsia="Calibri"/>
        </w:rPr>
        <w:t xml:space="preserve">соответственно. Показано, что температура ионов криптона </w:t>
      </w:r>
      <w:r w:rsidRPr="00F75D88">
        <w:rPr>
          <w:lang w:val="en-US"/>
        </w:rPr>
        <w:t>Kr</w:t>
      </w:r>
      <w:r w:rsidRPr="00F75D88">
        <w:t xml:space="preserve"> </w:t>
      </w:r>
      <w:r w:rsidRPr="00F75D88">
        <w:rPr>
          <w:lang w:val="en-US"/>
        </w:rPr>
        <w:t>II</w:t>
      </w:r>
      <w:r w:rsidRPr="00F75D88">
        <w:t xml:space="preserve"> </w:t>
      </w:r>
      <w:r>
        <w:rPr>
          <w:rFonts w:eastAsia="Calibri"/>
        </w:rPr>
        <w:t>р</w:t>
      </w:r>
      <w:r w:rsidRPr="00216022">
        <w:rPr>
          <w:rFonts w:eastAsia="Calibri"/>
        </w:rPr>
        <w:t>аспределена практически однородно по ширине слоя как в 2</w:t>
      </w:r>
      <w:r w:rsidRPr="00216022">
        <w:rPr>
          <w:rFonts w:eastAsia="Calibri"/>
          <w:lang w:val="en-US"/>
        </w:rPr>
        <w:t>D</w:t>
      </w:r>
      <w:r w:rsidRPr="00216022">
        <w:rPr>
          <w:rFonts w:eastAsia="Calibri"/>
        </w:rPr>
        <w:t>, так и в 3</w:t>
      </w:r>
      <w:r w:rsidRPr="00216022">
        <w:rPr>
          <w:rFonts w:eastAsia="Calibri"/>
          <w:lang w:val="en-US"/>
        </w:rPr>
        <w:t>D</w:t>
      </w:r>
      <w:r>
        <w:rPr>
          <w:rFonts w:eastAsia="Calibri"/>
        </w:rPr>
        <w:t xml:space="preserve"> магнитных конфигурациях.</w:t>
      </w:r>
      <w:r w:rsidRPr="00216022">
        <w:rPr>
          <w:rFonts w:eastAsia="Calibri"/>
        </w:rPr>
        <w:t xml:space="preserve"> </w:t>
      </w:r>
    </w:p>
    <w:p w:rsidR="00C459E3" w:rsidRPr="00260CBA" w:rsidRDefault="00C459E3" w:rsidP="00C459E3">
      <w:pPr>
        <w:pStyle w:val="Zv-bodyreport"/>
        <w:rPr>
          <w:color w:val="000000"/>
        </w:rPr>
      </w:pPr>
      <w:r w:rsidRPr="00216022">
        <w:rPr>
          <w:color w:val="000000"/>
        </w:rPr>
        <w:t xml:space="preserve">Работа выполнена </w:t>
      </w:r>
      <w:r>
        <w:rPr>
          <w:color w:val="000000"/>
        </w:rPr>
        <w:t xml:space="preserve">в рамках Госзадания </w:t>
      </w:r>
      <w:r w:rsidRPr="00216022">
        <w:t>№</w:t>
      </w:r>
      <w:r>
        <w:t xml:space="preserve"> 01200953488 «Динамика токонесущей плазмы в трехмерных магнитных конфигурациях» и </w:t>
      </w:r>
      <w:r w:rsidRPr="00216022">
        <w:rPr>
          <w:color w:val="000000"/>
        </w:rPr>
        <w:t xml:space="preserve">при частичной поддержке Российским фондом фундаментальных исследований, проект </w:t>
      </w:r>
      <w:r w:rsidRPr="00216022">
        <w:t>№ 15-02-03644</w:t>
      </w:r>
      <w:r w:rsidRPr="00216022">
        <w:rPr>
          <w:color w:val="000000"/>
        </w:rPr>
        <w:t xml:space="preserve">, и Программой ОФН РАН </w:t>
      </w:r>
      <w:r w:rsidRPr="00216022">
        <w:rPr>
          <w:color w:val="000000"/>
          <w:lang w:val="en-US"/>
        </w:rPr>
        <w:t>IV</w:t>
      </w:r>
      <w:r w:rsidRPr="00216022">
        <w:rPr>
          <w:color w:val="000000"/>
        </w:rPr>
        <w:t xml:space="preserve">.2.14 «Динамика разреженной плазмы </w:t>
      </w:r>
      <w:r w:rsidRPr="00216022">
        <w:t>в космосе и в лаборатории</w:t>
      </w:r>
      <w:r w:rsidRPr="00216022">
        <w:rPr>
          <w:color w:val="000000"/>
        </w:rPr>
        <w:t>».</w:t>
      </w:r>
    </w:p>
    <w:p w:rsidR="00C459E3" w:rsidRPr="00EF3DEA" w:rsidRDefault="00C459E3" w:rsidP="00C459E3">
      <w:pPr>
        <w:pStyle w:val="Zv-TitleReferences-ru"/>
        <w:rPr>
          <w:lang w:val="en-US"/>
        </w:rPr>
      </w:pPr>
      <w:r>
        <w:t>Литература</w:t>
      </w:r>
    </w:p>
    <w:p w:rsidR="00C459E3" w:rsidRPr="000521AD" w:rsidRDefault="00C459E3" w:rsidP="00C459E3">
      <w:pPr>
        <w:pStyle w:val="Zv-References-ru"/>
        <w:numPr>
          <w:ilvl w:val="0"/>
          <w:numId w:val="1"/>
        </w:numPr>
        <w:rPr>
          <w:lang w:val="en-US"/>
        </w:rPr>
      </w:pPr>
      <w:r w:rsidRPr="000521AD">
        <w:rPr>
          <w:lang w:val="en-US"/>
        </w:rPr>
        <w:t xml:space="preserve">A.G. Frank, S.G. Bugrov, V.S. Markov </w:t>
      </w:r>
      <w:r w:rsidRPr="000521AD">
        <w:rPr>
          <w:lang w:val="en-GB"/>
        </w:rPr>
        <w:t xml:space="preserve">// Physics of Plasmas </w:t>
      </w:r>
      <w:r w:rsidRPr="000521AD">
        <w:rPr>
          <w:lang w:val="en-US"/>
        </w:rPr>
        <w:t>2008. V. 15</w:t>
      </w:r>
      <w:r w:rsidRPr="00495D14">
        <w:rPr>
          <w:lang w:val="en-US"/>
        </w:rPr>
        <w:t>.</w:t>
      </w:r>
      <w:r>
        <w:rPr>
          <w:lang w:val="en-US"/>
        </w:rPr>
        <w:t xml:space="preserve"> P. 092102 (1</w:t>
      </w:r>
      <w:r>
        <w:t>–</w:t>
      </w:r>
      <w:r w:rsidRPr="000521AD">
        <w:rPr>
          <w:lang w:val="en-US"/>
        </w:rPr>
        <w:t>10).</w:t>
      </w:r>
    </w:p>
    <w:p w:rsidR="00C459E3" w:rsidRPr="00EF3DEA" w:rsidRDefault="00C459E3" w:rsidP="00C459E3">
      <w:pPr>
        <w:pStyle w:val="Zv-References-ru"/>
        <w:numPr>
          <w:ilvl w:val="0"/>
          <w:numId w:val="1"/>
        </w:numPr>
        <w:rPr>
          <w:lang w:val="en-US"/>
        </w:rPr>
      </w:pPr>
      <w:r>
        <w:t>А</w:t>
      </w:r>
      <w:r w:rsidRPr="0033061E">
        <w:rPr>
          <w:lang w:val="en-US"/>
        </w:rPr>
        <w:t>.</w:t>
      </w:r>
      <w:r>
        <w:t>Г</w:t>
      </w:r>
      <w:r w:rsidRPr="0033061E">
        <w:rPr>
          <w:lang w:val="en-US"/>
        </w:rPr>
        <w:t xml:space="preserve">. </w:t>
      </w:r>
      <w:r>
        <w:t>Франк</w:t>
      </w:r>
      <w:r w:rsidRPr="0033061E">
        <w:rPr>
          <w:lang w:val="en-US"/>
        </w:rPr>
        <w:t xml:space="preserve">, </w:t>
      </w:r>
      <w:r>
        <w:t>А</w:t>
      </w:r>
      <w:r w:rsidRPr="0033061E">
        <w:rPr>
          <w:lang w:val="en-US"/>
        </w:rPr>
        <w:t>.</w:t>
      </w:r>
      <w:r>
        <w:t>В</w:t>
      </w:r>
      <w:r w:rsidRPr="0033061E">
        <w:rPr>
          <w:lang w:val="en-US"/>
        </w:rPr>
        <w:t xml:space="preserve">. </w:t>
      </w:r>
      <w:r>
        <w:t>Артемьев</w:t>
      </w:r>
      <w:r w:rsidRPr="0033061E">
        <w:rPr>
          <w:lang w:val="en-US"/>
        </w:rPr>
        <w:t xml:space="preserve">, </w:t>
      </w:r>
      <w:r>
        <w:t>Л</w:t>
      </w:r>
      <w:r w:rsidRPr="0033061E">
        <w:rPr>
          <w:lang w:val="en-US"/>
        </w:rPr>
        <w:t>.</w:t>
      </w:r>
      <w:r>
        <w:t>М</w:t>
      </w:r>
      <w:r w:rsidRPr="0033061E">
        <w:rPr>
          <w:lang w:val="en-US"/>
        </w:rPr>
        <w:t xml:space="preserve">. </w:t>
      </w:r>
      <w:r>
        <w:t>Зеленый</w:t>
      </w:r>
      <w:r w:rsidRPr="0033061E">
        <w:rPr>
          <w:lang w:val="en-US"/>
        </w:rPr>
        <w:t xml:space="preserve"> // </w:t>
      </w:r>
      <w:r>
        <w:t>ЖЭТФ</w:t>
      </w:r>
      <w:r w:rsidRPr="0033061E">
        <w:rPr>
          <w:lang w:val="en-US"/>
        </w:rPr>
        <w:t xml:space="preserve"> 2016, </w:t>
      </w:r>
      <w:r>
        <w:t>Т</w:t>
      </w:r>
      <w:r w:rsidRPr="0033061E">
        <w:rPr>
          <w:lang w:val="en-US"/>
        </w:rPr>
        <w:t>.</w:t>
      </w:r>
      <w:r w:rsidRPr="00EF3DEA">
        <w:rPr>
          <w:lang w:val="en-US"/>
        </w:rPr>
        <w:t xml:space="preserve"> </w:t>
      </w:r>
      <w:r w:rsidRPr="0033061E">
        <w:rPr>
          <w:lang w:val="en-US"/>
        </w:rPr>
        <w:t xml:space="preserve">150, </w:t>
      </w:r>
      <w:r>
        <w:t>вып</w:t>
      </w:r>
      <w:r w:rsidRPr="0033061E">
        <w:rPr>
          <w:lang w:val="en-US"/>
        </w:rPr>
        <w:t>.</w:t>
      </w:r>
      <w:r w:rsidRPr="00EF3DEA">
        <w:rPr>
          <w:lang w:val="en-US"/>
        </w:rPr>
        <w:t xml:space="preserve"> </w:t>
      </w:r>
      <w:r w:rsidRPr="0033061E">
        <w:rPr>
          <w:lang w:val="en-US"/>
        </w:rPr>
        <w:t xml:space="preserve">2 (10). </w:t>
      </w:r>
      <w:r>
        <w:t>С</w:t>
      </w:r>
      <w:r w:rsidRPr="00EF3DEA">
        <w:rPr>
          <w:lang w:val="en-US"/>
        </w:rPr>
        <w:t>. 807.</w:t>
      </w:r>
    </w:p>
    <w:p w:rsidR="00C459E3" w:rsidRPr="0033061E" w:rsidRDefault="00C459E3" w:rsidP="00C459E3">
      <w:pPr>
        <w:pStyle w:val="Zv-References-ru"/>
        <w:numPr>
          <w:ilvl w:val="0"/>
          <w:numId w:val="1"/>
        </w:numPr>
        <w:rPr>
          <w:szCs w:val="24"/>
        </w:rPr>
      </w:pPr>
      <w:r>
        <w:rPr>
          <w:szCs w:val="24"/>
        </w:rPr>
        <w:t>А</w:t>
      </w:r>
      <w:r w:rsidRPr="005F4B03">
        <w:rPr>
          <w:szCs w:val="24"/>
        </w:rPr>
        <w:t>.</w:t>
      </w:r>
      <w:r>
        <w:rPr>
          <w:szCs w:val="24"/>
        </w:rPr>
        <w:t>Г</w:t>
      </w:r>
      <w:r w:rsidRPr="005F4B03">
        <w:rPr>
          <w:szCs w:val="24"/>
        </w:rPr>
        <w:t xml:space="preserve">. </w:t>
      </w:r>
      <w:r>
        <w:rPr>
          <w:szCs w:val="24"/>
        </w:rPr>
        <w:t>Франк</w:t>
      </w:r>
      <w:r w:rsidRPr="005F4B03">
        <w:rPr>
          <w:szCs w:val="24"/>
        </w:rPr>
        <w:t>,</w:t>
      </w:r>
      <w:r>
        <w:rPr>
          <w:szCs w:val="24"/>
        </w:rPr>
        <w:t xml:space="preserve"> Г</w:t>
      </w:r>
      <w:r w:rsidRPr="005F4B03">
        <w:rPr>
          <w:szCs w:val="24"/>
        </w:rPr>
        <w:t>.</w:t>
      </w:r>
      <w:r>
        <w:rPr>
          <w:szCs w:val="24"/>
        </w:rPr>
        <w:t>В</w:t>
      </w:r>
      <w:r w:rsidRPr="005F4B03">
        <w:rPr>
          <w:szCs w:val="24"/>
        </w:rPr>
        <w:t xml:space="preserve">. </w:t>
      </w:r>
      <w:r>
        <w:rPr>
          <w:szCs w:val="24"/>
        </w:rPr>
        <w:t>Островская</w:t>
      </w:r>
      <w:r w:rsidRPr="005F4B03">
        <w:rPr>
          <w:szCs w:val="24"/>
        </w:rPr>
        <w:t xml:space="preserve">, </w:t>
      </w:r>
      <w:r>
        <w:rPr>
          <w:szCs w:val="24"/>
        </w:rPr>
        <w:t>Е</w:t>
      </w:r>
      <w:r w:rsidRPr="005F4B03">
        <w:rPr>
          <w:szCs w:val="24"/>
        </w:rPr>
        <w:t>.</w:t>
      </w:r>
      <w:r>
        <w:rPr>
          <w:szCs w:val="24"/>
        </w:rPr>
        <w:t>В</w:t>
      </w:r>
      <w:r w:rsidRPr="005F4B03">
        <w:rPr>
          <w:szCs w:val="24"/>
        </w:rPr>
        <w:t xml:space="preserve">. </w:t>
      </w:r>
      <w:r>
        <w:rPr>
          <w:szCs w:val="24"/>
        </w:rPr>
        <w:t>Юшков</w:t>
      </w:r>
      <w:r w:rsidRPr="005F4B03">
        <w:rPr>
          <w:szCs w:val="24"/>
        </w:rPr>
        <w:t xml:space="preserve"> </w:t>
      </w:r>
      <w:r>
        <w:rPr>
          <w:szCs w:val="24"/>
        </w:rPr>
        <w:t>и</w:t>
      </w:r>
      <w:r w:rsidRPr="005F4B03">
        <w:rPr>
          <w:szCs w:val="24"/>
        </w:rPr>
        <w:t xml:space="preserve"> </w:t>
      </w:r>
      <w:r>
        <w:rPr>
          <w:szCs w:val="24"/>
        </w:rPr>
        <w:t>др. // Космические исследования 2017. Т. 55 (1).</w:t>
      </w:r>
    </w:p>
    <w:p w:rsidR="00C459E3" w:rsidRPr="00683C8C" w:rsidRDefault="00C459E3" w:rsidP="00C459E3">
      <w:pPr>
        <w:pStyle w:val="Zv-References-ru"/>
        <w:numPr>
          <w:ilvl w:val="0"/>
          <w:numId w:val="1"/>
        </w:numPr>
        <w:rPr>
          <w:szCs w:val="24"/>
        </w:rPr>
      </w:pPr>
      <w:r>
        <w:rPr>
          <w:szCs w:val="24"/>
        </w:rPr>
        <w:t>А.Г. Франк, Н.П. Кирий //Успехи прикладной физики 2015. Т. 3. С. 454.</w:t>
      </w:r>
    </w:p>
    <w:p w:rsidR="00C459E3" w:rsidRPr="00B813E2" w:rsidRDefault="00C459E3" w:rsidP="00C459E3">
      <w:pPr>
        <w:pStyle w:val="Zv-References-ru"/>
        <w:numPr>
          <w:ilvl w:val="0"/>
          <w:numId w:val="1"/>
        </w:numPr>
        <w:rPr>
          <w:szCs w:val="24"/>
        </w:rPr>
      </w:pPr>
      <w:r>
        <w:rPr>
          <w:szCs w:val="24"/>
        </w:rPr>
        <w:t>Н</w:t>
      </w:r>
      <w:r w:rsidRPr="007C0CF7">
        <w:rPr>
          <w:szCs w:val="24"/>
        </w:rPr>
        <w:t>.</w:t>
      </w:r>
      <w:r>
        <w:rPr>
          <w:szCs w:val="24"/>
        </w:rPr>
        <w:t>П</w:t>
      </w:r>
      <w:r w:rsidRPr="007C0CF7">
        <w:rPr>
          <w:szCs w:val="24"/>
        </w:rPr>
        <w:t xml:space="preserve">. </w:t>
      </w:r>
      <w:r>
        <w:rPr>
          <w:szCs w:val="24"/>
        </w:rPr>
        <w:t>Кирий</w:t>
      </w:r>
      <w:r w:rsidRPr="005B5121">
        <w:rPr>
          <w:szCs w:val="24"/>
        </w:rPr>
        <w:t>,</w:t>
      </w:r>
      <w:r w:rsidRPr="007C0CF7">
        <w:rPr>
          <w:szCs w:val="24"/>
        </w:rPr>
        <w:t xml:space="preserve"> </w:t>
      </w:r>
      <w:r>
        <w:rPr>
          <w:szCs w:val="24"/>
        </w:rPr>
        <w:t>В.С. Марков, А.Г</w:t>
      </w:r>
      <w:r w:rsidRPr="007C0CF7">
        <w:rPr>
          <w:szCs w:val="24"/>
        </w:rPr>
        <w:t xml:space="preserve">. </w:t>
      </w:r>
      <w:r>
        <w:rPr>
          <w:szCs w:val="24"/>
        </w:rPr>
        <w:t>Франк</w:t>
      </w:r>
      <w:r w:rsidRPr="007C0CF7">
        <w:rPr>
          <w:szCs w:val="24"/>
        </w:rPr>
        <w:t xml:space="preserve"> //</w:t>
      </w:r>
      <w:r>
        <w:rPr>
          <w:szCs w:val="24"/>
        </w:rPr>
        <w:t xml:space="preserve"> Физика плазмы 2010.</w:t>
      </w:r>
      <w:r w:rsidRPr="007C0CF7">
        <w:rPr>
          <w:szCs w:val="24"/>
        </w:rPr>
        <w:t xml:space="preserve"> </w:t>
      </w:r>
      <w:r>
        <w:rPr>
          <w:szCs w:val="24"/>
        </w:rPr>
        <w:t>Т</w:t>
      </w:r>
      <w:r w:rsidRPr="007C0CF7">
        <w:rPr>
          <w:szCs w:val="24"/>
        </w:rPr>
        <w:t>.</w:t>
      </w:r>
      <w:r>
        <w:rPr>
          <w:szCs w:val="24"/>
        </w:rPr>
        <w:t xml:space="preserve"> </w:t>
      </w:r>
      <w:r w:rsidRPr="007C0CF7">
        <w:rPr>
          <w:szCs w:val="24"/>
        </w:rPr>
        <w:t>3</w:t>
      </w:r>
      <w:r>
        <w:rPr>
          <w:szCs w:val="24"/>
        </w:rPr>
        <w:t>6.</w:t>
      </w:r>
      <w:r w:rsidRPr="007C0CF7">
        <w:rPr>
          <w:szCs w:val="24"/>
        </w:rPr>
        <w:t xml:space="preserve"> </w:t>
      </w:r>
      <w:r>
        <w:rPr>
          <w:szCs w:val="24"/>
        </w:rPr>
        <w:t>С</w:t>
      </w:r>
      <w:r w:rsidRPr="007C0CF7">
        <w:rPr>
          <w:szCs w:val="24"/>
        </w:rPr>
        <w:t>.</w:t>
      </w:r>
      <w:r>
        <w:rPr>
          <w:szCs w:val="24"/>
        </w:rPr>
        <w:t xml:space="preserve"> 387</w:t>
      </w:r>
      <w:r w:rsidRPr="007C0CF7">
        <w:rPr>
          <w:szCs w:val="24"/>
        </w:rPr>
        <w:t>.</w:t>
      </w:r>
    </w:p>
    <w:p w:rsidR="00C459E3" w:rsidRDefault="00C459E3" w:rsidP="00C459E3">
      <w:pPr>
        <w:pStyle w:val="Zv-References-ru"/>
        <w:numPr>
          <w:ilvl w:val="0"/>
          <w:numId w:val="1"/>
        </w:numPr>
        <w:rPr>
          <w:szCs w:val="24"/>
        </w:rPr>
      </w:pPr>
      <w:r>
        <w:rPr>
          <w:szCs w:val="24"/>
        </w:rPr>
        <w:t>Н</w:t>
      </w:r>
      <w:r w:rsidRPr="007C0CF7">
        <w:rPr>
          <w:szCs w:val="24"/>
        </w:rPr>
        <w:t>.</w:t>
      </w:r>
      <w:r>
        <w:rPr>
          <w:szCs w:val="24"/>
        </w:rPr>
        <w:t>П</w:t>
      </w:r>
      <w:r w:rsidRPr="007C0CF7">
        <w:rPr>
          <w:szCs w:val="24"/>
        </w:rPr>
        <w:t xml:space="preserve">. </w:t>
      </w:r>
      <w:r>
        <w:rPr>
          <w:szCs w:val="24"/>
        </w:rPr>
        <w:t>Кирий</w:t>
      </w:r>
      <w:r w:rsidRPr="005B5121">
        <w:rPr>
          <w:szCs w:val="24"/>
        </w:rPr>
        <w:t>,</w:t>
      </w:r>
      <w:r w:rsidRPr="007C0CF7">
        <w:rPr>
          <w:szCs w:val="24"/>
        </w:rPr>
        <w:t xml:space="preserve"> </w:t>
      </w:r>
      <w:r>
        <w:rPr>
          <w:szCs w:val="24"/>
        </w:rPr>
        <w:t>А.Г</w:t>
      </w:r>
      <w:r w:rsidRPr="007C0CF7">
        <w:rPr>
          <w:szCs w:val="24"/>
        </w:rPr>
        <w:t xml:space="preserve">. </w:t>
      </w:r>
      <w:r>
        <w:rPr>
          <w:szCs w:val="24"/>
        </w:rPr>
        <w:t>Франк</w:t>
      </w:r>
      <w:r w:rsidRPr="007C0CF7">
        <w:rPr>
          <w:szCs w:val="24"/>
        </w:rPr>
        <w:t xml:space="preserve"> //</w:t>
      </w:r>
      <w:r>
        <w:rPr>
          <w:szCs w:val="24"/>
        </w:rPr>
        <w:t xml:space="preserve"> Физика плазмы 2012.</w:t>
      </w:r>
      <w:r w:rsidRPr="007C0CF7">
        <w:rPr>
          <w:szCs w:val="24"/>
        </w:rPr>
        <w:t xml:space="preserve"> </w:t>
      </w:r>
      <w:r>
        <w:rPr>
          <w:szCs w:val="24"/>
        </w:rPr>
        <w:t>Т</w:t>
      </w:r>
      <w:r w:rsidRPr="007C0CF7">
        <w:rPr>
          <w:szCs w:val="24"/>
        </w:rPr>
        <w:t>.</w:t>
      </w:r>
      <w:r>
        <w:rPr>
          <w:szCs w:val="24"/>
        </w:rPr>
        <w:t xml:space="preserve"> </w:t>
      </w:r>
      <w:r w:rsidRPr="007C0CF7">
        <w:rPr>
          <w:szCs w:val="24"/>
        </w:rPr>
        <w:t>3</w:t>
      </w:r>
      <w:r>
        <w:rPr>
          <w:szCs w:val="24"/>
        </w:rPr>
        <w:t>8.</w:t>
      </w:r>
      <w:r w:rsidRPr="007C0CF7">
        <w:rPr>
          <w:szCs w:val="24"/>
        </w:rPr>
        <w:t xml:space="preserve"> </w:t>
      </w:r>
      <w:r>
        <w:rPr>
          <w:szCs w:val="24"/>
        </w:rPr>
        <w:t>С</w:t>
      </w:r>
      <w:r w:rsidRPr="007C0CF7">
        <w:rPr>
          <w:szCs w:val="24"/>
        </w:rPr>
        <w:t>.</w:t>
      </w:r>
      <w:r>
        <w:rPr>
          <w:szCs w:val="24"/>
        </w:rPr>
        <w:t xml:space="preserve"> 10</w:t>
      </w:r>
      <w:r w:rsidRPr="007C0CF7">
        <w:rPr>
          <w:szCs w:val="24"/>
        </w:rPr>
        <w:t>4</w:t>
      </w:r>
      <w:r>
        <w:rPr>
          <w:szCs w:val="24"/>
        </w:rPr>
        <w:t>2</w:t>
      </w:r>
      <w:r w:rsidRPr="007C0CF7">
        <w:rPr>
          <w:szCs w:val="24"/>
        </w:rPr>
        <w:t>.</w:t>
      </w:r>
    </w:p>
    <w:p w:rsidR="00C459E3" w:rsidRPr="00CF443F" w:rsidRDefault="00C459E3" w:rsidP="00C459E3">
      <w:pPr>
        <w:pStyle w:val="Zv-References-ru"/>
        <w:numPr>
          <w:ilvl w:val="0"/>
          <w:numId w:val="1"/>
        </w:numPr>
        <w:rPr>
          <w:szCs w:val="24"/>
        </w:rPr>
      </w:pPr>
      <w:hyperlink r:id="rId8" w:history="1">
        <w:r w:rsidRPr="00CC4EA3">
          <w:rPr>
            <w:rStyle w:val="a8"/>
            <w:szCs w:val="24"/>
            <w:lang w:val="en-US"/>
          </w:rPr>
          <w:t>www</w:t>
        </w:r>
        <w:r w:rsidRPr="00CC4EA3">
          <w:rPr>
            <w:rStyle w:val="a8"/>
            <w:szCs w:val="24"/>
          </w:rPr>
          <w:t>.</w:t>
        </w:r>
        <w:r w:rsidRPr="00CC4EA3">
          <w:rPr>
            <w:rStyle w:val="a8"/>
            <w:szCs w:val="24"/>
            <w:lang w:val="en-US"/>
          </w:rPr>
          <w:t>nanoscan</w:t>
        </w:r>
        <w:r w:rsidRPr="00CC4EA3">
          <w:rPr>
            <w:rStyle w:val="a8"/>
            <w:szCs w:val="24"/>
          </w:rPr>
          <w:t>.</w:t>
        </w:r>
        <w:r w:rsidRPr="00CC4EA3">
          <w:rPr>
            <w:rStyle w:val="a8"/>
            <w:szCs w:val="24"/>
            <w:lang w:val="en-US"/>
          </w:rPr>
          <w:t>ru</w:t>
        </w:r>
      </w:hyperlink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49D" w:rsidRDefault="009A149D">
      <w:r>
        <w:separator/>
      </w:r>
    </w:p>
  </w:endnote>
  <w:endnote w:type="continuationSeparator" w:id="0">
    <w:p w:rsidR="009A149D" w:rsidRDefault="009A1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A79D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A79D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0589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49D" w:rsidRDefault="009A149D">
      <w:r>
        <w:separator/>
      </w:r>
    </w:p>
  </w:footnote>
  <w:footnote w:type="continuationSeparator" w:id="0">
    <w:p w:rsidR="009A149D" w:rsidRDefault="009A1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2A79DB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058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A79DB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A149D"/>
    <w:rsid w:val="009D46CB"/>
    <w:rsid w:val="00AB58B3"/>
    <w:rsid w:val="00B622ED"/>
    <w:rsid w:val="00B9584E"/>
    <w:rsid w:val="00BA0589"/>
    <w:rsid w:val="00BC1716"/>
    <w:rsid w:val="00C103CD"/>
    <w:rsid w:val="00C232A0"/>
    <w:rsid w:val="00C459E3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unhideWhenUsed/>
    <w:rsid w:val="00C459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nosca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yrie@fpl.gp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4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Спектроскопические исследования плазменных процессов в токовых слоях, создаваемых в криптоне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2017-01-15T18:18:00Z</dcterms:created>
  <dcterms:modified xsi:type="dcterms:W3CDTF">2017-01-15T18:25:00Z</dcterms:modified>
</cp:coreProperties>
</file>