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C5" w:rsidRPr="006E0B4E" w:rsidRDefault="00AB2BC5" w:rsidP="00AB2BC5">
      <w:pPr>
        <w:pStyle w:val="Zv-Titlereport"/>
      </w:pPr>
      <w:bookmarkStart w:id="0" w:name="_Hlk468200589"/>
      <w:bookmarkStart w:id="1" w:name="OLE_LINK35"/>
      <w:bookmarkStart w:id="2" w:name="OLE_LINK36"/>
      <w:r w:rsidRPr="00D85357">
        <w:t>Исследование взрыва острийного катода метод</w:t>
      </w:r>
      <w:r>
        <w:t>ами проекционной рентгенографии</w:t>
      </w:r>
      <w:bookmarkEnd w:id="1"/>
      <w:bookmarkEnd w:id="2"/>
    </w:p>
    <w:p w:rsidR="00AB2BC5" w:rsidRPr="00D85357" w:rsidRDefault="00AB2BC5" w:rsidP="00AB2BC5">
      <w:pPr>
        <w:pStyle w:val="Zv-Author"/>
        <w:rPr>
          <w:i/>
        </w:rPr>
      </w:pPr>
      <w:r w:rsidRPr="00D85357">
        <w:t>Пикуз</w:t>
      </w:r>
      <w:r w:rsidRPr="006E0B4E">
        <w:t xml:space="preserve"> </w:t>
      </w:r>
      <w:r w:rsidRPr="00D85357">
        <w:t>С.А., Шелковнеко</w:t>
      </w:r>
      <w:r w:rsidRPr="006E0B4E">
        <w:t xml:space="preserve"> </w:t>
      </w:r>
      <w:r w:rsidRPr="00D85357">
        <w:t>Т.А., Тиликин</w:t>
      </w:r>
      <w:r w:rsidRPr="006E0B4E">
        <w:t xml:space="preserve"> </w:t>
      </w:r>
      <w:r w:rsidRPr="00D85357">
        <w:t>И.Н.,</w:t>
      </w:r>
      <w:r>
        <w:t xml:space="preserve"> </w:t>
      </w:r>
      <w:r w:rsidRPr="00D85357">
        <w:t>Паркевич</w:t>
      </w:r>
      <w:r w:rsidRPr="006E0B4E">
        <w:t xml:space="preserve"> </w:t>
      </w:r>
      <w:r w:rsidRPr="00D85357">
        <w:t>Е.В., Агафонов</w:t>
      </w:r>
      <w:r w:rsidRPr="006E0B4E">
        <w:t xml:space="preserve"> </w:t>
      </w:r>
      <w:r w:rsidRPr="00D85357">
        <w:t xml:space="preserve">А.В., </w:t>
      </w:r>
      <w:r>
        <w:t>Мингалеев</w:t>
      </w:r>
      <w:r w:rsidRPr="006E0B4E">
        <w:t xml:space="preserve"> </w:t>
      </w:r>
      <w:r>
        <w:t xml:space="preserve">А.Р., </w:t>
      </w:r>
      <w:r w:rsidRPr="00D85357">
        <w:t>Романова</w:t>
      </w:r>
      <w:r w:rsidRPr="006E0B4E">
        <w:t xml:space="preserve"> </w:t>
      </w:r>
      <w:r w:rsidRPr="00D85357">
        <w:t xml:space="preserve">В.М., </w:t>
      </w:r>
      <w:r>
        <w:rPr>
          <w:vertAlign w:val="superscript"/>
        </w:rPr>
        <w:t>1</w:t>
      </w:r>
      <w:r w:rsidRPr="00D85357">
        <w:t>Хаммер</w:t>
      </w:r>
      <w:r w:rsidRPr="006E0B4E">
        <w:t xml:space="preserve"> </w:t>
      </w:r>
      <w:r w:rsidRPr="00D85357">
        <w:t>Д.А.</w:t>
      </w:r>
    </w:p>
    <w:p w:rsidR="00AB2BC5" w:rsidRPr="0060141F" w:rsidRDefault="00AB2BC5" w:rsidP="00AB2BC5">
      <w:pPr>
        <w:pStyle w:val="Zv-Organization"/>
      </w:pPr>
      <w:r w:rsidRPr="004620E0">
        <w:t>Физический институт им.</w:t>
      </w:r>
      <w:r w:rsidRPr="002E2FB9">
        <w:t xml:space="preserve"> </w:t>
      </w:r>
      <w:r>
        <w:t>П.</w:t>
      </w:r>
      <w:r w:rsidRPr="004620E0">
        <w:t>Н.</w:t>
      </w:r>
      <w:r w:rsidRPr="002E2FB9">
        <w:t xml:space="preserve"> </w:t>
      </w:r>
      <w:r w:rsidRPr="004620E0">
        <w:t xml:space="preserve">Лебедева РАН, </w:t>
      </w:r>
      <w:r>
        <w:t xml:space="preserve">г. </w:t>
      </w:r>
      <w:r w:rsidRPr="004620E0">
        <w:t xml:space="preserve">Москва, Россия, </w:t>
      </w:r>
      <w:hyperlink r:id="rId7" w:history="1">
        <w:r w:rsidRPr="00A57AB1">
          <w:rPr>
            <w:rStyle w:val="a8"/>
            <w:lang w:val="en-US"/>
          </w:rPr>
          <w:t>pikuz</w:t>
        </w:r>
        <w:r w:rsidRPr="00A57AB1">
          <w:rPr>
            <w:rStyle w:val="a8"/>
          </w:rPr>
          <w:t>@</w:t>
        </w:r>
        <w:r w:rsidRPr="00A57AB1">
          <w:rPr>
            <w:rStyle w:val="a8"/>
            <w:lang w:val="en-US"/>
          </w:rPr>
          <w:t>mail</w:t>
        </w:r>
        <w:r w:rsidRPr="00A57AB1">
          <w:rPr>
            <w:rStyle w:val="a8"/>
          </w:rPr>
          <w:t>.ru</w:t>
        </w:r>
      </w:hyperlink>
      <w:r w:rsidRPr="00BB3EED">
        <w:t xml:space="preserve"> </w:t>
      </w:r>
      <w:bookmarkStart w:id="3" w:name="_Hlk468200268"/>
      <w:r>
        <w:rPr>
          <w:vertAlign w:val="superscript"/>
        </w:rPr>
        <w:t>1</w:t>
      </w:r>
      <w:r>
        <w:t>Корнельский университет, Итака, Нью-Йорк, США</w:t>
      </w:r>
      <w:bookmarkEnd w:id="3"/>
    </w:p>
    <w:bookmarkEnd w:id="0"/>
    <w:p w:rsidR="00AB2BC5" w:rsidRDefault="00AB2BC5" w:rsidP="00AB2BC5">
      <w:pPr>
        <w:pStyle w:val="Zv-bodyreport"/>
        <w:rPr>
          <w:b/>
          <w:bCs/>
        </w:rPr>
      </w:pPr>
      <w:r w:rsidRPr="00D85357">
        <w:t>Большинство моделей взрывной электронной эмиссии (ВВЭ) основаны на идее возникновения [1] плазменного факела при взрыве микроострий под действием автоэмиссионного тока. Однако, практически отсутствуют исследования динамики этого процесса и большинство выводов делается на основе косвенных данных или данных исследования результатов разряда. Вместе с тем, имеются экспериментальные данные, когда ВВЭ практически подавляется при нагрева катода, причем его структура не меняется, но меняется состояние поверхности</w:t>
      </w:r>
      <w:r>
        <w:rPr>
          <w:lang w:val="en-US"/>
        </w:rPr>
        <w:t> </w:t>
      </w:r>
      <w:r w:rsidRPr="00D85357">
        <w:t>[2]. В настоящей работе делается попытка прямого наблюдения взрыва микроострий с помощью проекционной рентгенографии высокого разрешения в излучении Х-пинча [3]. Диод с острийным катодом из проволочек с диаметром от 10 до 50 мкм помещался в цепь обратного тока сильноточных генераторов БИН (ФИАН, 270 кА, 100 нс) и ХР (Корнельский университет, 480 кА, 100 нс). Изображения катода с временным разрешением 20 пс и</w:t>
      </w:r>
      <w:r>
        <w:t xml:space="preserve"> пространственным разрешением 2</w:t>
      </w:r>
      <w:r>
        <w:rPr>
          <w:lang w:val="en-US"/>
        </w:rPr>
        <w:t> </w:t>
      </w:r>
      <w:r w:rsidRPr="006E0B4E">
        <w:t>–</w:t>
      </w:r>
      <w:r>
        <w:rPr>
          <w:lang w:val="en-US"/>
        </w:rPr>
        <w:t> </w:t>
      </w:r>
      <w:r w:rsidRPr="00D85357">
        <w:t>3 мкм регистрировались на фотопленку. Регистрировались также ток и напряжение  диода и рентгеновское излучение, в</w:t>
      </w:r>
      <w:r>
        <w:t xml:space="preserve">озбуждаемое электронным пучком. </w:t>
      </w:r>
      <w:r w:rsidRPr="00D85357">
        <w:t xml:space="preserve">Эксперименты показали, что существует разные сценарии развития разряда, зависящие от материала и размеров острий, их количества и расстояния до анода. </w:t>
      </w:r>
    </w:p>
    <w:p w:rsidR="00AB2BC5" w:rsidRPr="00863782" w:rsidRDefault="00AB2BC5" w:rsidP="00AB2BC5">
      <w:pPr>
        <w:pStyle w:val="Zv-bodyreport"/>
      </w:pPr>
      <w:r w:rsidRPr="00863782">
        <w:t>Работа поддержана грантом РНФ 14-22-00273</w:t>
      </w:r>
      <w:r>
        <w:t>.</w:t>
      </w:r>
    </w:p>
    <w:p w:rsidR="00AB2BC5" w:rsidRPr="008C2666" w:rsidRDefault="00AB2BC5" w:rsidP="00AB2BC5">
      <w:pPr>
        <w:pStyle w:val="Zv-TitleReferences-ru"/>
      </w:pPr>
      <w:r>
        <w:t>Литература</w:t>
      </w:r>
    </w:p>
    <w:p w:rsidR="00AB2BC5" w:rsidRDefault="00AB2BC5" w:rsidP="00AB2BC5">
      <w:pPr>
        <w:pStyle w:val="Zv-References-ru"/>
        <w:numPr>
          <w:ilvl w:val="0"/>
          <w:numId w:val="1"/>
        </w:numPr>
      </w:pPr>
      <w:r>
        <w:t>Г.А. Месяц, Взрывная электронная эмиссия - М.: Издательство физико-математической литературы, 2011 г, - 280 с.</w:t>
      </w:r>
    </w:p>
    <w:p w:rsidR="00AB2BC5" w:rsidRDefault="00AB2BC5" w:rsidP="00AB2BC5">
      <w:pPr>
        <w:pStyle w:val="Zv-References-ru"/>
        <w:numPr>
          <w:ilvl w:val="0"/>
          <w:numId w:val="1"/>
        </w:numPr>
        <w:rPr>
          <w:rFonts w:ascii="Geneva CY" w:hAnsi="Geneva CY"/>
        </w:rPr>
      </w:pPr>
      <w:r>
        <w:t>С.М.</w:t>
      </w:r>
      <w:r w:rsidRPr="00AB2BC5">
        <w:t xml:space="preserve"> </w:t>
      </w:r>
      <w:r>
        <w:t>Захаров, С.А.</w:t>
      </w:r>
      <w:r w:rsidRPr="00AB2BC5">
        <w:t xml:space="preserve"> </w:t>
      </w:r>
      <w:r>
        <w:t>Пикуз, В.М. Романова, устойчивость прогретой вольфрамовой проволочки к взрывной эмиссии, Журнал технической физики, 1989, т.59(6), 167-169.</w:t>
      </w:r>
      <w:r>
        <w:rPr>
          <w:rFonts w:ascii="Geneva CY" w:hAnsi="Geneva CY"/>
        </w:rPr>
        <w:t xml:space="preserve"> </w:t>
      </w:r>
    </w:p>
    <w:p w:rsidR="00AB2BC5" w:rsidRDefault="00AB2BC5" w:rsidP="00AB2BC5">
      <w:pPr>
        <w:pStyle w:val="Zv-References-ru"/>
        <w:numPr>
          <w:ilvl w:val="0"/>
          <w:numId w:val="1"/>
        </w:numPr>
        <w:rPr>
          <w:szCs w:val="24"/>
        </w:rPr>
      </w:pPr>
      <w:r w:rsidRPr="00964EF7">
        <w:rPr>
          <w:szCs w:val="24"/>
        </w:rPr>
        <w:t>Т.А. Шелковенко, С.А. Пикуз, Д.А. Хаммер. Проекционная рентгенография плазменных и биологических объектов в излучении Х-пинча. Физика плазмы 2016, т. 42(3)</w:t>
      </w:r>
      <w:r>
        <w:rPr>
          <w:szCs w:val="24"/>
        </w:rPr>
        <w:t>,</w:t>
      </w:r>
      <w:r w:rsidRPr="00964EF7">
        <w:rPr>
          <w:szCs w:val="24"/>
        </w:rPr>
        <w:t xml:space="preserve"> 234–281.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E3E" w:rsidRDefault="00C42E3E">
      <w:r>
        <w:separator/>
      </w:r>
    </w:p>
  </w:endnote>
  <w:endnote w:type="continuationSeparator" w:id="0">
    <w:p w:rsidR="00C42E3E" w:rsidRDefault="00C42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1C6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2BC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E3E" w:rsidRDefault="00C42E3E">
      <w:r>
        <w:separator/>
      </w:r>
    </w:p>
  </w:footnote>
  <w:footnote w:type="continuationSeparator" w:id="0">
    <w:p w:rsidR="00C42E3E" w:rsidRDefault="00C42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AB2BC5" w:rsidRDefault="00844D5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2E3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44D55"/>
    <w:rsid w:val="00930480"/>
    <w:rsid w:val="0094051A"/>
    <w:rsid w:val="00953341"/>
    <w:rsid w:val="009D46CB"/>
    <w:rsid w:val="00AB2BC5"/>
    <w:rsid w:val="00AB58B3"/>
    <w:rsid w:val="00B622ED"/>
    <w:rsid w:val="00B9584E"/>
    <w:rsid w:val="00BC1716"/>
    <w:rsid w:val="00C103CD"/>
    <w:rsid w:val="00C232A0"/>
    <w:rsid w:val="00C42E3E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AB2B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kuz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взрыва острийного катода методами проекционной рентгенографии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2017-01-06T15:27:00Z</dcterms:created>
  <dcterms:modified xsi:type="dcterms:W3CDTF">2017-01-06T15:30:00Z</dcterms:modified>
</cp:coreProperties>
</file>