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766" w:rsidRDefault="00B51766" w:rsidP="00B51766">
      <w:pPr>
        <w:pStyle w:val="Zv-Titlereport"/>
        <w:rPr>
          <w:lang w:val="en-US"/>
        </w:rPr>
      </w:pPr>
      <w:bookmarkStart w:id="0" w:name="OLE_LINK15"/>
      <w:bookmarkStart w:id="1" w:name="OLE_LINK16"/>
      <w:r w:rsidRPr="00736145">
        <w:rPr>
          <w:lang w:val="en-US"/>
        </w:rPr>
        <w:t>ANOMALOUS ABSORPTION OF LASER LIGHT ON ION ACOUSTIC TURBULENCE</w:t>
      </w:r>
      <w:bookmarkEnd w:id="0"/>
      <w:bookmarkEnd w:id="1"/>
    </w:p>
    <w:p w:rsidR="00B51766" w:rsidRDefault="00B51766" w:rsidP="00B51766">
      <w:pPr>
        <w:pStyle w:val="Zv-Author"/>
        <w:rPr>
          <w:lang w:val="en-US"/>
        </w:rPr>
      </w:pPr>
      <w:r>
        <w:rPr>
          <w:vertAlign w:val="superscript"/>
          <w:lang w:val="en-US"/>
        </w:rPr>
        <w:t>1,</w:t>
      </w:r>
      <w:r w:rsidRPr="0027740E">
        <w:rPr>
          <w:vertAlign w:val="superscript"/>
          <w:lang w:val="en-US"/>
        </w:rPr>
        <w:t>2</w:t>
      </w:r>
      <w:r w:rsidRPr="00E369D4">
        <w:rPr>
          <w:u w:val="single"/>
          <w:lang w:val="en-US"/>
        </w:rPr>
        <w:t>B</w:t>
      </w:r>
      <w:r w:rsidRPr="005C4406">
        <w:rPr>
          <w:i/>
          <w:u w:val="single"/>
          <w:lang w:val="en-US"/>
        </w:rPr>
        <w:t>y</w:t>
      </w:r>
      <w:r w:rsidRPr="00E369D4">
        <w:rPr>
          <w:u w:val="single"/>
          <w:lang w:val="en-US"/>
        </w:rPr>
        <w:t>chenkov</w:t>
      </w:r>
      <w:r w:rsidRPr="005C4406">
        <w:rPr>
          <w:u w:val="single"/>
          <w:lang w:val="en-US"/>
        </w:rPr>
        <w:t xml:space="preserve"> </w:t>
      </w:r>
      <w:r w:rsidRPr="00E369D4">
        <w:rPr>
          <w:u w:val="single"/>
          <w:lang w:val="en-US"/>
        </w:rPr>
        <w:t>V.Yu.</w:t>
      </w:r>
      <w:r w:rsidRPr="0027740E">
        <w:rPr>
          <w:lang w:val="en-US"/>
        </w:rPr>
        <w:t xml:space="preserve"> </w:t>
      </w:r>
      <w:r>
        <w:rPr>
          <w:lang w:val="en-US"/>
        </w:rPr>
        <w:t xml:space="preserve">and </w:t>
      </w:r>
      <w:r>
        <w:rPr>
          <w:vertAlign w:val="superscript"/>
          <w:lang w:val="en-US"/>
        </w:rPr>
        <w:t>3</w:t>
      </w:r>
      <w:r>
        <w:rPr>
          <w:lang w:val="en-US"/>
        </w:rPr>
        <w:t>Rozmus</w:t>
      </w:r>
      <w:r w:rsidRPr="005C4406">
        <w:rPr>
          <w:lang w:val="en-US"/>
        </w:rPr>
        <w:t xml:space="preserve"> </w:t>
      </w:r>
      <w:r>
        <w:rPr>
          <w:lang w:val="en-US"/>
        </w:rPr>
        <w:t>W.</w:t>
      </w:r>
    </w:p>
    <w:p w:rsidR="00B51766" w:rsidRPr="00451021" w:rsidRDefault="00B51766" w:rsidP="00B51766">
      <w:pPr>
        <w:pStyle w:val="Zv-Organization"/>
        <w:rPr>
          <w:rFonts w:ascii="Arial" w:hAnsi="Arial" w:cs="Arial"/>
          <w:color w:val="3D4A43"/>
          <w:sz w:val="21"/>
          <w:szCs w:val="21"/>
          <w:lang w:val="en-US"/>
        </w:rPr>
      </w:pPr>
      <w:r w:rsidRPr="00451021">
        <w:rPr>
          <w:vertAlign w:val="superscript"/>
          <w:lang w:val="en-US"/>
        </w:rPr>
        <w:t>1</w:t>
      </w:r>
      <w:bookmarkStart w:id="2" w:name="_Hlk466914945"/>
      <w:r w:rsidRPr="00390760">
        <w:rPr>
          <w:lang w:val="en-US"/>
        </w:rPr>
        <w:t>Lebedev</w:t>
      </w:r>
      <w:r w:rsidRPr="005C4406">
        <w:rPr>
          <w:lang w:val="en-US"/>
        </w:rPr>
        <w:t xml:space="preserve"> </w:t>
      </w:r>
      <w:r w:rsidRPr="00390760">
        <w:rPr>
          <w:lang w:val="en-US"/>
        </w:rPr>
        <w:t>Physical</w:t>
      </w:r>
      <w:r w:rsidRPr="005C4406">
        <w:rPr>
          <w:lang w:val="en-US"/>
        </w:rPr>
        <w:t xml:space="preserve"> </w:t>
      </w:r>
      <w:r w:rsidRPr="00390760">
        <w:rPr>
          <w:lang w:val="en-US"/>
        </w:rPr>
        <w:t>Institute</w:t>
      </w:r>
      <w:r w:rsidRPr="005C4406">
        <w:rPr>
          <w:lang w:val="en-US"/>
        </w:rPr>
        <w:t xml:space="preserve">, </w:t>
      </w:r>
      <w:r w:rsidRPr="00390760">
        <w:rPr>
          <w:lang w:val="en-US"/>
        </w:rPr>
        <w:t>Russian</w:t>
      </w:r>
      <w:r w:rsidRPr="005C4406">
        <w:rPr>
          <w:lang w:val="en-US"/>
        </w:rPr>
        <w:t xml:space="preserve"> </w:t>
      </w:r>
      <w:r w:rsidRPr="00390760">
        <w:rPr>
          <w:lang w:val="en-US"/>
        </w:rPr>
        <w:t>Academy</w:t>
      </w:r>
      <w:r w:rsidRPr="005C4406">
        <w:rPr>
          <w:lang w:val="en-US"/>
        </w:rPr>
        <w:t xml:space="preserve"> </w:t>
      </w:r>
      <w:r w:rsidRPr="00390760">
        <w:rPr>
          <w:lang w:val="en-US"/>
        </w:rPr>
        <w:t>of</w:t>
      </w:r>
      <w:r w:rsidRPr="005C4406">
        <w:rPr>
          <w:lang w:val="en-US"/>
        </w:rPr>
        <w:t xml:space="preserve"> </w:t>
      </w:r>
      <w:r w:rsidRPr="00390760">
        <w:rPr>
          <w:lang w:val="en-US"/>
        </w:rPr>
        <w:t>Sciences</w:t>
      </w:r>
      <w:r w:rsidRPr="005C4406">
        <w:rPr>
          <w:lang w:val="en-US"/>
        </w:rPr>
        <w:t xml:space="preserve">, </w:t>
      </w:r>
      <w:r w:rsidRPr="00390760">
        <w:rPr>
          <w:lang w:val="en-US"/>
        </w:rPr>
        <w:t>Moscow</w:t>
      </w:r>
      <w:r w:rsidRPr="005C4406">
        <w:rPr>
          <w:lang w:val="en-US"/>
        </w:rPr>
        <w:t xml:space="preserve">, </w:t>
      </w:r>
      <w:r w:rsidRPr="00390760">
        <w:rPr>
          <w:lang w:val="en-US"/>
        </w:rPr>
        <w:t>Russia</w:t>
      </w:r>
      <w:bookmarkEnd w:id="2"/>
      <w:r w:rsidRPr="005C4406">
        <w:rPr>
          <w:lang w:val="en-US"/>
        </w:rPr>
        <w:t>,</w:t>
      </w:r>
      <w:r w:rsidRPr="00451021">
        <w:rPr>
          <w:lang w:val="en-US"/>
        </w:rPr>
        <w:t xml:space="preserve"> </w:t>
      </w:r>
      <w:r w:rsidRPr="005C4406">
        <w:rPr>
          <w:lang w:val="en-US"/>
        </w:rPr>
        <w:br/>
      </w:r>
      <w:r>
        <w:rPr>
          <w:lang w:val="en-US"/>
        </w:rPr>
        <w:t xml:space="preserve">    </w:t>
      </w:r>
      <w:r w:rsidRPr="00451021">
        <w:rPr>
          <w:lang w:val="en-US"/>
        </w:rPr>
        <w:t xml:space="preserve"> </w:t>
      </w:r>
      <w:hyperlink r:id="rId7" w:history="1">
        <w:r w:rsidRPr="00451021">
          <w:rPr>
            <w:rStyle w:val="a7"/>
            <w:lang w:val="en-US"/>
          </w:rPr>
          <w:t>postmaster@lebedev.ru</w:t>
        </w:r>
      </w:hyperlink>
      <w:r w:rsidRPr="005C4406">
        <w:rPr>
          <w:lang w:val="en-US"/>
        </w:rPr>
        <w:br/>
      </w:r>
      <w:r w:rsidRPr="00451021">
        <w:rPr>
          <w:vertAlign w:val="superscript"/>
          <w:lang w:val="en-US"/>
        </w:rPr>
        <w:t>2</w:t>
      </w:r>
      <w:bookmarkStart w:id="3" w:name="_Hlk466986719"/>
      <w:r w:rsidRPr="00390760">
        <w:rPr>
          <w:lang w:val="en-US"/>
        </w:rPr>
        <w:t>Dukhov All-Russian Research Institute of Automatics, Moscow, Russia</w:t>
      </w:r>
      <w:bookmarkEnd w:id="3"/>
      <w:r w:rsidRPr="00451021">
        <w:rPr>
          <w:lang w:val="en-US"/>
        </w:rPr>
        <w:t xml:space="preserve">, </w:t>
      </w:r>
      <w:hyperlink r:id="rId8" w:history="1">
        <w:r w:rsidRPr="00712CA9">
          <w:rPr>
            <w:rStyle w:val="a7"/>
            <w:lang w:val="en-US"/>
          </w:rPr>
          <w:t>vniia@vniia.ru</w:t>
        </w:r>
      </w:hyperlink>
      <w:r>
        <w:rPr>
          <w:lang w:val="en-US"/>
        </w:rPr>
        <w:br/>
      </w:r>
      <w:r w:rsidRPr="00451021">
        <w:rPr>
          <w:vertAlign w:val="superscript"/>
          <w:lang w:val="en-US"/>
        </w:rPr>
        <w:t>3</w:t>
      </w:r>
      <w:bookmarkStart w:id="4" w:name="_Hlk468371129"/>
      <w:r w:rsidRPr="00451021">
        <w:rPr>
          <w:lang w:val="en-US"/>
        </w:rPr>
        <w:t xml:space="preserve">Theoretical Physics Institute, </w:t>
      </w:r>
      <w:r>
        <w:rPr>
          <w:lang w:val="en-US"/>
        </w:rPr>
        <w:t>University of Alberta, Edmonton</w:t>
      </w:r>
      <w:r w:rsidRPr="00451021">
        <w:rPr>
          <w:lang w:val="en-US"/>
        </w:rPr>
        <w:t>, Alberta, Canada</w:t>
      </w:r>
      <w:bookmarkEnd w:id="4"/>
      <w:r w:rsidRPr="00451021">
        <w:rPr>
          <w:lang w:val="en-US"/>
        </w:rPr>
        <w:t xml:space="preserve">, </w:t>
      </w:r>
      <w:r w:rsidRPr="005C4406">
        <w:rPr>
          <w:lang w:val="en-US"/>
        </w:rPr>
        <w:br/>
      </w:r>
      <w:r>
        <w:rPr>
          <w:lang w:val="en-US"/>
        </w:rPr>
        <w:t xml:space="preserve">    </w:t>
      </w:r>
      <w:r w:rsidRPr="00451021">
        <w:rPr>
          <w:lang w:val="en-US"/>
        </w:rPr>
        <w:t xml:space="preserve"> </w:t>
      </w:r>
      <w:hyperlink r:id="rId9" w:history="1">
        <w:r w:rsidRPr="00451021">
          <w:rPr>
            <w:rStyle w:val="a7"/>
            <w:szCs w:val="24"/>
            <w:lang w:val="en-US"/>
          </w:rPr>
          <w:t>rsydora@ualberta.ca</w:t>
        </w:r>
      </w:hyperlink>
    </w:p>
    <w:p w:rsidR="00B51766" w:rsidRDefault="00B51766" w:rsidP="00B51766">
      <w:pPr>
        <w:pStyle w:val="Zv-bodyreport"/>
        <w:rPr>
          <w:lang w:val="en-US"/>
        </w:rPr>
      </w:pPr>
      <w:r w:rsidRPr="005C4406">
        <w:rPr>
          <w:lang w:val="en-US"/>
        </w:rPr>
        <w:t xml:space="preserve">Instability of ion acoustic waves due to return current driven by an electron heat flux is identified as a source of ion-acoustic turbulence (IAT) in hot, inertial confinement fusion plasmas. </w:t>
      </w:r>
      <w:r w:rsidRPr="00B51766">
        <w:rPr>
          <w:lang w:val="en-US"/>
        </w:rPr>
        <w:t>Two mechanisms of anomalous absorption are studied, first due to enhanced electron collisionality on ion-acoustic fluctuations and second due to electromagnetic wave conversion into Langmuir waves at the critical density, that is enabled by the IAT. An effective absorption coefficient is derived combining the two mechanisms and including stationary IAT spectrum derived from the theory of a weak plasma turbulence. Estimates of the return current instability threshold and anomalous absorption are presented for the hohlraum plasma in the indirect drive fusion experiments. The anomalous absorption is anisotropic due to angular anisotropy of the IAT spectrum and, according to the theory, can be remarkably effective at critical density in high Z plasmas. Possible experiments which could identify IAT and anomalous absorption mechanisms are discussed.</w:t>
      </w:r>
    </w:p>
    <w:p w:rsidR="00654A7B" w:rsidRDefault="00654A7B">
      <w:pPr>
        <w:rPr>
          <w:lang w:val="en-US"/>
        </w:rPr>
      </w:pPr>
    </w:p>
    <w:sectPr w:rsidR="00654A7B" w:rsidSect="00F95123">
      <w:headerReference w:type="default" r:id="rId10"/>
      <w:footerReference w:type="even" r:id="rId11"/>
      <w:footerReference w:type="default" r:id="rId12"/>
      <w:pgSz w:w="11906" w:h="16838"/>
      <w:pgMar w:top="1418" w:right="1134" w:bottom="1418" w:left="1134" w:header="624" w:footer="6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28AD" w:rsidRDefault="007328AD">
      <w:r>
        <w:separator/>
      </w:r>
    </w:p>
  </w:endnote>
  <w:endnote w:type="continuationSeparator" w:id="0">
    <w:p w:rsidR="007328AD" w:rsidRDefault="007328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399" w:rsidRDefault="00EB4042" w:rsidP="00654A7B">
    <w:pPr>
      <w:pStyle w:val="a4"/>
      <w:framePr w:wrap="around" w:vAnchor="text" w:hAnchor="margin" w:xAlign="center" w:y="1"/>
      <w:rPr>
        <w:rStyle w:val="a5"/>
      </w:rPr>
    </w:pPr>
    <w:r>
      <w:rPr>
        <w:rStyle w:val="a5"/>
      </w:rPr>
      <w:fldChar w:fldCharType="begin"/>
    </w:r>
    <w:r w:rsidR="00F74399">
      <w:rPr>
        <w:rStyle w:val="a5"/>
      </w:rPr>
      <w:instrText xml:space="preserve">PAGE  </w:instrText>
    </w:r>
    <w:r>
      <w:rPr>
        <w:rStyle w:val="a5"/>
      </w:rPr>
      <w:fldChar w:fldCharType="end"/>
    </w:r>
  </w:p>
  <w:p w:rsidR="00F74399" w:rsidRDefault="00F7439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399" w:rsidRDefault="00EB4042" w:rsidP="00654A7B">
    <w:pPr>
      <w:pStyle w:val="a4"/>
      <w:framePr w:wrap="around" w:vAnchor="text" w:hAnchor="margin" w:xAlign="center" w:y="1"/>
      <w:rPr>
        <w:rStyle w:val="a5"/>
      </w:rPr>
    </w:pPr>
    <w:r>
      <w:rPr>
        <w:rStyle w:val="a5"/>
      </w:rPr>
      <w:fldChar w:fldCharType="begin"/>
    </w:r>
    <w:r w:rsidR="00F74399">
      <w:rPr>
        <w:rStyle w:val="a5"/>
      </w:rPr>
      <w:instrText xml:space="preserve">PAGE  </w:instrText>
    </w:r>
    <w:r>
      <w:rPr>
        <w:rStyle w:val="a5"/>
      </w:rPr>
      <w:fldChar w:fldCharType="separate"/>
    </w:r>
    <w:r w:rsidR="00B51766">
      <w:rPr>
        <w:rStyle w:val="a5"/>
        <w:noProof/>
      </w:rPr>
      <w:t>1</w:t>
    </w:r>
    <w:r>
      <w:rPr>
        <w:rStyle w:val="a5"/>
      </w:rPr>
      <w:fldChar w:fldCharType="end"/>
    </w:r>
  </w:p>
  <w:p w:rsidR="00F74399" w:rsidRDefault="00F7439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28AD" w:rsidRDefault="007328AD">
      <w:r>
        <w:separator/>
      </w:r>
    </w:p>
  </w:footnote>
  <w:footnote w:type="continuationSeparator" w:id="0">
    <w:p w:rsidR="007328AD" w:rsidRDefault="007328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A7B" w:rsidRPr="00FE5AB7" w:rsidRDefault="00654A7B">
    <w:pPr>
      <w:pStyle w:val="a3"/>
      <w:jc w:val="center"/>
      <w:rPr>
        <w:sz w:val="20"/>
        <w:lang w:val="en-US"/>
      </w:rPr>
    </w:pPr>
    <w:r w:rsidRPr="00FE5AB7">
      <w:rPr>
        <w:sz w:val="20"/>
        <w:lang w:val="en-US"/>
      </w:rPr>
      <w:t xml:space="preserve"> </w:t>
    </w:r>
    <w:r w:rsidR="00EF07A9">
      <w:rPr>
        <w:sz w:val="20"/>
        <w:lang w:val="en-US"/>
      </w:rPr>
      <w:t>4</w:t>
    </w:r>
    <w:r w:rsidR="00205708">
      <w:rPr>
        <w:sz w:val="20"/>
        <w:lang w:val="en-US"/>
      </w:rPr>
      <w:t>4</w:t>
    </w:r>
    <w:r w:rsidR="00EF07A9">
      <w:rPr>
        <w:sz w:val="20"/>
        <w:vertAlign w:val="superscript"/>
        <w:lang w:val="en-US"/>
      </w:rPr>
      <w:t>th</w:t>
    </w:r>
    <w:r w:rsidR="00EF07A9">
      <w:rPr>
        <w:sz w:val="20"/>
        <w:lang w:val="en-US"/>
      </w:rPr>
      <w:t xml:space="preserve"> international conference on plasma physics and CF, February  </w:t>
    </w:r>
    <w:r w:rsidR="00205708">
      <w:rPr>
        <w:sz w:val="20"/>
        <w:lang w:val="en-US"/>
      </w:rPr>
      <w:t>13</w:t>
    </w:r>
    <w:r w:rsidR="00EF07A9">
      <w:rPr>
        <w:sz w:val="20"/>
        <w:lang w:val="en-US"/>
      </w:rPr>
      <w:t xml:space="preserve"> – 1</w:t>
    </w:r>
    <w:r w:rsidR="00205708">
      <w:rPr>
        <w:sz w:val="20"/>
        <w:lang w:val="en-US"/>
      </w:rPr>
      <w:t>7</w:t>
    </w:r>
    <w:r w:rsidR="00EF07A9">
      <w:rPr>
        <w:sz w:val="20"/>
        <w:lang w:val="en-US"/>
      </w:rPr>
      <w:t>, 201</w:t>
    </w:r>
    <w:r w:rsidR="00205708">
      <w:rPr>
        <w:sz w:val="20"/>
        <w:lang w:val="en-US"/>
      </w:rPr>
      <w:t>7</w:t>
    </w:r>
    <w:r w:rsidR="00EF07A9">
      <w:rPr>
        <w:sz w:val="20"/>
        <w:lang w:val="en-US"/>
      </w:rPr>
      <w:t>, Zvenigorod</w:t>
    </w:r>
  </w:p>
  <w:p w:rsidR="00654A7B" w:rsidRDefault="00EB4042">
    <w:pPr>
      <w:pStyle w:val="a3"/>
      <w:jc w:val="center"/>
      <w:rPr>
        <w:sz w:val="20"/>
        <w:lang w:val="en-US"/>
      </w:rPr>
    </w:pPr>
    <w:r>
      <w:rPr>
        <w:noProof/>
        <w:sz w:val="20"/>
      </w:rPr>
      <w:pict>
        <v:line id="_x0000_s2055" style="position:absolute;left:0;text-align:left;flip:y;z-index:251657728" from="54pt,1.2pt" to="6in,1.2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66120"/>
    <w:multiLevelType w:val="hybridMultilevel"/>
    <w:tmpl w:val="B88A11F8"/>
    <w:lvl w:ilvl="0" w:tplc="724A08B4">
      <w:start w:val="1"/>
      <w:numFmt w:val="decimal"/>
      <w:pStyle w:val="Zv-References-en"/>
      <w:lvlText w:val="[%1]."/>
      <w:lvlJc w:val="left"/>
      <w:pPr>
        <w:ind w:left="720" w:hanging="360"/>
      </w:pPr>
      <w:rPr>
        <w:rFonts w:ascii="Times New Roman" w:hAnsi="Times New Roman" w:hint="default"/>
        <w:b w:val="0"/>
        <w:i w:val="0"/>
        <w:caps w:val="0"/>
        <w:strike w:val="0"/>
        <w:dstrike w:val="0"/>
        <w:outline w:val="0"/>
        <w:shadow w:val="0"/>
        <w:emboss w:val="0"/>
        <w:imprint w:val="0"/>
        <w:vanish w:val="0"/>
        <w:sz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742C59"/>
    <w:multiLevelType w:val="hybridMultilevel"/>
    <w:tmpl w:val="C7907DDE"/>
    <w:lvl w:ilvl="0" w:tplc="2B0CCDB0">
      <w:start w:val="1"/>
      <w:numFmt w:val="decimal"/>
      <w:pStyle w:val="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95506D5"/>
    <w:multiLevelType w:val="hybridMultilevel"/>
    <w:tmpl w:val="9CD04C5E"/>
    <w:lvl w:ilvl="0" w:tplc="1502551E">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513363CF"/>
    <w:multiLevelType w:val="hybridMultilevel"/>
    <w:tmpl w:val="47F6055C"/>
    <w:lvl w:ilvl="0" w:tplc="3B7699B8">
      <w:start w:val="1"/>
      <w:numFmt w:val="decimal"/>
      <w:pStyle w:val="Zv-References-ru"/>
      <w:lvlText w:val="[%1]."/>
      <w:lvlJc w:val="left"/>
      <w:pPr>
        <w:tabs>
          <w:tab w:val="num" w:pos="567"/>
        </w:tabs>
        <w:ind w:left="567" w:hanging="567"/>
      </w:pPr>
      <w:rPr>
        <w:rFonts w:ascii="Times New Roman" w:hAnsi="Times New Roman" w:hint="default"/>
        <w:b w:val="0"/>
        <w:i w:val="0"/>
        <w:caps w:val="0"/>
        <w:strike w:val="0"/>
        <w:dstrike w:val="0"/>
        <w:outline w:val="0"/>
        <w:shadow w:val="0"/>
        <w:emboss w:val="0"/>
        <w:imprint w:val="0"/>
        <w:vanish w:val="0"/>
        <w:sz w:val="24"/>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151351A"/>
    <w:multiLevelType w:val="hybridMultilevel"/>
    <w:tmpl w:val="DF0A2E70"/>
    <w:lvl w:ilvl="0" w:tplc="3AF8BFDA">
      <w:start w:val="1"/>
      <w:numFmt w:val="decimal"/>
      <w:pStyle w:val="2"/>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7BF95CDD"/>
    <w:multiLevelType w:val="hybridMultilevel"/>
    <w:tmpl w:val="C36EC594"/>
    <w:lvl w:ilvl="0" w:tplc="1502551E">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3"/>
  </w:num>
  <w:num w:numId="3">
    <w:abstractNumId w:val="2"/>
  </w:num>
  <w:num w:numId="4">
    <w:abstractNumId w:val="5"/>
  </w:num>
  <w:num w:numId="5">
    <w:abstractNumId w:val="1"/>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noPunctuationKerning/>
  <w:characterSpacingControl w:val="doNotCompress"/>
  <w:hdrShapeDefaults>
    <o:shapedefaults v:ext="edit" spidmax="27650"/>
    <o:shapelayout v:ext="edit">
      <o:idmap v:ext="edit" data="2"/>
    </o:shapelayout>
  </w:hdrShapeDefaults>
  <w:footnotePr>
    <w:footnote w:id="-1"/>
    <w:footnote w:id="0"/>
  </w:footnotePr>
  <w:endnotePr>
    <w:endnote w:id="-1"/>
    <w:endnote w:id="0"/>
  </w:endnotePr>
  <w:compat/>
  <w:rsids>
    <w:rsidRoot w:val="007328AD"/>
    <w:rsid w:val="00043701"/>
    <w:rsid w:val="000C657D"/>
    <w:rsid w:val="000C7078"/>
    <w:rsid w:val="000D76E9"/>
    <w:rsid w:val="000E495B"/>
    <w:rsid w:val="001C0CCB"/>
    <w:rsid w:val="00205708"/>
    <w:rsid w:val="00220629"/>
    <w:rsid w:val="00247225"/>
    <w:rsid w:val="003800F3"/>
    <w:rsid w:val="003A606B"/>
    <w:rsid w:val="003B5B93"/>
    <w:rsid w:val="003E0981"/>
    <w:rsid w:val="00401388"/>
    <w:rsid w:val="0043297E"/>
    <w:rsid w:val="00446025"/>
    <w:rsid w:val="004A77D1"/>
    <w:rsid w:val="004B72AA"/>
    <w:rsid w:val="004F4E29"/>
    <w:rsid w:val="00567C6F"/>
    <w:rsid w:val="00573BAD"/>
    <w:rsid w:val="0058676C"/>
    <w:rsid w:val="005F764D"/>
    <w:rsid w:val="00654A7B"/>
    <w:rsid w:val="007328AD"/>
    <w:rsid w:val="00732A2E"/>
    <w:rsid w:val="007B6378"/>
    <w:rsid w:val="007E06CE"/>
    <w:rsid w:val="00802D35"/>
    <w:rsid w:val="008850EF"/>
    <w:rsid w:val="00B51766"/>
    <w:rsid w:val="00B622ED"/>
    <w:rsid w:val="00B9584E"/>
    <w:rsid w:val="00C103CD"/>
    <w:rsid w:val="00C232A0"/>
    <w:rsid w:val="00C5751F"/>
    <w:rsid w:val="00D47F19"/>
    <w:rsid w:val="00D900FB"/>
    <w:rsid w:val="00D92E54"/>
    <w:rsid w:val="00E7021A"/>
    <w:rsid w:val="00E87733"/>
    <w:rsid w:val="00EB4042"/>
    <w:rsid w:val="00EE371E"/>
    <w:rsid w:val="00EF07A9"/>
    <w:rsid w:val="00F722F5"/>
    <w:rsid w:val="00F74399"/>
    <w:rsid w:val="00F95123"/>
    <w:rsid w:val="00FE5A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5123"/>
    <w:rPr>
      <w:sz w:val="24"/>
      <w:szCs w:val="24"/>
    </w:rPr>
  </w:style>
  <w:style w:type="paragraph" w:styleId="10">
    <w:name w:val="heading 1"/>
    <w:basedOn w:val="a"/>
    <w:next w:val="a"/>
    <w:qFormat/>
    <w:rsid w:val="00F95123"/>
    <w:pPr>
      <w:keepNext/>
      <w:spacing w:before="240" w:after="60"/>
      <w:outlineLvl w:val="0"/>
    </w:pPr>
    <w:rPr>
      <w:rFonts w:ascii="Arial" w:hAnsi="Arial" w:cs="Arial"/>
      <w:b/>
      <w:bCs/>
      <w:kern w:val="32"/>
      <w:sz w:val="32"/>
      <w:szCs w:val="32"/>
    </w:rPr>
  </w:style>
  <w:style w:type="paragraph" w:styleId="20">
    <w:name w:val="heading 2"/>
    <w:basedOn w:val="a"/>
    <w:next w:val="a"/>
    <w:qFormat/>
    <w:rsid w:val="00F95123"/>
    <w:pPr>
      <w:keepNext/>
      <w:spacing w:before="240" w:after="60"/>
      <w:outlineLvl w:val="1"/>
    </w:pPr>
    <w:rPr>
      <w:rFonts w:ascii="Arial" w:hAnsi="Arial" w:cs="Arial"/>
      <w:b/>
      <w:bCs/>
      <w:i/>
      <w:iCs/>
      <w:sz w:val="28"/>
      <w:szCs w:val="28"/>
    </w:rPr>
  </w:style>
  <w:style w:type="paragraph" w:styleId="3">
    <w:name w:val="heading 3"/>
    <w:basedOn w:val="a"/>
    <w:next w:val="a"/>
    <w:qFormat/>
    <w:rsid w:val="00F95123"/>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95123"/>
    <w:pPr>
      <w:tabs>
        <w:tab w:val="center" w:pos="4677"/>
        <w:tab w:val="right" w:pos="9355"/>
      </w:tabs>
    </w:pPr>
  </w:style>
  <w:style w:type="paragraph" w:styleId="a4">
    <w:name w:val="footer"/>
    <w:basedOn w:val="a"/>
    <w:rsid w:val="00F95123"/>
    <w:pPr>
      <w:tabs>
        <w:tab w:val="center" w:pos="4677"/>
        <w:tab w:val="right" w:pos="9355"/>
      </w:tabs>
    </w:pPr>
  </w:style>
  <w:style w:type="character" w:styleId="a5">
    <w:name w:val="page number"/>
    <w:basedOn w:val="a0"/>
    <w:rsid w:val="00F95123"/>
  </w:style>
  <w:style w:type="paragraph" w:customStyle="1" w:styleId="Zv-Author">
    <w:name w:val="Zv-Author"/>
    <w:basedOn w:val="a"/>
    <w:next w:val="Zv-Organization"/>
    <w:rsid w:val="00F95123"/>
    <w:pPr>
      <w:spacing w:after="120"/>
      <w:ind w:left="397" w:right="397"/>
      <w:jc w:val="center"/>
    </w:pPr>
    <w:rPr>
      <w:bCs/>
      <w:iCs/>
      <w:szCs w:val="20"/>
    </w:rPr>
  </w:style>
  <w:style w:type="paragraph" w:customStyle="1" w:styleId="Zv-Organization">
    <w:name w:val="Zv-Organization"/>
    <w:basedOn w:val="a"/>
    <w:next w:val="Zv-bodyreport"/>
    <w:link w:val="Zv-Organization0"/>
    <w:rsid w:val="00F95123"/>
    <w:pPr>
      <w:tabs>
        <w:tab w:val="center" w:pos="4320"/>
      </w:tabs>
      <w:spacing w:before="120" w:after="240"/>
      <w:ind w:left="567"/>
    </w:pPr>
    <w:rPr>
      <w:i/>
      <w:szCs w:val="20"/>
    </w:rPr>
  </w:style>
  <w:style w:type="paragraph" w:customStyle="1" w:styleId="Zv-Titlereport">
    <w:name w:val="Zv-Title_report"/>
    <w:basedOn w:val="3"/>
    <w:next w:val="Zv-Author"/>
    <w:rsid w:val="00F95123"/>
    <w:pPr>
      <w:spacing w:before="0" w:after="120"/>
      <w:jc w:val="center"/>
    </w:pPr>
    <w:rPr>
      <w:rFonts w:ascii="Times New Roman" w:hAnsi="Times New Roman" w:cs="Times New Roman"/>
      <w:bCs w:val="0"/>
      <w:caps/>
      <w:kern w:val="24"/>
      <w:sz w:val="24"/>
      <w:szCs w:val="20"/>
    </w:rPr>
  </w:style>
  <w:style w:type="paragraph" w:customStyle="1" w:styleId="Zv-TitleReferences-ru">
    <w:name w:val="Zv-Title_References-ru"/>
    <w:basedOn w:val="a6"/>
    <w:next w:val="Zv-References-ru"/>
    <w:rsid w:val="00F95123"/>
    <w:pPr>
      <w:spacing w:before="120"/>
    </w:pPr>
    <w:rPr>
      <w:b/>
      <w:bCs/>
      <w:szCs w:val="20"/>
      <w:lang w:eastAsia="en-US"/>
    </w:rPr>
  </w:style>
  <w:style w:type="paragraph" w:customStyle="1" w:styleId="Zv-bodyreport">
    <w:name w:val="Zv-body_report"/>
    <w:basedOn w:val="a"/>
    <w:rsid w:val="00F95123"/>
    <w:pPr>
      <w:ind w:firstLine="284"/>
      <w:jc w:val="both"/>
    </w:pPr>
  </w:style>
  <w:style w:type="paragraph" w:styleId="a6">
    <w:name w:val="Body Text"/>
    <w:basedOn w:val="a"/>
    <w:rsid w:val="00F95123"/>
    <w:pPr>
      <w:spacing w:after="120"/>
    </w:pPr>
  </w:style>
  <w:style w:type="paragraph" w:customStyle="1" w:styleId="Zv-References-ru">
    <w:name w:val="Zv-References-ru"/>
    <w:basedOn w:val="a6"/>
    <w:rsid w:val="00F95123"/>
    <w:pPr>
      <w:numPr>
        <w:numId w:val="2"/>
      </w:numPr>
      <w:spacing w:after="0"/>
    </w:pPr>
    <w:rPr>
      <w:szCs w:val="20"/>
      <w:lang w:eastAsia="en-US"/>
    </w:rPr>
  </w:style>
  <w:style w:type="paragraph" w:customStyle="1" w:styleId="Zv-formula">
    <w:name w:val="Zv-formula"/>
    <w:basedOn w:val="Zv-bodyreport"/>
    <w:next w:val="Zv-bodyreportcont"/>
    <w:rsid w:val="00F95123"/>
    <w:pPr>
      <w:tabs>
        <w:tab w:val="center" w:pos="3960"/>
        <w:tab w:val="left" w:pos="8820"/>
      </w:tabs>
    </w:pPr>
  </w:style>
  <w:style w:type="paragraph" w:customStyle="1" w:styleId="Zv-bodyreportcont">
    <w:name w:val="Zv-body_report_cont"/>
    <w:basedOn w:val="Zv-bodyreport"/>
    <w:next w:val="Zv-bodyreport"/>
    <w:rsid w:val="00F95123"/>
    <w:pPr>
      <w:ind w:firstLine="0"/>
    </w:pPr>
  </w:style>
  <w:style w:type="paragraph" w:customStyle="1" w:styleId="Zv-References-en">
    <w:name w:val="Zv-References-en"/>
    <w:basedOn w:val="Zv-References-ru"/>
    <w:qFormat/>
    <w:rsid w:val="00C232A0"/>
    <w:pPr>
      <w:numPr>
        <w:numId w:val="6"/>
      </w:numPr>
      <w:tabs>
        <w:tab w:val="left" w:pos="567"/>
      </w:tabs>
      <w:ind w:left="567" w:hanging="567"/>
    </w:pPr>
    <w:rPr>
      <w:lang w:val="en-US"/>
    </w:rPr>
  </w:style>
  <w:style w:type="paragraph" w:customStyle="1" w:styleId="1">
    <w:name w:val="Стиль1"/>
    <w:basedOn w:val="a3"/>
    <w:qFormat/>
    <w:rsid w:val="00401388"/>
    <w:pPr>
      <w:numPr>
        <w:numId w:val="5"/>
      </w:numPr>
      <w:tabs>
        <w:tab w:val="clear" w:pos="4677"/>
        <w:tab w:val="clear" w:pos="9355"/>
      </w:tabs>
      <w:spacing w:after="120"/>
      <w:ind w:left="426"/>
    </w:pPr>
    <w:rPr>
      <w:lang w:val="en-US"/>
    </w:rPr>
  </w:style>
  <w:style w:type="paragraph" w:customStyle="1" w:styleId="2">
    <w:name w:val="Стиль2"/>
    <w:basedOn w:val="1"/>
    <w:next w:val="1"/>
    <w:qFormat/>
    <w:rsid w:val="00401388"/>
    <w:pPr>
      <w:numPr>
        <w:numId w:val="7"/>
      </w:numPr>
      <w:ind w:left="360"/>
    </w:pPr>
  </w:style>
  <w:style w:type="paragraph" w:customStyle="1" w:styleId="Zv-TitleReferences-en">
    <w:name w:val="Zv-Title_References-en"/>
    <w:basedOn w:val="Zv-TitleReferences-ru"/>
    <w:next w:val="Zv-References-en"/>
    <w:qFormat/>
    <w:rsid w:val="00E7021A"/>
  </w:style>
  <w:style w:type="character" w:customStyle="1" w:styleId="Zv-Organization0">
    <w:name w:val="Zv-Organization Знак"/>
    <w:link w:val="Zv-Organization"/>
    <w:rsid w:val="00B51766"/>
    <w:rPr>
      <w:i/>
      <w:sz w:val="24"/>
    </w:rPr>
  </w:style>
  <w:style w:type="character" w:styleId="a7">
    <w:name w:val="Hyperlink"/>
    <w:rsid w:val="00B5176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niia@vniia.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ostmaster@lebedev.r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sydora@ualberta.ca"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to\Application%20Data\Microsoft\&#1064;&#1072;&#1073;&#1083;&#1086;&#1085;&#1099;\Zven_2017_e.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Zven_2017_e</Template>
  <TotalTime>2</TotalTime>
  <Pages>1</Pages>
  <Words>233</Words>
  <Characters>1334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1564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ANOMALOUS ABSORPTION OF LASER LIGHT ON ION ACOUSTIC TURBULENCE</dc:title>
  <dc:subject/>
  <dc:creator/>
  <cp:keywords/>
  <dc:description/>
  <cp:lastModifiedBy>Сергей Сатунин</cp:lastModifiedBy>
  <cp:revision>1</cp:revision>
  <cp:lastPrinted>1601-01-01T00:00:00Z</cp:lastPrinted>
  <dcterms:created xsi:type="dcterms:W3CDTF">2017-01-03T14:59:00Z</dcterms:created>
  <dcterms:modified xsi:type="dcterms:W3CDTF">2017-01-03T15:01:00Z</dcterms:modified>
</cp:coreProperties>
</file>