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D7" w:rsidRDefault="008903D7" w:rsidP="008903D7">
      <w:pPr>
        <w:pStyle w:val="Zv-Titlereport"/>
      </w:pPr>
      <w:bookmarkStart w:id="0" w:name="_Hlk468715913"/>
      <w:bookmarkStart w:id="1" w:name="OLE_LINK21"/>
      <w:bookmarkStart w:id="2" w:name="OLE_LINK22"/>
      <w:r w:rsidRPr="001C1063">
        <w:t>ПРОГРЕСС В РАЗРАБОТКЕ РЕФРАКТОМЕТРА ДЛЯ ИТЭР</w:t>
      </w:r>
      <w:bookmarkEnd w:id="1"/>
      <w:bookmarkEnd w:id="2"/>
    </w:p>
    <w:p w:rsidR="008903D7" w:rsidRDefault="008903D7" w:rsidP="008903D7">
      <w:pPr>
        <w:pStyle w:val="Zv-Author"/>
      </w:pPr>
      <w:r w:rsidRPr="00C524EC">
        <w:rPr>
          <w:u w:val="single"/>
        </w:rPr>
        <w:t>Петров</w:t>
      </w:r>
      <w:r w:rsidRPr="00586F08">
        <w:rPr>
          <w:u w:val="single"/>
        </w:rPr>
        <w:t xml:space="preserve"> </w:t>
      </w:r>
      <w:r w:rsidRPr="00C524EC">
        <w:rPr>
          <w:u w:val="single"/>
        </w:rPr>
        <w:t>В.Г.</w:t>
      </w:r>
      <w:r>
        <w:t>,</w:t>
      </w:r>
      <w:r w:rsidRPr="003E5854">
        <w:t xml:space="preserve"> Петров</w:t>
      </w:r>
      <w:r w:rsidRPr="00586F08">
        <w:t xml:space="preserve"> </w:t>
      </w:r>
      <w:r>
        <w:t>А.А.,</w:t>
      </w:r>
      <w:r w:rsidRPr="001C1063">
        <w:t xml:space="preserve"> </w:t>
      </w:r>
      <w:r>
        <w:t>Солодовников</w:t>
      </w:r>
      <w:r w:rsidRPr="00586F08">
        <w:t xml:space="preserve"> </w:t>
      </w:r>
      <w:r>
        <w:t xml:space="preserve">C.Г., </w:t>
      </w:r>
      <w:bookmarkStart w:id="3" w:name="_Hlk468715680"/>
      <w:r w:rsidRPr="00586F08">
        <w:rPr>
          <w:vertAlign w:val="superscript"/>
        </w:rPr>
        <w:t>1</w:t>
      </w:r>
      <w:bookmarkEnd w:id="3"/>
      <w:r w:rsidRPr="001C1063">
        <w:t>В</w:t>
      </w:r>
      <w:r>
        <w:t>ершков</w:t>
      </w:r>
      <w:r w:rsidRPr="00586F08">
        <w:t xml:space="preserve"> </w:t>
      </w:r>
      <w:r>
        <w:t>В.А.</w:t>
      </w:r>
      <w:r w:rsidRPr="001C1063">
        <w:t xml:space="preserve">, </w:t>
      </w:r>
      <w:r w:rsidRPr="00586F08">
        <w:rPr>
          <w:vertAlign w:val="superscript"/>
        </w:rPr>
        <w:t>1</w:t>
      </w:r>
      <w:r>
        <w:t>Шелухин</w:t>
      </w:r>
      <w:r w:rsidRPr="00586F08">
        <w:t xml:space="preserve"> </w:t>
      </w:r>
      <w:r>
        <w:t>Д.А.,</w:t>
      </w:r>
      <w:r w:rsidRPr="00CB32C1">
        <w:t xml:space="preserve"> </w:t>
      </w:r>
      <w:r w:rsidRPr="00586F08">
        <w:rPr>
          <w:vertAlign w:val="superscript"/>
        </w:rPr>
        <w:t>1</w:t>
      </w:r>
      <w:r>
        <w:t>Субботин</w:t>
      </w:r>
      <w:r w:rsidRPr="00586F08">
        <w:t xml:space="preserve"> </w:t>
      </w:r>
      <w:r>
        <w:t xml:space="preserve">Г.Ф., </w:t>
      </w:r>
      <w:r w:rsidRPr="00586F08">
        <w:rPr>
          <w:vertAlign w:val="superscript"/>
        </w:rPr>
        <w:t>1</w:t>
      </w:r>
      <w:r>
        <w:t>Лукьянов</w:t>
      </w:r>
      <w:r w:rsidRPr="00586F08">
        <w:t xml:space="preserve"> </w:t>
      </w:r>
      <w:r>
        <w:t>В.В.</w:t>
      </w:r>
    </w:p>
    <w:p w:rsidR="008903D7" w:rsidRPr="008903D7" w:rsidRDefault="008903D7" w:rsidP="008903D7">
      <w:pPr>
        <w:pStyle w:val="Zv-Organization"/>
      </w:pPr>
      <w:bookmarkStart w:id="4" w:name="_Hlk467082875"/>
      <w:r w:rsidRPr="002F20E6">
        <w:rPr>
          <w:szCs w:val="24"/>
        </w:rPr>
        <w:t>Троицкий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институт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инновационных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термоядерных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исследований</w:t>
      </w:r>
      <w:r w:rsidRPr="006E791E">
        <w:rPr>
          <w:szCs w:val="24"/>
        </w:rPr>
        <w:t xml:space="preserve">, </w:t>
      </w:r>
      <w:r w:rsidRPr="002F20E6">
        <w:rPr>
          <w:szCs w:val="24"/>
        </w:rPr>
        <w:t>г</w:t>
      </w:r>
      <w:r w:rsidRPr="006E791E">
        <w:rPr>
          <w:szCs w:val="24"/>
        </w:rPr>
        <w:t>.</w:t>
      </w:r>
      <w:r w:rsidRPr="00BD394B">
        <w:rPr>
          <w:szCs w:val="24"/>
          <w:lang w:val="en-US"/>
        </w:rPr>
        <w:t> </w:t>
      </w:r>
      <w:r w:rsidRPr="002F20E6">
        <w:rPr>
          <w:szCs w:val="24"/>
        </w:rPr>
        <w:t>Троицк</w:t>
      </w:r>
      <w:r w:rsidRPr="006E791E">
        <w:rPr>
          <w:szCs w:val="24"/>
        </w:rPr>
        <w:t>,</w:t>
      </w:r>
      <w:r w:rsidRPr="00CB32C1">
        <w:rPr>
          <w:szCs w:val="24"/>
        </w:rPr>
        <w:br/>
        <w:t xml:space="preserve">    </w:t>
      </w:r>
      <w:r w:rsidRPr="006E791E">
        <w:rPr>
          <w:szCs w:val="24"/>
        </w:rPr>
        <w:t xml:space="preserve"> </w:t>
      </w:r>
      <w:r>
        <w:rPr>
          <w:szCs w:val="24"/>
        </w:rPr>
        <w:t>г</w:t>
      </w:r>
      <w:r w:rsidRPr="006E791E">
        <w:rPr>
          <w:szCs w:val="24"/>
        </w:rPr>
        <w:t>.</w:t>
      </w:r>
      <w:r w:rsidRPr="00BD394B">
        <w:rPr>
          <w:szCs w:val="24"/>
          <w:lang w:val="en-US"/>
        </w:rPr>
        <w:t> </w:t>
      </w:r>
      <w:r w:rsidRPr="002F20E6">
        <w:rPr>
          <w:szCs w:val="24"/>
        </w:rPr>
        <w:t>Моск</w:t>
      </w:r>
      <w:r>
        <w:rPr>
          <w:szCs w:val="24"/>
        </w:rPr>
        <w:t>ва</w:t>
      </w:r>
      <w:r w:rsidRPr="006E791E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4"/>
      <w:r>
        <w:t xml:space="preserve">, </w:t>
      </w:r>
      <w:hyperlink r:id="rId7" w:history="1">
        <w:r w:rsidRPr="00A36C07">
          <w:rPr>
            <w:rStyle w:val="a8"/>
          </w:rPr>
          <w:t>vpetrov@tri</w:t>
        </w:r>
        <w:r w:rsidRPr="00A36C07">
          <w:rPr>
            <w:rStyle w:val="a8"/>
            <w:lang w:val="en-US"/>
          </w:rPr>
          <w:t>niti</w:t>
        </w:r>
        <w:r w:rsidRPr="00A36C07">
          <w:rPr>
            <w:rStyle w:val="a8"/>
          </w:rPr>
          <w:t>.</w:t>
        </w:r>
        <w:r w:rsidRPr="00A36C07">
          <w:rPr>
            <w:rStyle w:val="a8"/>
            <w:lang w:val="en-US"/>
          </w:rPr>
          <w:t>ru</w:t>
        </w:r>
      </w:hyperlink>
      <w:r w:rsidRPr="008903D7">
        <w:br/>
      </w:r>
      <w:bookmarkStart w:id="5" w:name="_Hlk466654619"/>
      <w:r w:rsidRPr="00586F08">
        <w:rPr>
          <w:szCs w:val="24"/>
          <w:vertAlign w:val="superscript"/>
        </w:rPr>
        <w:t>1</w:t>
      </w:r>
      <w:r w:rsidRPr="002F20E6">
        <w:rPr>
          <w:szCs w:val="24"/>
        </w:rPr>
        <w:t>Национальный</w:t>
      </w:r>
      <w:r w:rsidRPr="00586F08">
        <w:rPr>
          <w:szCs w:val="24"/>
        </w:rPr>
        <w:t xml:space="preserve"> </w:t>
      </w:r>
      <w:r w:rsidRPr="002F20E6">
        <w:rPr>
          <w:szCs w:val="24"/>
        </w:rPr>
        <w:t>исследовательский</w:t>
      </w:r>
      <w:r w:rsidRPr="00586F08">
        <w:rPr>
          <w:szCs w:val="24"/>
        </w:rPr>
        <w:t xml:space="preserve"> </w:t>
      </w:r>
      <w:r w:rsidRPr="002F20E6">
        <w:rPr>
          <w:szCs w:val="24"/>
        </w:rPr>
        <w:t>це</w:t>
      </w:r>
      <w:r>
        <w:rPr>
          <w:szCs w:val="24"/>
        </w:rPr>
        <w:t>нтр</w:t>
      </w:r>
      <w:r w:rsidRPr="00586F08">
        <w:rPr>
          <w:szCs w:val="24"/>
        </w:rPr>
        <w:t xml:space="preserve"> «</w:t>
      </w:r>
      <w:r>
        <w:rPr>
          <w:szCs w:val="24"/>
        </w:rPr>
        <w:t>Курчатовский</w:t>
      </w:r>
      <w:r w:rsidRPr="00586F08">
        <w:rPr>
          <w:szCs w:val="24"/>
        </w:rPr>
        <w:t xml:space="preserve"> </w:t>
      </w:r>
      <w:r>
        <w:rPr>
          <w:szCs w:val="24"/>
        </w:rPr>
        <w:t>институт</w:t>
      </w:r>
      <w:r w:rsidRPr="00586F08">
        <w:rPr>
          <w:szCs w:val="24"/>
        </w:rPr>
        <w:t xml:space="preserve">», </w:t>
      </w:r>
      <w:r>
        <w:rPr>
          <w:szCs w:val="24"/>
        </w:rPr>
        <w:t>г</w:t>
      </w:r>
      <w:r w:rsidRPr="00586F08">
        <w:rPr>
          <w:szCs w:val="24"/>
        </w:rPr>
        <w:t>.</w:t>
      </w:r>
      <w:r w:rsidRPr="00390760">
        <w:rPr>
          <w:szCs w:val="24"/>
          <w:lang w:val="en-US"/>
        </w:rPr>
        <w:t> </w:t>
      </w:r>
      <w:r w:rsidRPr="002F20E6">
        <w:rPr>
          <w:szCs w:val="24"/>
        </w:rPr>
        <w:t>Москва</w:t>
      </w:r>
      <w:r w:rsidRPr="00586F08">
        <w:rPr>
          <w:szCs w:val="24"/>
        </w:rPr>
        <w:t>,</w:t>
      </w:r>
      <w:r w:rsidRPr="00CB32C1">
        <w:rPr>
          <w:szCs w:val="24"/>
        </w:rPr>
        <w:br/>
        <w:t xml:space="preserve">    </w:t>
      </w:r>
      <w:r w:rsidRPr="00586F08">
        <w:rPr>
          <w:szCs w:val="24"/>
        </w:rPr>
        <w:t xml:space="preserve"> </w:t>
      </w:r>
      <w:r w:rsidRPr="002F20E6">
        <w:rPr>
          <w:szCs w:val="24"/>
        </w:rPr>
        <w:t>Россия</w:t>
      </w:r>
      <w:bookmarkEnd w:id="5"/>
      <w:r w:rsidRPr="00E44FC3">
        <w:t xml:space="preserve">, </w:t>
      </w:r>
      <w:hyperlink r:id="rId8" w:history="1">
        <w:r w:rsidRPr="00A36C07">
          <w:rPr>
            <w:rStyle w:val="a8"/>
          </w:rPr>
          <w:t>v.vershkov@fc.iterru.ru</w:t>
        </w:r>
      </w:hyperlink>
    </w:p>
    <w:bookmarkEnd w:id="0"/>
    <w:p w:rsidR="008903D7" w:rsidRPr="00FB49D4" w:rsidRDefault="008903D7" w:rsidP="008903D7">
      <w:pPr>
        <w:pStyle w:val="Zv-bodyreport"/>
      </w:pPr>
      <w:r w:rsidRPr="00586F08">
        <w:t>Рефлектометр со стороны сильного магнитного поля (РСП) первоначально включал в свой состав только компоненты на стороне сильного магнитного поля, но оказалось, что при этом достаточно проблематично выполнить все требования к рефлектометру, особенно для измерений интегральной плотности плазмы вдоль хорды наблюдения. С другой стороны, такие измерения возможно выполнить в режиме «на просвет», используя окно прозрачности плазмы ИТЭР для необыкновенной волны между верхней и нижней частотами отсечки (~40</w:t>
      </w:r>
      <w:r>
        <w:t> </w:t>
      </w:r>
      <w:r w:rsidRPr="00586F08">
        <w:t>–</w:t>
      </w:r>
      <w:r>
        <w:t> </w:t>
      </w:r>
      <w:r w:rsidRPr="00586F08">
        <w:t>110 ГГц), ниже частот поглощения на электронно-циклотронных резонансах.  Проведенный анализ показал, что такие измерения могут быть проведены при установке дополнительной антенной системы (1</w:t>
      </w:r>
      <w:r>
        <w:t> </w:t>
      </w:r>
      <w:r w:rsidRPr="00586F08">
        <w:t>–</w:t>
      </w:r>
      <w:r>
        <w:t> </w:t>
      </w:r>
      <w:r w:rsidRPr="00586F08">
        <w:t xml:space="preserve">2 антенны с волноводной системой) в экваториальном порту 8, как раз напротив антенной системы РСП. </w:t>
      </w:r>
      <w:r>
        <w:t>В</w:t>
      </w:r>
      <w:r w:rsidRPr="00FB49D4">
        <w:t xml:space="preserve"> </w:t>
      </w:r>
      <w:r>
        <w:t>этом</w:t>
      </w:r>
      <w:r w:rsidRPr="00FB49D4">
        <w:t xml:space="preserve"> </w:t>
      </w:r>
      <w:r>
        <w:t>случае для</w:t>
      </w:r>
      <w:r w:rsidRPr="00FB49D4">
        <w:t xml:space="preserve"> </w:t>
      </w:r>
      <w:r>
        <w:t>приема</w:t>
      </w:r>
      <w:r w:rsidRPr="00FB49D4">
        <w:t>/</w:t>
      </w:r>
      <w:r>
        <w:t>излучения</w:t>
      </w:r>
      <w:r w:rsidRPr="00FB49D4">
        <w:t xml:space="preserve"> </w:t>
      </w:r>
      <w:r>
        <w:t>микроволнового</w:t>
      </w:r>
      <w:r w:rsidRPr="00FB49D4">
        <w:t xml:space="preserve"> </w:t>
      </w:r>
      <w:r>
        <w:t>излучения</w:t>
      </w:r>
      <w:r w:rsidRPr="00FB49D4">
        <w:t xml:space="preserve"> </w:t>
      </w:r>
      <w:r>
        <w:t>могут</w:t>
      </w:r>
      <w:r w:rsidRPr="00FB49D4">
        <w:t xml:space="preserve"> </w:t>
      </w:r>
      <w:r>
        <w:t>использоваться</w:t>
      </w:r>
      <w:r w:rsidRPr="00FB49D4">
        <w:t xml:space="preserve"> </w:t>
      </w:r>
      <w:r>
        <w:t>штатные</w:t>
      </w:r>
      <w:r w:rsidRPr="00FB49D4">
        <w:t xml:space="preserve"> </w:t>
      </w:r>
      <w:r>
        <w:t>антенны</w:t>
      </w:r>
      <w:r w:rsidRPr="00FB49D4">
        <w:t xml:space="preserve"> </w:t>
      </w:r>
      <w:r>
        <w:t>РСП</w:t>
      </w:r>
      <w:r w:rsidRPr="00FB49D4">
        <w:t>.</w:t>
      </w:r>
    </w:p>
    <w:p w:rsidR="008903D7" w:rsidRDefault="008903D7" w:rsidP="008903D7">
      <w:pPr>
        <w:pStyle w:val="Zv-bodyreport"/>
      </w:pPr>
      <w:r>
        <w:t>На</w:t>
      </w:r>
      <w:r w:rsidRPr="00FB49D4">
        <w:t xml:space="preserve"> </w:t>
      </w:r>
      <w:r>
        <w:t>основе</w:t>
      </w:r>
      <w:r w:rsidRPr="00FB49D4">
        <w:t xml:space="preserve"> </w:t>
      </w:r>
      <w:r>
        <w:t>такого</w:t>
      </w:r>
      <w:r w:rsidRPr="00FB49D4">
        <w:t xml:space="preserve"> </w:t>
      </w:r>
      <w:r>
        <w:t>предварительного</w:t>
      </w:r>
      <w:r w:rsidRPr="00FB49D4">
        <w:t xml:space="preserve"> </w:t>
      </w:r>
      <w:r>
        <w:t>анализа</w:t>
      </w:r>
      <w:r w:rsidRPr="00FB49D4">
        <w:t xml:space="preserve"> </w:t>
      </w:r>
      <w:r>
        <w:t>по</w:t>
      </w:r>
      <w:r w:rsidRPr="00FB49D4">
        <w:t xml:space="preserve"> </w:t>
      </w:r>
      <w:r>
        <w:t>просьбе</w:t>
      </w:r>
      <w:r w:rsidRPr="00FB49D4">
        <w:t xml:space="preserve"> </w:t>
      </w:r>
      <w:r>
        <w:t>МО</w:t>
      </w:r>
      <w:r w:rsidRPr="00FB49D4">
        <w:t xml:space="preserve"> </w:t>
      </w:r>
      <w:r>
        <w:t>ИТЭР</w:t>
      </w:r>
      <w:r w:rsidRPr="00FB49D4">
        <w:t xml:space="preserve"> </w:t>
      </w:r>
      <w:r>
        <w:t>в ДА РФ были</w:t>
      </w:r>
      <w:r w:rsidRPr="00FB49D4">
        <w:t xml:space="preserve"> </w:t>
      </w:r>
      <w:r>
        <w:t>выработаны</w:t>
      </w:r>
      <w:r w:rsidRPr="00FB49D4">
        <w:t xml:space="preserve"> </w:t>
      </w:r>
      <w:r>
        <w:t>предложения о включении в РСП измерительных каналов на стороне слабого магнитного поля в экваториальном порту 8</w:t>
      </w:r>
      <w:r w:rsidRPr="00FB49D4">
        <w:t xml:space="preserve">, </w:t>
      </w:r>
      <w:r>
        <w:t>с использованием этих каналов в основном в режиме на просвет [1].</w:t>
      </w:r>
      <w:r w:rsidRPr="00FB49D4">
        <w:t xml:space="preserve"> </w:t>
      </w:r>
      <w:r>
        <w:t xml:space="preserve">Это дает возможность реализовать измерения интегральной плотности в РСП. </w:t>
      </w:r>
    </w:p>
    <w:p w:rsidR="008903D7" w:rsidRPr="00766592" w:rsidRDefault="008903D7" w:rsidP="008903D7">
      <w:pPr>
        <w:pStyle w:val="Zv-bodyreport"/>
      </w:pPr>
      <w:r w:rsidRPr="00586F08">
        <w:t xml:space="preserve">Расширение проекта </w:t>
      </w:r>
      <w:r w:rsidRPr="00766592">
        <w:t>HFS</w:t>
      </w:r>
      <w:r w:rsidRPr="00586F08">
        <w:t xml:space="preserve"> рефлектометра (РСП), кроме возможности определять среднехордовую плотность в ИТЭР по измеренному значению времени распространения излучения в плазме, также позволит оценивать фактор пикированности профиля плотности плазмы в рамках параболической модели, при одновременных измерениях на нескольких частотах [2,</w:t>
      </w:r>
      <w:r>
        <w:t> </w:t>
      </w:r>
      <w:r w:rsidRPr="00586F08">
        <w:t xml:space="preserve">3]. </w:t>
      </w:r>
      <w:r>
        <w:t xml:space="preserve">Вдобавок, это также </w:t>
      </w:r>
      <w:r w:rsidRPr="00766592">
        <w:t>должно существенно улучшить качество измерений профиля плотности плазмы HFS-рефлектометром ИТЭР, особенно в режимах с повышенным уровнем турбулентности плазмы.</w:t>
      </w:r>
    </w:p>
    <w:p w:rsidR="008903D7" w:rsidRDefault="008903D7" w:rsidP="008903D7">
      <w:pPr>
        <w:pStyle w:val="Zv-bodyreport"/>
      </w:pPr>
      <w:r w:rsidRPr="00766592">
        <w:t xml:space="preserve">В данной работе представлены первые </w:t>
      </w:r>
      <w:r>
        <w:t>итоги проведенной работы по интеграции канала рефрактометра в РСП. Рассмотрены вопросы выбора функциональной схемы рефрактометра, рей-трэйсинга микроволнового излучения в плазме ИТЭР, расчета соотношения с/ш при измерениях на просвет, интеграции канала рефрактометра в ИТЭР, подготовки основных документов к мини-CDR, который предварительно намечен на начало 2017 г.</w:t>
      </w:r>
    </w:p>
    <w:p w:rsidR="008903D7" w:rsidRPr="007B0222" w:rsidRDefault="008903D7" w:rsidP="008903D7">
      <w:pPr>
        <w:pStyle w:val="Zv-TitleReferences-ru"/>
        <w:rPr>
          <w:lang w:val="en-US"/>
        </w:rPr>
      </w:pPr>
      <w:r w:rsidRPr="00766592">
        <w:t>Литература</w:t>
      </w:r>
    </w:p>
    <w:p w:rsidR="008903D7" w:rsidRDefault="008903D7" w:rsidP="008903D7">
      <w:pPr>
        <w:pStyle w:val="Zv-References-ru"/>
        <w:rPr>
          <w:lang w:val="en-US"/>
        </w:rPr>
      </w:pPr>
      <w:r w:rsidRPr="00A72FA2">
        <w:rPr>
          <w:lang w:val="en-US"/>
        </w:rPr>
        <w:t>A</w:t>
      </w:r>
      <w:r w:rsidRPr="00F41238">
        <w:rPr>
          <w:lang w:val="en-US"/>
        </w:rPr>
        <w:t>.</w:t>
      </w:r>
      <w:r w:rsidRPr="00A72FA2">
        <w:rPr>
          <w:lang w:val="en-US"/>
        </w:rPr>
        <w:t>V</w:t>
      </w:r>
      <w:r w:rsidRPr="00F41238">
        <w:rPr>
          <w:lang w:val="en-US"/>
        </w:rPr>
        <w:t xml:space="preserve">. </w:t>
      </w:r>
      <w:r w:rsidRPr="00A72FA2">
        <w:rPr>
          <w:lang w:val="en-US"/>
        </w:rPr>
        <w:t>Krasilnikov</w:t>
      </w:r>
      <w:r w:rsidRPr="00F41238">
        <w:rPr>
          <w:lang w:val="en-US"/>
        </w:rPr>
        <w:t xml:space="preserve">, </w:t>
      </w:r>
      <w:r w:rsidRPr="00A72FA2">
        <w:rPr>
          <w:lang w:val="en-US"/>
        </w:rPr>
        <w:t>Y</w:t>
      </w:r>
      <w:r w:rsidRPr="00F41238">
        <w:rPr>
          <w:lang w:val="en-US"/>
        </w:rPr>
        <w:t>.</w:t>
      </w:r>
      <w:r w:rsidRPr="00A72FA2">
        <w:rPr>
          <w:lang w:val="en-US"/>
        </w:rPr>
        <w:t>A</w:t>
      </w:r>
      <w:r w:rsidRPr="00F41238">
        <w:rPr>
          <w:lang w:val="en-US"/>
        </w:rPr>
        <w:t xml:space="preserve">. </w:t>
      </w:r>
      <w:r w:rsidRPr="00A72FA2">
        <w:rPr>
          <w:lang w:val="en-US"/>
        </w:rPr>
        <w:t>Kaschuck</w:t>
      </w:r>
      <w:r w:rsidRPr="00F41238">
        <w:rPr>
          <w:lang w:val="en-US"/>
        </w:rPr>
        <w:t xml:space="preserve">, </w:t>
      </w:r>
      <w:r w:rsidRPr="00A72FA2">
        <w:rPr>
          <w:lang w:val="en-US"/>
        </w:rPr>
        <w:t>V</w:t>
      </w:r>
      <w:r w:rsidRPr="00F41238">
        <w:rPr>
          <w:lang w:val="en-US"/>
        </w:rPr>
        <w:t>.</w:t>
      </w:r>
      <w:r w:rsidRPr="00A72FA2">
        <w:rPr>
          <w:lang w:val="en-US"/>
        </w:rPr>
        <w:t>A</w:t>
      </w:r>
      <w:r w:rsidRPr="00F41238">
        <w:rPr>
          <w:lang w:val="en-US"/>
        </w:rPr>
        <w:t xml:space="preserve">. </w:t>
      </w:r>
      <w:r w:rsidRPr="00A72FA2">
        <w:rPr>
          <w:lang w:val="en-US"/>
        </w:rPr>
        <w:t>Vershkov</w:t>
      </w:r>
      <w:r w:rsidRPr="00F41238">
        <w:rPr>
          <w:lang w:val="en-US"/>
        </w:rPr>
        <w:t xml:space="preserve">, </w:t>
      </w:r>
      <w:r w:rsidRPr="00A72FA2">
        <w:rPr>
          <w:lang w:val="en-US"/>
        </w:rPr>
        <w:t>A</w:t>
      </w:r>
      <w:r w:rsidRPr="00F41238">
        <w:rPr>
          <w:lang w:val="en-US"/>
        </w:rPr>
        <w:t>.</w:t>
      </w:r>
      <w:r w:rsidRPr="00A72FA2">
        <w:rPr>
          <w:lang w:val="en-US"/>
        </w:rPr>
        <w:t>A</w:t>
      </w:r>
      <w:r w:rsidRPr="00F41238">
        <w:rPr>
          <w:lang w:val="en-US"/>
        </w:rPr>
        <w:t xml:space="preserve">. </w:t>
      </w:r>
      <w:r w:rsidRPr="00A72FA2">
        <w:rPr>
          <w:lang w:val="en-US"/>
        </w:rPr>
        <w:t>Petrov</w:t>
      </w:r>
      <w:r w:rsidRPr="00F41238">
        <w:rPr>
          <w:lang w:val="en-US"/>
        </w:rPr>
        <w:t xml:space="preserve">, </w:t>
      </w:r>
      <w:r w:rsidRPr="00A72FA2">
        <w:rPr>
          <w:lang w:val="en-US"/>
        </w:rPr>
        <w:t>V</w:t>
      </w:r>
      <w:r w:rsidRPr="00F41238">
        <w:rPr>
          <w:lang w:val="en-US"/>
        </w:rPr>
        <w:t>.</w:t>
      </w:r>
      <w:r w:rsidRPr="00A72FA2">
        <w:rPr>
          <w:lang w:val="en-US"/>
        </w:rPr>
        <w:t>G</w:t>
      </w:r>
      <w:r w:rsidRPr="00F41238">
        <w:rPr>
          <w:lang w:val="en-US"/>
        </w:rPr>
        <w:t xml:space="preserve">. </w:t>
      </w:r>
      <w:r w:rsidRPr="00A72FA2">
        <w:rPr>
          <w:lang w:val="en-US"/>
        </w:rPr>
        <w:t>Petrov</w:t>
      </w:r>
      <w:r w:rsidRPr="00F41238">
        <w:rPr>
          <w:lang w:val="en-US"/>
        </w:rPr>
        <w:t xml:space="preserve">, </w:t>
      </w:r>
      <w:r w:rsidRPr="00A72FA2">
        <w:rPr>
          <w:lang w:val="en-US"/>
        </w:rPr>
        <w:t>S</w:t>
      </w:r>
      <w:r w:rsidRPr="00F41238">
        <w:rPr>
          <w:lang w:val="en-US"/>
        </w:rPr>
        <w:t>.</w:t>
      </w:r>
      <w:r w:rsidRPr="00A72FA2">
        <w:rPr>
          <w:lang w:val="en-US"/>
        </w:rPr>
        <w:t>N</w:t>
      </w:r>
      <w:r w:rsidRPr="00F41238">
        <w:rPr>
          <w:lang w:val="en-US"/>
        </w:rPr>
        <w:t xml:space="preserve">. </w:t>
      </w:r>
      <w:r w:rsidRPr="00A72FA2">
        <w:rPr>
          <w:lang w:val="en-US"/>
        </w:rPr>
        <w:t>Tugarinov</w:t>
      </w:r>
      <w:r w:rsidRPr="00F41238">
        <w:rPr>
          <w:lang w:val="en-US"/>
        </w:rPr>
        <w:t xml:space="preserve">. </w:t>
      </w:r>
      <w:r w:rsidRPr="00A72FA2">
        <w:rPr>
          <w:lang w:val="en-US"/>
        </w:rPr>
        <w:t>International Conference on Fusion Reactor Diagnostics, Varenna, Italy September 9–13, 2013.</w:t>
      </w:r>
    </w:p>
    <w:p w:rsidR="008903D7" w:rsidRPr="00933A56" w:rsidRDefault="008903D7" w:rsidP="008903D7">
      <w:pPr>
        <w:pStyle w:val="Zv-References-ru"/>
        <w:rPr>
          <w:rFonts w:ascii="NewtonA-Italic" w:hAnsi="NewtonA-Italic"/>
          <w:i/>
          <w:iCs/>
          <w:szCs w:val="24"/>
          <w:lang w:val="en-US"/>
        </w:rPr>
      </w:pPr>
      <w:r w:rsidRPr="00933A56">
        <w:rPr>
          <w:lang w:val="en-US"/>
        </w:rPr>
        <w:t xml:space="preserve">A.A. Petrov and V. G. Petrov. Rev. Sci. Instrum. 74, </w:t>
      </w:r>
      <w:r w:rsidRPr="00A72FA2">
        <w:t>2003</w:t>
      </w:r>
      <w:r w:rsidRPr="00933A56">
        <w:rPr>
          <w:lang w:val="en-US"/>
        </w:rPr>
        <w:t>, 1465–1468.</w:t>
      </w:r>
    </w:p>
    <w:p w:rsidR="008903D7" w:rsidRPr="00933A56" w:rsidRDefault="008903D7" w:rsidP="008903D7">
      <w:pPr>
        <w:pStyle w:val="Zv-References-ru"/>
        <w:rPr>
          <w:rFonts w:ascii="NewtonA-Italic" w:hAnsi="NewtonA-Italic"/>
          <w:iCs/>
          <w:szCs w:val="24"/>
        </w:rPr>
      </w:pPr>
      <w:r>
        <w:t>В</w:t>
      </w:r>
      <w:r w:rsidRPr="00A72FA2">
        <w:t xml:space="preserve">. </w:t>
      </w:r>
      <w:r>
        <w:t xml:space="preserve">Г. Петров, </w:t>
      </w:r>
      <w:r w:rsidRPr="00B53E67">
        <w:t xml:space="preserve">А. Ю. Малышев, В. К. </w:t>
      </w:r>
      <w:r w:rsidRPr="00B53E67">
        <w:rPr>
          <w:szCs w:val="24"/>
        </w:rPr>
        <w:t xml:space="preserve">Марков </w:t>
      </w:r>
      <w:r>
        <w:t xml:space="preserve">и др. </w:t>
      </w:r>
      <w:r w:rsidRPr="00933A56">
        <w:rPr>
          <w:rFonts w:ascii="NewtonC-Italic" w:hAnsi="NewtonC-Italic"/>
          <w:iCs/>
          <w:szCs w:val="24"/>
        </w:rPr>
        <w:t>Ф</w:t>
      </w:r>
      <w:r w:rsidRPr="00933A56">
        <w:rPr>
          <w:rFonts w:ascii="NewtonC-Italic" w:hAnsi="NewtonC-Italic"/>
          <w:iCs/>
        </w:rPr>
        <w:t>изика плазмы</w:t>
      </w:r>
      <w:r w:rsidRPr="00933A56">
        <w:rPr>
          <w:rFonts w:ascii="NewtonC-Italic" w:hAnsi="NewtonC-Italic"/>
          <w:iCs/>
          <w:szCs w:val="24"/>
        </w:rPr>
        <w:t>, 2012, том 38, № 4, с. 376–385.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EB0" w:rsidRDefault="00321EB0">
      <w:r>
        <w:separator/>
      </w:r>
    </w:p>
  </w:endnote>
  <w:endnote w:type="continuationSeparator" w:id="0">
    <w:p w:rsidR="00321EB0" w:rsidRDefault="00321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A-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-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518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518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03D7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EB0" w:rsidRDefault="00321EB0">
      <w:r>
        <w:separator/>
      </w:r>
    </w:p>
  </w:footnote>
  <w:footnote w:type="continuationSeparator" w:id="0">
    <w:p w:rsidR="00321EB0" w:rsidRDefault="00321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8903D7" w:rsidRDefault="00B9518D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28CA3D9E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724A08B4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2B0CCD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1502551E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B7699B8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3AF8B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1EB0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21EB0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8903D7"/>
    <w:rsid w:val="00930480"/>
    <w:rsid w:val="0094051A"/>
    <w:rsid w:val="00953341"/>
    <w:rsid w:val="009D46CB"/>
    <w:rsid w:val="00AB58B3"/>
    <w:rsid w:val="00B622ED"/>
    <w:rsid w:val="00B9518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8903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vershkov@fc.iterr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petrov@trinit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ПРОГРЕСС В РАЗРАБОТКЕ РЕФРАКТОМЕТРА ДЛЯ ИТЭР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2017-01-10T14:31:00Z</dcterms:created>
  <dcterms:modified xsi:type="dcterms:W3CDTF">2017-01-10T14:32:00Z</dcterms:modified>
</cp:coreProperties>
</file>