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446DC5" w:rsidRDefault="00446DC5" w:rsidP="00E7021A">
      <w:pPr>
        <w:pStyle w:val="Zv-Titlereport"/>
      </w:pPr>
      <w:bookmarkStart w:id="0" w:name="OLE_LINK27"/>
      <w:bookmarkStart w:id="1" w:name="OLE_LINK28"/>
      <w:r w:rsidRPr="00446DC5">
        <w:t>Пространственно-временное распределение параметров пламени, инициируемого с помощью пульсирующего разряда в условиях сверхзвукового потока</w:t>
      </w:r>
      <w:bookmarkEnd w:id="0"/>
      <w:bookmarkEnd w:id="1"/>
    </w:p>
    <w:p w:rsidR="00FB012F" w:rsidRPr="00FB012F" w:rsidRDefault="00FB012F" w:rsidP="00FB012F">
      <w:pPr>
        <w:pStyle w:val="Zv-Author"/>
      </w:pPr>
      <w:r w:rsidRPr="007F373A">
        <w:rPr>
          <w:bCs w:val="0"/>
          <w:iCs w:val="0"/>
          <w:szCs w:val="24"/>
        </w:rPr>
        <w:t>В</w:t>
      </w:r>
      <w:r w:rsidRPr="00FB012F">
        <w:rPr>
          <w:bCs w:val="0"/>
          <w:iCs w:val="0"/>
          <w:szCs w:val="24"/>
        </w:rPr>
        <w:t>.</w:t>
      </w:r>
      <w:r w:rsidRPr="007F373A">
        <w:rPr>
          <w:bCs w:val="0"/>
          <w:iCs w:val="0"/>
          <w:szCs w:val="24"/>
        </w:rPr>
        <w:t>М</w:t>
      </w:r>
      <w:r w:rsidRPr="00FB012F">
        <w:rPr>
          <w:bCs w:val="0"/>
          <w:iCs w:val="0"/>
          <w:szCs w:val="24"/>
        </w:rPr>
        <w:t>.</w:t>
      </w:r>
      <w:r w:rsidRPr="00EC7A25">
        <w:rPr>
          <w:bCs w:val="0"/>
          <w:iCs w:val="0"/>
          <w:szCs w:val="24"/>
          <w:lang w:val="en-US"/>
        </w:rPr>
        <w:t> </w:t>
      </w:r>
      <w:r w:rsidRPr="007F373A">
        <w:rPr>
          <w:bCs w:val="0"/>
          <w:iCs w:val="0"/>
          <w:szCs w:val="24"/>
        </w:rPr>
        <w:t>Шибков</w:t>
      </w:r>
      <w:r w:rsidRPr="00FB012F">
        <w:rPr>
          <w:bCs w:val="0"/>
          <w:iCs w:val="0"/>
          <w:szCs w:val="24"/>
        </w:rPr>
        <w:t xml:space="preserve">, </w:t>
      </w:r>
      <w:r w:rsidRPr="007F373A">
        <w:rPr>
          <w:bCs w:val="0"/>
          <w:iCs w:val="0"/>
          <w:szCs w:val="24"/>
        </w:rPr>
        <w:t>Л</w:t>
      </w:r>
      <w:r w:rsidRPr="00FB012F">
        <w:rPr>
          <w:bCs w:val="0"/>
          <w:iCs w:val="0"/>
          <w:szCs w:val="24"/>
        </w:rPr>
        <w:t>.</w:t>
      </w:r>
      <w:r w:rsidRPr="007F373A">
        <w:rPr>
          <w:bCs w:val="0"/>
          <w:iCs w:val="0"/>
          <w:szCs w:val="24"/>
        </w:rPr>
        <w:t>В</w:t>
      </w:r>
      <w:r w:rsidRPr="00FB012F">
        <w:rPr>
          <w:bCs w:val="0"/>
          <w:iCs w:val="0"/>
          <w:szCs w:val="24"/>
        </w:rPr>
        <w:t>.</w:t>
      </w:r>
      <w:r w:rsidRPr="00EC7A25">
        <w:rPr>
          <w:bCs w:val="0"/>
          <w:iCs w:val="0"/>
          <w:szCs w:val="24"/>
          <w:lang w:val="en-US"/>
        </w:rPr>
        <w:t> </w:t>
      </w:r>
      <w:r w:rsidRPr="007F373A">
        <w:rPr>
          <w:bCs w:val="0"/>
          <w:iCs w:val="0"/>
          <w:szCs w:val="24"/>
        </w:rPr>
        <w:t>Шибкова</w:t>
      </w:r>
      <w:r w:rsidRPr="00FB012F">
        <w:rPr>
          <w:bCs w:val="0"/>
          <w:iCs w:val="0"/>
          <w:szCs w:val="24"/>
        </w:rPr>
        <w:t xml:space="preserve">, </w:t>
      </w:r>
      <w:r w:rsidRPr="001F594F">
        <w:rPr>
          <w:bCs w:val="0"/>
          <w:iCs w:val="0"/>
          <w:szCs w:val="24"/>
        </w:rPr>
        <w:t>П</w:t>
      </w:r>
      <w:r w:rsidRPr="00FB012F">
        <w:rPr>
          <w:bCs w:val="0"/>
          <w:iCs w:val="0"/>
          <w:szCs w:val="24"/>
        </w:rPr>
        <w:t>.</w:t>
      </w:r>
      <w:r w:rsidRPr="001F594F">
        <w:rPr>
          <w:bCs w:val="0"/>
          <w:iCs w:val="0"/>
          <w:szCs w:val="24"/>
        </w:rPr>
        <w:t>В</w:t>
      </w:r>
      <w:r w:rsidRPr="00FB012F">
        <w:rPr>
          <w:bCs w:val="0"/>
          <w:iCs w:val="0"/>
          <w:szCs w:val="24"/>
        </w:rPr>
        <w:t>.</w:t>
      </w:r>
      <w:r w:rsidRPr="00EC7A25">
        <w:rPr>
          <w:bCs w:val="0"/>
          <w:iCs w:val="0"/>
          <w:szCs w:val="24"/>
          <w:lang w:val="en-US"/>
        </w:rPr>
        <w:t> </w:t>
      </w:r>
      <w:r w:rsidRPr="001F594F">
        <w:rPr>
          <w:bCs w:val="0"/>
          <w:iCs w:val="0"/>
          <w:szCs w:val="24"/>
        </w:rPr>
        <w:t>Копыл</w:t>
      </w:r>
      <w:r w:rsidRPr="00FB012F">
        <w:rPr>
          <w:bCs w:val="0"/>
          <w:iCs w:val="0"/>
          <w:szCs w:val="24"/>
        </w:rPr>
        <w:t xml:space="preserve">, </w:t>
      </w:r>
      <w:r>
        <w:rPr>
          <w:bCs w:val="0"/>
          <w:iCs w:val="0"/>
          <w:szCs w:val="24"/>
        </w:rPr>
        <w:t>А</w:t>
      </w:r>
      <w:r w:rsidRPr="00FB012F">
        <w:rPr>
          <w:bCs w:val="0"/>
          <w:iCs w:val="0"/>
          <w:szCs w:val="24"/>
        </w:rPr>
        <w:t>.</w:t>
      </w:r>
      <w:r>
        <w:rPr>
          <w:bCs w:val="0"/>
          <w:iCs w:val="0"/>
          <w:szCs w:val="24"/>
        </w:rPr>
        <w:t>А</w:t>
      </w:r>
      <w:r w:rsidRPr="00FB012F">
        <w:rPr>
          <w:bCs w:val="0"/>
          <w:iCs w:val="0"/>
          <w:szCs w:val="24"/>
        </w:rPr>
        <w:t>.</w:t>
      </w:r>
      <w:r w:rsidRPr="00EC7A25">
        <w:rPr>
          <w:bCs w:val="0"/>
          <w:iCs w:val="0"/>
          <w:szCs w:val="24"/>
          <w:lang w:val="en-US"/>
        </w:rPr>
        <w:t> </w:t>
      </w:r>
      <w:r>
        <w:rPr>
          <w:bCs w:val="0"/>
          <w:iCs w:val="0"/>
          <w:szCs w:val="24"/>
        </w:rPr>
        <w:t>Логунов</w:t>
      </w:r>
      <w:r w:rsidRPr="00FB012F">
        <w:rPr>
          <w:bCs w:val="0"/>
          <w:iCs w:val="0"/>
          <w:szCs w:val="24"/>
        </w:rPr>
        <w:t xml:space="preserve">, </w:t>
      </w:r>
      <w:r w:rsidRPr="007F373A">
        <w:rPr>
          <w:bCs w:val="0"/>
          <w:iCs w:val="0"/>
          <w:szCs w:val="24"/>
        </w:rPr>
        <w:t>Р</w:t>
      </w:r>
      <w:r w:rsidRPr="00FB012F">
        <w:rPr>
          <w:bCs w:val="0"/>
          <w:iCs w:val="0"/>
          <w:szCs w:val="24"/>
        </w:rPr>
        <w:t>.</w:t>
      </w:r>
      <w:r w:rsidRPr="007F373A">
        <w:rPr>
          <w:bCs w:val="0"/>
          <w:iCs w:val="0"/>
          <w:szCs w:val="24"/>
        </w:rPr>
        <w:t>А</w:t>
      </w:r>
      <w:r w:rsidRPr="00FB012F">
        <w:rPr>
          <w:bCs w:val="0"/>
          <w:iCs w:val="0"/>
          <w:szCs w:val="24"/>
        </w:rPr>
        <w:t>.</w:t>
      </w:r>
      <w:r w:rsidRPr="00EC7A25">
        <w:rPr>
          <w:bCs w:val="0"/>
          <w:iCs w:val="0"/>
          <w:szCs w:val="24"/>
          <w:lang w:val="en-US"/>
        </w:rPr>
        <w:t> </w:t>
      </w:r>
      <w:r w:rsidRPr="007F373A">
        <w:rPr>
          <w:bCs w:val="0"/>
          <w:iCs w:val="0"/>
          <w:szCs w:val="24"/>
        </w:rPr>
        <w:t>Морозов</w:t>
      </w:r>
      <w:r w:rsidRPr="00FB012F">
        <w:rPr>
          <w:bCs w:val="0"/>
          <w:iCs w:val="0"/>
          <w:szCs w:val="24"/>
        </w:rPr>
        <w:t xml:space="preserve">, </w:t>
      </w:r>
      <w:r>
        <w:rPr>
          <w:bCs w:val="0"/>
          <w:iCs w:val="0"/>
          <w:szCs w:val="24"/>
        </w:rPr>
        <w:t>Н</w:t>
      </w:r>
      <w:r w:rsidRPr="00FB012F">
        <w:rPr>
          <w:bCs w:val="0"/>
          <w:iCs w:val="0"/>
          <w:szCs w:val="24"/>
        </w:rPr>
        <w:t>.</w:t>
      </w:r>
      <w:r>
        <w:rPr>
          <w:bCs w:val="0"/>
          <w:iCs w:val="0"/>
          <w:szCs w:val="24"/>
        </w:rPr>
        <w:t>М</w:t>
      </w:r>
      <w:r w:rsidRPr="00FB012F">
        <w:rPr>
          <w:bCs w:val="0"/>
          <w:iCs w:val="0"/>
          <w:szCs w:val="24"/>
        </w:rPr>
        <w:t>.</w:t>
      </w:r>
      <w:r w:rsidRPr="00EC7A25">
        <w:rPr>
          <w:bCs w:val="0"/>
          <w:iCs w:val="0"/>
          <w:szCs w:val="24"/>
          <w:lang w:val="en-US"/>
        </w:rPr>
        <w:t> </w:t>
      </w:r>
      <w:r>
        <w:rPr>
          <w:bCs w:val="0"/>
          <w:iCs w:val="0"/>
          <w:szCs w:val="24"/>
        </w:rPr>
        <w:t>Кокоулин</w:t>
      </w:r>
    </w:p>
    <w:p w:rsidR="00FB012F" w:rsidRPr="00F51EF7" w:rsidRDefault="00FB012F" w:rsidP="004278A3">
      <w:pPr>
        <w:pStyle w:val="Zv-Organization"/>
        <w:rPr>
          <w:szCs w:val="24"/>
        </w:rPr>
      </w:pPr>
      <w:r w:rsidRPr="004278A3">
        <w:t xml:space="preserve">Физический факультет МГУ имени М.В. Ломоносова, Москва, Россия, </w:t>
      </w:r>
      <w:hyperlink r:id="rId7" w:history="1">
        <w:r w:rsidR="00F51EF7" w:rsidRPr="00E775A8">
          <w:rPr>
            <w:rStyle w:val="a7"/>
            <w:szCs w:val="24"/>
          </w:rPr>
          <w:t>shibkov@phys.msu.ru</w:t>
        </w:r>
      </w:hyperlink>
    </w:p>
    <w:p w:rsidR="00006957" w:rsidRPr="000A3ED4" w:rsidRDefault="00FB012F" w:rsidP="004278A3">
      <w:pPr>
        <w:spacing w:line="228" w:lineRule="auto"/>
        <w:ind w:firstLine="284"/>
        <w:jc w:val="both"/>
        <w:rPr>
          <w:rFonts w:eastAsia="Calibri"/>
          <w:lang w:eastAsia="en-US"/>
        </w:rPr>
      </w:pPr>
      <w:r w:rsidRPr="000A3ED4">
        <w:rPr>
          <w:rFonts w:eastAsia="Calibri"/>
          <w:lang w:eastAsia="en-US"/>
        </w:rPr>
        <w:t>Целью исследований</w:t>
      </w:r>
      <w:r w:rsidRPr="000A3ED4">
        <w:rPr>
          <w:rFonts w:eastAsia="Calibri"/>
          <w:b/>
          <w:lang w:eastAsia="en-US"/>
        </w:rPr>
        <w:t xml:space="preserve"> </w:t>
      </w:r>
      <w:r w:rsidRPr="000A3ED4">
        <w:rPr>
          <w:rFonts w:eastAsia="MS Mincho"/>
          <w:lang w:eastAsia="ja-JP"/>
        </w:rPr>
        <w:t>является экспериментальное о</w:t>
      </w:r>
      <w:r w:rsidRPr="000A3ED4">
        <w:rPr>
          <w:rFonts w:eastAsia="Calibri"/>
          <w:lang w:eastAsia="en-US"/>
        </w:rPr>
        <w:t xml:space="preserve">пределение пространственно-временного распределения </w:t>
      </w:r>
      <w:r w:rsidR="00006957" w:rsidRPr="000A3ED4">
        <w:rPr>
          <w:rFonts w:eastAsia="Calibri"/>
          <w:lang w:eastAsia="en-US"/>
        </w:rPr>
        <w:t xml:space="preserve">параметров пламени, инициируемого с помощью пульсирующего электрического разряда, создаваемого в высокоскоростном </w:t>
      </w:r>
      <w:r w:rsidR="009E4964">
        <w:rPr>
          <w:rFonts w:eastAsia="Calibri"/>
          <w:lang w:eastAsia="en-US"/>
        </w:rPr>
        <w:t>пропан-</w:t>
      </w:r>
      <w:r w:rsidR="00006957" w:rsidRPr="000A3ED4">
        <w:rPr>
          <w:rFonts w:eastAsia="Calibri"/>
          <w:lang w:eastAsia="en-US"/>
        </w:rPr>
        <w:t xml:space="preserve">воздушном потоке. </w:t>
      </w:r>
      <w:r w:rsidR="00006957" w:rsidRPr="000A3ED4">
        <w:rPr>
          <w:rFonts w:eastAsia="Arial"/>
          <w:lang w:eastAsia="en-US"/>
        </w:rPr>
        <w:t>Экспериментально тестировались различные типы самостоятельных электрических разрядов</w:t>
      </w:r>
      <w:r w:rsidR="00BA2906">
        <w:rPr>
          <w:rFonts w:eastAsia="Arial"/>
          <w:lang w:eastAsia="en-US"/>
        </w:rPr>
        <w:t>.</w:t>
      </w:r>
      <w:r w:rsidR="00006957" w:rsidRPr="000A3ED4">
        <w:rPr>
          <w:rFonts w:eastAsia="Arial"/>
          <w:lang w:eastAsia="en-US"/>
        </w:rPr>
        <w:t xml:space="preserve"> В данной работе основное внимание было сосредоточено на </w:t>
      </w:r>
      <w:r w:rsidR="00C863DA" w:rsidRPr="000A3ED4">
        <w:rPr>
          <w:rFonts w:eastAsia="Arial"/>
          <w:lang w:eastAsia="en-US"/>
        </w:rPr>
        <w:t>изучении возможности применения для поддержания сверхзвукового горения пропан-воздушного топлива с помощью скользящего по электродам пульсирующего разряда.</w:t>
      </w:r>
      <w:r w:rsidR="00C863DA" w:rsidRPr="000A3ED4">
        <w:rPr>
          <w:bCs/>
        </w:rPr>
        <w:t xml:space="preserve"> Плазменно-стимулированное горение осуществлялось в условиях холодного </w:t>
      </w:r>
      <w:r w:rsidR="00C863DA" w:rsidRPr="000A3ED4">
        <w:t>(</w:t>
      </w:r>
      <w:r w:rsidR="00C863DA" w:rsidRPr="000A3ED4">
        <w:rPr>
          <w:i/>
        </w:rPr>
        <w:t>Т</w:t>
      </w:r>
      <w:r w:rsidR="00C863DA" w:rsidRPr="000A3ED4">
        <w:t> =</w:t>
      </w:r>
      <w:r w:rsidR="004278A3">
        <w:rPr>
          <w:lang w:val="en-US"/>
        </w:rPr>
        <w:t> </w:t>
      </w:r>
      <w:r w:rsidR="00C863DA" w:rsidRPr="000A3ED4">
        <w:t xml:space="preserve">200 К) </w:t>
      </w:r>
      <w:r w:rsidR="00C863DA" w:rsidRPr="000A3ED4">
        <w:rPr>
          <w:bCs/>
        </w:rPr>
        <w:t xml:space="preserve">сверхзвукового воздушного потока, создаваемого внутри расширяющегося аэродинамического канала </w:t>
      </w:r>
      <w:r w:rsidR="00C863DA" w:rsidRPr="000A3ED4">
        <w:rPr>
          <w:rFonts w:eastAsia="MS Mincho"/>
          <w:lang w:eastAsia="ar-SA"/>
        </w:rPr>
        <w:t>при атмосферном давлении окружающего воздуха</w:t>
      </w:r>
      <w:r w:rsidR="00BA2906">
        <w:rPr>
          <w:rFonts w:eastAsia="MS Mincho"/>
          <w:lang w:eastAsia="ar-SA"/>
        </w:rPr>
        <w:t>. Р</w:t>
      </w:r>
      <w:r w:rsidR="004278A3">
        <w:rPr>
          <w:rFonts w:eastAsia="MS Mincho"/>
          <w:lang w:eastAsia="ar-SA"/>
        </w:rPr>
        <w:t>азряд создавался в течение 1</w:t>
      </w:r>
      <w:r w:rsidR="004278A3">
        <w:rPr>
          <w:rFonts w:eastAsia="MS Mincho"/>
          <w:lang w:val="en-US" w:eastAsia="ar-SA"/>
        </w:rPr>
        <w:t> </w:t>
      </w:r>
      <w:r w:rsidR="004278A3" w:rsidRPr="00F51EF7">
        <w:rPr>
          <w:rFonts w:eastAsia="MS Mincho"/>
          <w:lang w:eastAsia="ar-SA"/>
        </w:rPr>
        <w:t>–</w:t>
      </w:r>
      <w:r w:rsidR="004278A3">
        <w:rPr>
          <w:rFonts w:eastAsia="MS Mincho"/>
          <w:lang w:val="en-US" w:eastAsia="ar-SA"/>
        </w:rPr>
        <w:t> </w:t>
      </w:r>
      <w:r w:rsidR="00C863DA" w:rsidRPr="000A3ED4">
        <w:rPr>
          <w:rFonts w:eastAsia="MS Mincho"/>
          <w:lang w:eastAsia="ar-SA"/>
        </w:rPr>
        <w:t>2 с, в это же время осуществлялась инжекция углеводородного топлива.</w:t>
      </w:r>
    </w:p>
    <w:p w:rsidR="008B5B75" w:rsidRDefault="00C863DA" w:rsidP="004278A3">
      <w:pPr>
        <w:spacing w:line="228" w:lineRule="auto"/>
        <w:ind w:firstLine="284"/>
        <w:jc w:val="both"/>
        <w:rPr>
          <w:rFonts w:eastAsia="SimSun"/>
          <w:bCs/>
          <w:color w:val="000000"/>
          <w:kern w:val="24"/>
          <w:lang w:eastAsia="en-US"/>
        </w:rPr>
      </w:pPr>
      <w:r w:rsidRPr="000A3ED4">
        <w:rPr>
          <w:rFonts w:eastAsia="Calibri"/>
          <w:lang w:eastAsia="en-US"/>
        </w:rPr>
        <w:t xml:space="preserve">Для измерения </w:t>
      </w:r>
      <w:r w:rsidR="00BA2906">
        <w:rPr>
          <w:rFonts w:eastAsia="MS Mincho"/>
          <w:lang w:eastAsia="ja-JP"/>
        </w:rPr>
        <w:t>в сверхзвуковом потоке</w:t>
      </w:r>
      <w:r w:rsidR="00BA2906" w:rsidRPr="000A3ED4">
        <w:rPr>
          <w:rFonts w:eastAsia="Calibri"/>
          <w:lang w:eastAsia="en-US"/>
        </w:rPr>
        <w:t xml:space="preserve"> </w:t>
      </w:r>
      <w:r w:rsidRPr="000A3ED4">
        <w:rPr>
          <w:rFonts w:eastAsia="Calibri"/>
          <w:lang w:eastAsia="en-US"/>
        </w:rPr>
        <w:t>степени ионизации газа и температуры пламени использовал</w:t>
      </w:r>
      <w:r w:rsidR="000A3ED4" w:rsidRPr="000A3ED4">
        <w:rPr>
          <w:rFonts w:eastAsia="Calibri"/>
          <w:lang w:eastAsia="en-US"/>
        </w:rPr>
        <w:t>ся</w:t>
      </w:r>
      <w:r w:rsidRPr="000A3ED4">
        <w:rPr>
          <w:rFonts w:eastAsia="Calibri"/>
          <w:lang w:eastAsia="en-US"/>
        </w:rPr>
        <w:t xml:space="preserve"> </w:t>
      </w:r>
      <w:r w:rsidR="000A3ED4" w:rsidRPr="000A3ED4">
        <w:rPr>
          <w:rFonts w:eastAsia="MS Mincho"/>
          <w:lang w:eastAsia="ja-JP"/>
        </w:rPr>
        <w:t>диагностический комплекс, позволяющий в масштабах реального времени проводить измерения пространственно-временной эволюции характеристик пламени.</w:t>
      </w:r>
      <w:r w:rsidRPr="000A3ED4">
        <w:rPr>
          <w:rFonts w:eastAsia="Calibri"/>
          <w:lang w:eastAsia="en-US"/>
        </w:rPr>
        <w:t xml:space="preserve"> </w:t>
      </w:r>
      <w:r w:rsidR="00BA2906">
        <w:rPr>
          <w:rFonts w:eastAsia="Calibri"/>
          <w:lang w:eastAsia="en-US"/>
        </w:rPr>
        <w:t>Были и</w:t>
      </w:r>
      <w:r w:rsidR="00C86DFE">
        <w:rPr>
          <w:rFonts w:eastAsia="MS Mincho"/>
          <w:lang w:eastAsia="ja-JP"/>
        </w:rPr>
        <w:t xml:space="preserve">змерены </w:t>
      </w:r>
      <w:r w:rsidR="000A3ED4" w:rsidRPr="000A3ED4">
        <w:rPr>
          <w:rFonts w:eastAsia="MS Mincho"/>
          <w:lang w:eastAsia="ja-JP"/>
        </w:rPr>
        <w:t xml:space="preserve">распределения концентрации электронов </w:t>
      </w:r>
      <w:r w:rsidR="000A3ED4">
        <w:rPr>
          <w:rFonts w:eastAsia="MS Mincho"/>
          <w:lang w:eastAsia="ja-JP"/>
        </w:rPr>
        <w:t xml:space="preserve">и </w:t>
      </w:r>
      <w:r w:rsidR="000A3ED4" w:rsidRPr="000A3ED4">
        <w:rPr>
          <w:rFonts w:eastAsia="MS Mincho"/>
          <w:lang w:eastAsia="ja-JP"/>
        </w:rPr>
        <w:t xml:space="preserve">температуры пламени внутри и на выходе расширяющегося гладкого аэродинамического канала. </w:t>
      </w:r>
      <w:r w:rsidR="00C86DFE" w:rsidRPr="000A3ED4">
        <w:rPr>
          <w:rFonts w:eastAsia="SimSun"/>
          <w:bCs/>
          <w:color w:val="000000"/>
          <w:kern w:val="24"/>
          <w:lang w:eastAsia="en-US"/>
        </w:rPr>
        <w:t xml:space="preserve">Показано, что температура </w:t>
      </w:r>
      <w:r w:rsidR="00C86DFE">
        <w:rPr>
          <w:rFonts w:eastAsia="SimSun"/>
          <w:bCs/>
          <w:color w:val="000000"/>
          <w:kern w:val="24"/>
          <w:lang w:eastAsia="en-US"/>
        </w:rPr>
        <w:t xml:space="preserve">пламени </w:t>
      </w:r>
      <w:r w:rsidR="00C86DFE" w:rsidRPr="000A3ED4">
        <w:rPr>
          <w:rFonts w:eastAsia="SimSun"/>
          <w:bCs/>
          <w:color w:val="000000"/>
          <w:kern w:val="24"/>
          <w:lang w:eastAsia="en-US"/>
        </w:rPr>
        <w:t xml:space="preserve">внутри </w:t>
      </w:r>
      <w:r w:rsidR="00C86DFE">
        <w:rPr>
          <w:rFonts w:eastAsia="SimSun"/>
          <w:bCs/>
          <w:color w:val="000000"/>
          <w:kern w:val="24"/>
          <w:lang w:eastAsia="en-US"/>
        </w:rPr>
        <w:t xml:space="preserve">аэродинамического канала длиной </w:t>
      </w:r>
      <w:smartTag w:uri="urn:schemas-microsoft-com:office:smarttags" w:element="metricconverter">
        <w:smartTagPr>
          <w:attr w:name="ProductID" w:val="50 см"/>
        </w:smartTagPr>
        <w:r w:rsidR="00C86DFE">
          <w:rPr>
            <w:rFonts w:eastAsia="SimSun"/>
            <w:bCs/>
            <w:color w:val="000000"/>
            <w:kern w:val="24"/>
            <w:lang w:eastAsia="en-US"/>
          </w:rPr>
          <w:t>50 см</w:t>
        </w:r>
      </w:smartTag>
      <w:r w:rsidR="00C86DFE">
        <w:rPr>
          <w:rFonts w:eastAsia="SimSun"/>
          <w:bCs/>
          <w:color w:val="000000"/>
          <w:kern w:val="24"/>
          <w:lang w:eastAsia="en-US"/>
        </w:rPr>
        <w:t xml:space="preserve"> </w:t>
      </w:r>
      <w:r w:rsidR="00C86DFE" w:rsidRPr="000A3ED4">
        <w:rPr>
          <w:rFonts w:eastAsia="SimSun"/>
          <w:bCs/>
          <w:color w:val="000000"/>
          <w:kern w:val="24"/>
          <w:lang w:eastAsia="en-US"/>
        </w:rPr>
        <w:t>нарастает вниз по потоку от 1400</w:t>
      </w:r>
      <w:r w:rsidR="00C86DFE" w:rsidRPr="000A3ED4">
        <w:rPr>
          <w:rFonts w:eastAsia="SimSun"/>
          <w:bCs/>
          <w:color w:val="000000"/>
          <w:kern w:val="24"/>
          <w:lang w:val="en-US" w:eastAsia="en-US"/>
        </w:rPr>
        <w:t> </w:t>
      </w:r>
      <w:r w:rsidR="00C86DFE" w:rsidRPr="000A3ED4">
        <w:rPr>
          <w:rFonts w:eastAsia="SimSun"/>
          <w:bCs/>
          <w:color w:val="000000"/>
          <w:kern w:val="24"/>
          <w:lang w:eastAsia="en-US"/>
        </w:rPr>
        <w:t xml:space="preserve">К на расстоянии </w:t>
      </w:r>
      <w:r w:rsidR="00C86DFE" w:rsidRPr="000A3ED4">
        <w:rPr>
          <w:rFonts w:eastAsia="SimSun"/>
          <w:bCs/>
          <w:color w:val="000000"/>
          <w:kern w:val="24"/>
          <w:lang w:val="en-US" w:eastAsia="en-US"/>
        </w:rPr>
        <w:t>z </w:t>
      </w:r>
      <w:r w:rsidR="00C86DFE" w:rsidRPr="000A3ED4">
        <w:rPr>
          <w:rFonts w:eastAsia="SimSun"/>
          <w:bCs/>
          <w:color w:val="000000"/>
          <w:kern w:val="24"/>
          <w:lang w:eastAsia="en-US"/>
        </w:rPr>
        <w:t>=</w:t>
      </w:r>
      <w:r w:rsidR="00C86DFE" w:rsidRPr="000A3ED4">
        <w:rPr>
          <w:rFonts w:eastAsia="SimSun"/>
          <w:bCs/>
          <w:color w:val="000000"/>
          <w:kern w:val="24"/>
          <w:lang w:val="en-US" w:eastAsia="en-US"/>
        </w:rPr>
        <w:t> </w:t>
      </w:r>
      <w:r w:rsidR="00C86DFE" w:rsidRPr="000A3ED4">
        <w:rPr>
          <w:rFonts w:eastAsia="SimSun"/>
          <w:bCs/>
          <w:color w:val="000000"/>
          <w:kern w:val="24"/>
          <w:lang w:eastAsia="en-US"/>
        </w:rPr>
        <w:t>10</w:t>
      </w:r>
      <w:r w:rsidR="00C86DFE" w:rsidRPr="000A3ED4">
        <w:rPr>
          <w:rFonts w:eastAsia="SimSun"/>
          <w:bCs/>
          <w:color w:val="000000"/>
          <w:kern w:val="24"/>
          <w:lang w:val="en-US" w:eastAsia="en-US"/>
        </w:rPr>
        <w:t> </w:t>
      </w:r>
      <w:r w:rsidR="00C86DFE" w:rsidRPr="000A3ED4">
        <w:rPr>
          <w:rFonts w:eastAsia="SimSun"/>
          <w:bCs/>
          <w:color w:val="000000"/>
          <w:kern w:val="24"/>
          <w:lang w:eastAsia="en-US"/>
        </w:rPr>
        <w:t>см от разрядной области до 1900</w:t>
      </w:r>
      <w:r w:rsidR="00C86DFE" w:rsidRPr="000A3ED4">
        <w:rPr>
          <w:rFonts w:eastAsia="SimSun"/>
          <w:bCs/>
          <w:color w:val="000000"/>
          <w:kern w:val="24"/>
          <w:lang w:val="en-US" w:eastAsia="en-US"/>
        </w:rPr>
        <w:t> </w:t>
      </w:r>
      <w:r w:rsidR="00C86DFE" w:rsidRPr="000A3ED4">
        <w:rPr>
          <w:rFonts w:eastAsia="SimSun"/>
          <w:bCs/>
          <w:color w:val="000000"/>
          <w:kern w:val="24"/>
          <w:lang w:eastAsia="en-US"/>
        </w:rPr>
        <w:t>К на выходе из канала.</w:t>
      </w:r>
      <w:r w:rsidR="00C86DFE">
        <w:rPr>
          <w:rFonts w:eastAsia="SimSun"/>
          <w:bCs/>
          <w:color w:val="000000"/>
          <w:kern w:val="24"/>
          <w:lang w:eastAsia="en-US"/>
        </w:rPr>
        <w:t xml:space="preserve"> </w:t>
      </w:r>
    </w:p>
    <w:p w:rsidR="008B5B75" w:rsidRDefault="00BA2906" w:rsidP="004278A3">
      <w:pPr>
        <w:spacing w:line="228" w:lineRule="auto"/>
        <w:ind w:firstLine="284"/>
        <w:jc w:val="both"/>
        <w:rPr>
          <w:lang w:eastAsia="en-US"/>
        </w:rPr>
      </w:pPr>
      <w:r>
        <w:rPr>
          <w:rFonts w:eastAsia="SimSun"/>
          <w:bCs/>
          <w:color w:val="000000"/>
          <w:kern w:val="24"/>
          <w:lang w:eastAsia="en-US"/>
        </w:rPr>
        <w:t>Для подтверждения полученного результата были т</w:t>
      </w:r>
      <w:r w:rsidR="00C86DFE">
        <w:rPr>
          <w:rFonts w:eastAsia="SimSun"/>
          <w:bCs/>
          <w:color w:val="000000"/>
          <w:kern w:val="24"/>
          <w:lang w:eastAsia="en-US"/>
        </w:rPr>
        <w:t>акже пров</w:t>
      </w:r>
      <w:r>
        <w:rPr>
          <w:rFonts w:eastAsia="SimSun"/>
          <w:bCs/>
          <w:color w:val="000000"/>
          <w:kern w:val="24"/>
          <w:lang w:eastAsia="en-US"/>
        </w:rPr>
        <w:t>едены</w:t>
      </w:r>
      <w:r w:rsidR="00C86DFE">
        <w:rPr>
          <w:rFonts w:eastAsia="SimSun"/>
          <w:bCs/>
          <w:color w:val="000000"/>
          <w:kern w:val="24"/>
          <w:lang w:eastAsia="en-US"/>
        </w:rPr>
        <w:t xml:space="preserve"> и</w:t>
      </w:r>
      <w:r w:rsidR="00C86DFE" w:rsidRPr="000A3ED4">
        <w:t>змер</w:t>
      </w:r>
      <w:r w:rsidR="00C86DFE">
        <w:t>ения</w:t>
      </w:r>
      <w:r w:rsidR="00C86DFE" w:rsidRPr="000A3ED4">
        <w:t xml:space="preserve"> </w:t>
      </w:r>
      <w:r w:rsidR="008D345E" w:rsidRPr="000A3ED4">
        <w:t xml:space="preserve">с помощью термопары </w:t>
      </w:r>
      <w:r w:rsidR="008D345E" w:rsidRPr="000A3ED4">
        <w:rPr>
          <w:lang w:eastAsia="en-US"/>
        </w:rPr>
        <w:t>продольно</w:t>
      </w:r>
      <w:r w:rsidR="008D345E">
        <w:rPr>
          <w:lang w:eastAsia="en-US"/>
        </w:rPr>
        <w:t>го</w:t>
      </w:r>
      <w:r w:rsidR="008D345E" w:rsidRPr="000A3ED4">
        <w:rPr>
          <w:lang w:eastAsia="en-US"/>
        </w:rPr>
        <w:t xml:space="preserve"> распределени</w:t>
      </w:r>
      <w:r w:rsidR="008D345E">
        <w:rPr>
          <w:lang w:eastAsia="en-US"/>
        </w:rPr>
        <w:t>я</w:t>
      </w:r>
      <w:r w:rsidR="008D345E" w:rsidRPr="000A3ED4">
        <w:rPr>
          <w:lang w:eastAsia="en-US"/>
        </w:rPr>
        <w:t xml:space="preserve"> изменения температуры внешней поверхности </w:t>
      </w:r>
      <w:r>
        <w:rPr>
          <w:lang w:eastAsia="en-US"/>
        </w:rPr>
        <w:t xml:space="preserve">стенок </w:t>
      </w:r>
      <w:r w:rsidR="008D345E" w:rsidRPr="000A3ED4">
        <w:rPr>
          <w:lang w:eastAsia="en-US"/>
        </w:rPr>
        <w:t>аэродинамического канала, вызванн</w:t>
      </w:r>
      <w:r w:rsidR="008D345E">
        <w:rPr>
          <w:lang w:eastAsia="en-US"/>
        </w:rPr>
        <w:t>о</w:t>
      </w:r>
      <w:r w:rsidR="008D345E" w:rsidRPr="000A3ED4">
        <w:rPr>
          <w:lang w:eastAsia="en-US"/>
        </w:rPr>
        <w:t xml:space="preserve">е процессом сверхзвукового горения </w:t>
      </w:r>
      <w:r>
        <w:rPr>
          <w:lang w:eastAsia="en-US"/>
        </w:rPr>
        <w:t xml:space="preserve">в нем </w:t>
      </w:r>
      <w:r w:rsidR="008D345E" w:rsidRPr="000A3ED4">
        <w:rPr>
          <w:lang w:eastAsia="en-US"/>
        </w:rPr>
        <w:t>пропан</w:t>
      </w:r>
      <w:r w:rsidR="008D345E" w:rsidRPr="004B053B">
        <w:rPr>
          <w:lang w:eastAsia="en-US"/>
        </w:rPr>
        <w:t>-воздушного топлива</w:t>
      </w:r>
      <w:r w:rsidR="008D345E">
        <w:rPr>
          <w:lang w:eastAsia="en-US"/>
        </w:rPr>
        <w:t>.</w:t>
      </w:r>
      <w:r w:rsidR="008D345E" w:rsidRPr="004B053B">
        <w:rPr>
          <w:lang w:eastAsia="en-US"/>
        </w:rPr>
        <w:t xml:space="preserve"> </w:t>
      </w:r>
    </w:p>
    <w:p w:rsidR="008B5B75" w:rsidRDefault="00C86DFE" w:rsidP="004278A3">
      <w:pPr>
        <w:spacing w:line="228" w:lineRule="auto"/>
        <w:ind w:firstLine="284"/>
        <w:jc w:val="both"/>
      </w:pPr>
      <w:r>
        <w:t xml:space="preserve">При импульсном создании в течение 2 с пульсирующего разряда в </w:t>
      </w:r>
      <w:r w:rsidRPr="000A3ED4">
        <w:t xml:space="preserve">сверхзвуковом </w:t>
      </w:r>
      <w:r>
        <w:t xml:space="preserve">воздушном потоке без инжекции пропана </w:t>
      </w:r>
      <w:r w:rsidRPr="000A3ED4">
        <w:t xml:space="preserve">внутренняя поверхность стенок аэродинамического канала </w:t>
      </w:r>
      <w:r w:rsidR="008D345E">
        <w:t xml:space="preserve">практически не </w:t>
      </w:r>
      <w:r w:rsidRPr="000A3ED4">
        <w:t xml:space="preserve">нагревается. </w:t>
      </w:r>
    </w:p>
    <w:p w:rsidR="00BA2906" w:rsidRDefault="00983839" w:rsidP="004278A3">
      <w:pPr>
        <w:spacing w:line="228" w:lineRule="auto"/>
        <w:ind w:firstLine="284"/>
        <w:jc w:val="both"/>
        <w:rPr>
          <w:lang w:eastAsia="en-US"/>
        </w:rPr>
      </w:pPr>
      <w:r>
        <w:t xml:space="preserve">При плазменно-стимулированном горении пропан-воздушного топлива </w:t>
      </w:r>
      <w:r w:rsidRPr="004B053B">
        <w:rPr>
          <w:lang w:eastAsia="en-US"/>
        </w:rPr>
        <w:t xml:space="preserve">в области существования разряда скачок температуры внешней поверхности стенки, происходящий на расстоянии </w:t>
      </w:r>
      <w:r w:rsidRPr="004B053B">
        <w:rPr>
          <w:i/>
          <w:iCs/>
          <w:lang w:eastAsia="en-US"/>
        </w:rPr>
        <w:t>х</w:t>
      </w:r>
      <w:r w:rsidRPr="004B053B">
        <w:rPr>
          <w:lang w:eastAsia="en-US"/>
        </w:rPr>
        <w:t> = 20 см от входного сечения аэродинамического канала, не превышает двух градусов.</w:t>
      </w:r>
      <w:r>
        <w:rPr>
          <w:lang w:eastAsia="en-US"/>
        </w:rPr>
        <w:t xml:space="preserve"> </w:t>
      </w:r>
      <w:r w:rsidRPr="000A3ED4">
        <w:t xml:space="preserve">В областях </w:t>
      </w:r>
      <w:r w:rsidR="008B5B75">
        <w:t xml:space="preserve">интенсивного сверхзвукового </w:t>
      </w:r>
      <w:r w:rsidRPr="000A3ED4">
        <w:t>горени</w:t>
      </w:r>
      <w:r w:rsidR="008B5B75">
        <w:t>я</w:t>
      </w:r>
      <w:r w:rsidRPr="000A3ED4">
        <w:t xml:space="preserve"> </w:t>
      </w:r>
      <w:r w:rsidR="008B5B75">
        <w:t>пропан-воздушного топлива</w:t>
      </w:r>
      <w:r w:rsidRPr="000A3ED4">
        <w:t xml:space="preserve"> внутренние поверхности стенок нагреваются сильнее. Далее за счет теплопроводности прогревается весь объем стенок, в том числе и внешняя их поверхность. </w:t>
      </w:r>
      <w:r w:rsidR="008D345E" w:rsidRPr="004B053B">
        <w:rPr>
          <w:lang w:eastAsia="en-US"/>
        </w:rPr>
        <w:t xml:space="preserve">Вниз по потоку температура </w:t>
      </w:r>
      <w:r w:rsidR="009E4964">
        <w:rPr>
          <w:lang w:eastAsia="en-US"/>
        </w:rPr>
        <w:t xml:space="preserve">внешней поверхности </w:t>
      </w:r>
      <w:r w:rsidR="008D345E" w:rsidRPr="004B053B">
        <w:rPr>
          <w:lang w:eastAsia="en-US"/>
        </w:rPr>
        <w:t>стенок остается неизменной на расстояни</w:t>
      </w:r>
      <w:r w:rsidR="008D345E">
        <w:rPr>
          <w:lang w:eastAsia="en-US"/>
        </w:rPr>
        <w:t xml:space="preserve">ях до </w:t>
      </w:r>
      <w:r w:rsidR="004278A3">
        <w:rPr>
          <w:lang w:eastAsia="en-US"/>
        </w:rPr>
        <w:t>20</w:t>
      </w:r>
      <w:r w:rsidR="004278A3">
        <w:rPr>
          <w:lang w:val="en-US" w:eastAsia="en-US"/>
        </w:rPr>
        <w:t> </w:t>
      </w:r>
      <w:r w:rsidR="004278A3" w:rsidRPr="00F51EF7">
        <w:rPr>
          <w:lang w:eastAsia="en-US"/>
        </w:rPr>
        <w:t>–</w:t>
      </w:r>
      <w:r w:rsidR="004278A3">
        <w:rPr>
          <w:lang w:val="en-US" w:eastAsia="en-US"/>
        </w:rPr>
        <w:t> </w:t>
      </w:r>
      <w:r w:rsidR="008D345E" w:rsidRPr="004B053B">
        <w:rPr>
          <w:lang w:eastAsia="en-US"/>
        </w:rPr>
        <w:t>25 см от области существования разряда.</w:t>
      </w:r>
      <w:r w:rsidR="008D345E" w:rsidRPr="0097364A">
        <w:rPr>
          <w:lang w:eastAsia="en-US"/>
        </w:rPr>
        <w:t xml:space="preserve"> Н</w:t>
      </w:r>
      <w:r w:rsidR="008D345E" w:rsidRPr="004B053B">
        <w:rPr>
          <w:lang w:eastAsia="en-US"/>
        </w:rPr>
        <w:t xml:space="preserve">а </w:t>
      </w:r>
      <w:r w:rsidR="008D345E">
        <w:rPr>
          <w:lang w:eastAsia="en-US"/>
        </w:rPr>
        <w:t xml:space="preserve">больших расстояниях </w:t>
      </w:r>
      <w:r w:rsidR="008D345E" w:rsidRPr="004B053B">
        <w:rPr>
          <w:lang w:eastAsia="en-US"/>
        </w:rPr>
        <w:t xml:space="preserve">от </w:t>
      </w:r>
      <w:r w:rsidR="008D345E">
        <w:rPr>
          <w:lang w:eastAsia="en-US"/>
        </w:rPr>
        <w:t xml:space="preserve">электродов </w:t>
      </w:r>
      <w:r w:rsidR="008D345E" w:rsidRPr="004B053B">
        <w:rPr>
          <w:lang w:eastAsia="en-US"/>
        </w:rPr>
        <w:t>осуществля</w:t>
      </w:r>
      <w:r w:rsidR="008D345E">
        <w:rPr>
          <w:lang w:eastAsia="en-US"/>
        </w:rPr>
        <w:t>ется</w:t>
      </w:r>
      <w:r w:rsidR="008D345E" w:rsidRPr="004B053B">
        <w:rPr>
          <w:lang w:eastAsia="en-US"/>
        </w:rPr>
        <w:t xml:space="preserve"> стабилизаци</w:t>
      </w:r>
      <w:r w:rsidR="008D345E">
        <w:rPr>
          <w:lang w:eastAsia="en-US"/>
        </w:rPr>
        <w:t>я</w:t>
      </w:r>
      <w:r w:rsidR="008D345E" w:rsidRPr="004B053B">
        <w:rPr>
          <w:lang w:eastAsia="en-US"/>
        </w:rPr>
        <w:t xml:space="preserve"> сверхзвукового горения пропан-воздушного топлива</w:t>
      </w:r>
      <w:r w:rsidR="008D345E">
        <w:rPr>
          <w:lang w:eastAsia="en-US"/>
        </w:rPr>
        <w:t xml:space="preserve">, </w:t>
      </w:r>
      <w:r w:rsidR="008D345E" w:rsidRPr="004B053B">
        <w:rPr>
          <w:lang w:eastAsia="en-US"/>
        </w:rPr>
        <w:t xml:space="preserve">начинает </w:t>
      </w:r>
      <w:r w:rsidR="009E4964">
        <w:rPr>
          <w:lang w:eastAsia="en-US"/>
        </w:rPr>
        <w:t xml:space="preserve">расти </w:t>
      </w:r>
      <w:r w:rsidR="008D345E" w:rsidRPr="004B053B">
        <w:rPr>
          <w:lang w:eastAsia="en-US"/>
        </w:rPr>
        <w:t>температура внешней поверхности стенок аэродинамического канала</w:t>
      </w:r>
      <w:r w:rsidR="009E4964">
        <w:rPr>
          <w:lang w:eastAsia="en-US"/>
        </w:rPr>
        <w:t>, при этом скачок температуры достигает на его выходе 20</w:t>
      </w:r>
      <w:r w:rsidR="004278A3">
        <w:rPr>
          <w:lang w:val="en-US" w:eastAsia="en-US"/>
        </w:rPr>
        <w:t> </w:t>
      </w:r>
      <w:r w:rsidR="009E4964">
        <w:rPr>
          <w:vertAlign w:val="superscript"/>
          <w:lang w:eastAsia="en-US"/>
        </w:rPr>
        <w:t>0</w:t>
      </w:r>
      <w:r w:rsidR="009E4964">
        <w:rPr>
          <w:lang w:eastAsia="en-US"/>
        </w:rPr>
        <w:t>С.</w:t>
      </w:r>
      <w:r>
        <w:rPr>
          <w:lang w:eastAsia="en-US"/>
        </w:rPr>
        <w:t xml:space="preserve"> </w:t>
      </w:r>
      <w:r w:rsidR="008B5B75">
        <w:rPr>
          <w:lang w:eastAsia="en-US"/>
        </w:rPr>
        <w:t>Данный результат не противоречит полученному спектральными методами аксиальному распределению температуры пламени.</w:t>
      </w:r>
    </w:p>
    <w:p w:rsidR="00983839" w:rsidRDefault="000A3ED4" w:rsidP="004278A3">
      <w:pPr>
        <w:spacing w:line="228" w:lineRule="auto"/>
        <w:ind w:firstLine="284"/>
        <w:jc w:val="both"/>
        <w:rPr>
          <w:snapToGrid w:val="0"/>
          <w:color w:val="000000"/>
        </w:rPr>
      </w:pPr>
      <w:r w:rsidRPr="000A3ED4">
        <w:rPr>
          <w:snapToGrid w:val="0"/>
          <w:color w:val="000000"/>
        </w:rPr>
        <w:t xml:space="preserve">Экспериментально получено, что </w:t>
      </w:r>
      <w:r w:rsidR="009E4964">
        <w:rPr>
          <w:snapToGrid w:val="0"/>
          <w:color w:val="000000"/>
        </w:rPr>
        <w:t xml:space="preserve">на выходе из аэродинамического канала </w:t>
      </w:r>
      <w:r w:rsidRPr="000A3ED4">
        <w:rPr>
          <w:snapToGrid w:val="0"/>
          <w:color w:val="000000"/>
        </w:rPr>
        <w:t xml:space="preserve">концентрации электронов в </w:t>
      </w:r>
      <w:r w:rsidR="00983839">
        <w:rPr>
          <w:snapToGrid w:val="0"/>
          <w:color w:val="000000"/>
        </w:rPr>
        <w:t xml:space="preserve">пропан-воздушном пламени </w:t>
      </w:r>
      <w:r w:rsidR="008B5B75">
        <w:rPr>
          <w:snapToGrid w:val="0"/>
          <w:color w:val="000000"/>
        </w:rPr>
        <w:t>равна</w:t>
      </w:r>
      <w:r w:rsidR="00983839">
        <w:rPr>
          <w:snapToGrid w:val="0"/>
          <w:color w:val="000000"/>
        </w:rPr>
        <w:t xml:space="preserve"> </w:t>
      </w:r>
      <w:r w:rsidRPr="000A3ED4">
        <w:rPr>
          <w:snapToGrid w:val="0"/>
          <w:color w:val="000000"/>
        </w:rPr>
        <w:t>2</w:t>
      </w:r>
      <w:r w:rsidRPr="000A3ED4">
        <w:rPr>
          <w:snapToGrid w:val="0"/>
          <w:color w:val="000000"/>
        </w:rPr>
        <w:sym w:font="Symbol" w:char="F0D7"/>
      </w:r>
      <w:r w:rsidRPr="000A3ED4">
        <w:rPr>
          <w:snapToGrid w:val="0"/>
          <w:color w:val="000000"/>
        </w:rPr>
        <w:t>10</w:t>
      </w:r>
      <w:r w:rsidR="00983839">
        <w:rPr>
          <w:snapToGrid w:val="0"/>
          <w:color w:val="000000"/>
          <w:vertAlign w:val="superscript"/>
        </w:rPr>
        <w:t>9</w:t>
      </w:r>
      <w:r w:rsidR="00983839">
        <w:rPr>
          <w:snapToGrid w:val="0"/>
          <w:color w:val="000000"/>
        </w:rPr>
        <w:t> </w:t>
      </w:r>
      <w:r w:rsidRPr="000A3ED4">
        <w:rPr>
          <w:snapToGrid w:val="0"/>
          <w:color w:val="000000"/>
        </w:rPr>
        <w:t>см</w:t>
      </w:r>
      <w:r w:rsidR="004278A3" w:rsidRPr="00F51EF7">
        <w:rPr>
          <w:snapToGrid w:val="0"/>
          <w:color w:val="000000"/>
          <w:vertAlign w:val="superscript"/>
        </w:rPr>
        <w:t>–</w:t>
      </w:r>
      <w:r w:rsidRPr="000A3ED4">
        <w:rPr>
          <w:snapToGrid w:val="0"/>
          <w:color w:val="000000"/>
          <w:vertAlign w:val="superscript"/>
        </w:rPr>
        <w:t>3</w:t>
      </w:r>
      <w:r w:rsidR="009E4964">
        <w:rPr>
          <w:snapToGrid w:val="0"/>
          <w:color w:val="000000"/>
        </w:rPr>
        <w:t>, что приблизительно на порядок величины превышает равновесную концентрацию электронов при измеренной температуре пламени 1900 К.</w:t>
      </w:r>
      <w:r w:rsidRPr="000A3ED4">
        <w:rPr>
          <w:snapToGrid w:val="0"/>
          <w:color w:val="000000"/>
        </w:rPr>
        <w:t xml:space="preserve"> </w:t>
      </w:r>
    </w:p>
    <w:p w:rsidR="00573102" w:rsidRDefault="00FB012F" w:rsidP="004278A3">
      <w:pPr>
        <w:spacing w:line="228" w:lineRule="auto"/>
        <w:ind w:firstLine="284"/>
        <w:jc w:val="both"/>
      </w:pPr>
      <w:r w:rsidRPr="009850ED">
        <w:t>Работа выполнена при финансовой поддержке РФФИ (грант №</w:t>
      </w:r>
      <w:r w:rsidRPr="009850ED">
        <w:rPr>
          <w:lang w:val="en-US"/>
        </w:rPr>
        <w:t> </w:t>
      </w:r>
      <w:r w:rsidRPr="009850ED">
        <w:t>14-02-00514-а).</w:t>
      </w:r>
    </w:p>
    <w:p w:rsidR="00FB012F" w:rsidRPr="00F51EF7" w:rsidRDefault="00FB012F" w:rsidP="00F51EF7">
      <w:pPr>
        <w:pStyle w:val="Zv-Titlereport"/>
        <w:jc w:val="both"/>
        <w:rPr>
          <w:lang w:val="en-US"/>
        </w:rPr>
      </w:pPr>
    </w:p>
    <w:sectPr w:rsidR="00FB012F" w:rsidRPr="00F51EF7" w:rsidSect="00F95123">
      <w:headerReference w:type="default" r:id="rId8"/>
      <w:footerReference w:type="even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E24" w:rsidRDefault="00573E24">
      <w:r>
        <w:separator/>
      </w:r>
    </w:p>
  </w:endnote>
  <w:endnote w:type="continuationSeparator" w:id="0">
    <w:p w:rsidR="00573E24" w:rsidRDefault="00573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1D" w:rsidRDefault="00BF201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01D" w:rsidRDefault="00BF20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E24" w:rsidRDefault="00573E24">
      <w:r>
        <w:separator/>
      </w:r>
    </w:p>
  </w:footnote>
  <w:footnote w:type="continuationSeparator" w:id="0">
    <w:p w:rsidR="00573E24" w:rsidRDefault="00573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1D" w:rsidRDefault="00BF201D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B012F">
      <w:rPr>
        <w:sz w:val="20"/>
      </w:rPr>
      <w:t>8</w:t>
    </w:r>
    <w:r>
      <w:rPr>
        <w:sz w:val="20"/>
      </w:rPr>
      <w:t xml:space="preserve"> – 1</w:t>
    </w:r>
    <w:r w:rsidRPr="00FB012F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FB012F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BF201D" w:rsidRDefault="00BF201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6957"/>
    <w:rsid w:val="00043701"/>
    <w:rsid w:val="0008292E"/>
    <w:rsid w:val="000A3ED4"/>
    <w:rsid w:val="000C7078"/>
    <w:rsid w:val="000D76E9"/>
    <w:rsid w:val="000E495B"/>
    <w:rsid w:val="001C0CCB"/>
    <w:rsid w:val="00220629"/>
    <w:rsid w:val="00247225"/>
    <w:rsid w:val="00272BB0"/>
    <w:rsid w:val="003800F3"/>
    <w:rsid w:val="003B5B93"/>
    <w:rsid w:val="00401388"/>
    <w:rsid w:val="004278A3"/>
    <w:rsid w:val="00446025"/>
    <w:rsid w:val="00446DC5"/>
    <w:rsid w:val="004A15A9"/>
    <w:rsid w:val="004A77D1"/>
    <w:rsid w:val="004B2276"/>
    <w:rsid w:val="004B72AA"/>
    <w:rsid w:val="004F4E29"/>
    <w:rsid w:val="00537266"/>
    <w:rsid w:val="00567C6F"/>
    <w:rsid w:val="00573102"/>
    <w:rsid w:val="00573BAD"/>
    <w:rsid w:val="00573E24"/>
    <w:rsid w:val="0058676C"/>
    <w:rsid w:val="00654A7B"/>
    <w:rsid w:val="00732A2E"/>
    <w:rsid w:val="007B6378"/>
    <w:rsid w:val="007C070F"/>
    <w:rsid w:val="007C1B1E"/>
    <w:rsid w:val="00802D35"/>
    <w:rsid w:val="008B5B75"/>
    <w:rsid w:val="008D1653"/>
    <w:rsid w:val="008D345E"/>
    <w:rsid w:val="00983839"/>
    <w:rsid w:val="009E4964"/>
    <w:rsid w:val="00A031D5"/>
    <w:rsid w:val="00A957CD"/>
    <w:rsid w:val="00B622ED"/>
    <w:rsid w:val="00B9584E"/>
    <w:rsid w:val="00BA2906"/>
    <w:rsid w:val="00BF201D"/>
    <w:rsid w:val="00C103CD"/>
    <w:rsid w:val="00C232A0"/>
    <w:rsid w:val="00C863DA"/>
    <w:rsid w:val="00C86DFE"/>
    <w:rsid w:val="00CE497F"/>
    <w:rsid w:val="00D47F19"/>
    <w:rsid w:val="00D65482"/>
    <w:rsid w:val="00D900FB"/>
    <w:rsid w:val="00E7021A"/>
    <w:rsid w:val="00E87733"/>
    <w:rsid w:val="00F51EF7"/>
    <w:rsid w:val="00F74399"/>
    <w:rsid w:val="00F95123"/>
    <w:rsid w:val="00FB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FB012F"/>
    <w:rPr>
      <w:color w:val="0000FF"/>
      <w:u w:val="single"/>
    </w:rPr>
  </w:style>
  <w:style w:type="character" w:customStyle="1" w:styleId="hps">
    <w:name w:val="hps"/>
    <w:rsid w:val="00FB012F"/>
  </w:style>
  <w:style w:type="paragraph" w:styleId="a8">
    <w:name w:val="Balloon Text"/>
    <w:basedOn w:val="a"/>
    <w:link w:val="a9"/>
    <w:rsid w:val="00D654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65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bkov@phys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k13</Company>
  <LinksUpToDate>false</LinksUpToDate>
  <CharactersWithSpaces>3568</CharactersWithSpaces>
  <SharedDoc>false</SharedDoc>
  <HLinks>
    <vt:vector size="12" baseType="variant">
      <vt:variant>
        <vt:i4>6946846</vt:i4>
      </vt:variant>
      <vt:variant>
        <vt:i4>3</vt:i4>
      </vt:variant>
      <vt:variant>
        <vt:i4>0</vt:i4>
      </vt:variant>
      <vt:variant>
        <vt:i4>5</vt:i4>
      </vt:variant>
      <vt:variant>
        <vt:lpwstr>mailto:shibkov@phys.msu.ru</vt:lpwstr>
      </vt:variant>
      <vt:variant>
        <vt:lpwstr/>
      </vt:variant>
      <vt:variant>
        <vt:i4>6946846</vt:i4>
      </vt:variant>
      <vt:variant>
        <vt:i4>0</vt:i4>
      </vt:variant>
      <vt:variant>
        <vt:i4>0</vt:i4>
      </vt:variant>
      <vt:variant>
        <vt:i4>5</vt:i4>
      </vt:variant>
      <vt:variant>
        <vt:lpwstr>mailto:shibkov@phys.msu.ru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Пространственно-временное распределение параметров пламени, инициируемого с помощью пульсирующего разряда в условиях сверхзвукового потока</dc:title>
  <dc:subject/>
  <dc:creator>Сергей Сатунин</dc:creator>
  <cp:keywords/>
  <cp:lastModifiedBy>Сергей Сатунин</cp:lastModifiedBy>
  <cp:revision>2</cp:revision>
  <cp:lastPrinted>2015-11-01T20:02:00Z</cp:lastPrinted>
  <dcterms:created xsi:type="dcterms:W3CDTF">2016-01-19T20:26:00Z</dcterms:created>
  <dcterms:modified xsi:type="dcterms:W3CDTF">2016-01-19T20:26:00Z</dcterms:modified>
</cp:coreProperties>
</file>