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95C" w:rsidRDefault="00F4595C" w:rsidP="00247D51">
      <w:pPr>
        <w:pStyle w:val="Zv-Titlereport"/>
        <w:ind w:left="142" w:right="140"/>
      </w:pPr>
      <w:bookmarkStart w:id="0" w:name="OLE_LINK40"/>
      <w:bookmarkStart w:id="1" w:name="OLE_LINK41"/>
      <w:r>
        <w:t>Модифицирование арамидных материалов в плазме кислорода и аргона</w:t>
      </w:r>
      <w:bookmarkEnd w:id="0"/>
      <w:bookmarkEnd w:id="1"/>
    </w:p>
    <w:p w:rsidR="00F4595C" w:rsidRDefault="00F4595C" w:rsidP="00B94F24">
      <w:pPr>
        <w:pStyle w:val="Zv-Author"/>
      </w:pPr>
      <w:r w:rsidRPr="004C7136">
        <w:rPr>
          <w:u w:val="single"/>
        </w:rPr>
        <w:t>В.А.</w:t>
      </w:r>
      <w:r w:rsidR="00B94F24" w:rsidRPr="00B94F24">
        <w:rPr>
          <w:u w:val="single"/>
        </w:rPr>
        <w:t xml:space="preserve"> </w:t>
      </w:r>
      <w:r w:rsidR="00B94F24" w:rsidRPr="004C7136">
        <w:rPr>
          <w:u w:val="single"/>
        </w:rPr>
        <w:t>Титов</w:t>
      </w:r>
      <w:r w:rsidR="001B4D41" w:rsidRPr="00247D51">
        <w:rPr>
          <w:vertAlign w:val="superscript"/>
        </w:rPr>
        <w:t>1</w:t>
      </w:r>
      <w:r>
        <w:t>, Т.Г.</w:t>
      </w:r>
      <w:r w:rsidR="00B94F24" w:rsidRPr="00B94F24">
        <w:t xml:space="preserve"> </w:t>
      </w:r>
      <w:r w:rsidR="00B94F24">
        <w:t>Шикова</w:t>
      </w:r>
      <w:r w:rsidR="00A67F64">
        <w:rPr>
          <w:vertAlign w:val="superscript"/>
          <w:lang w:val="en-US"/>
        </w:rPr>
        <w:t>2</w:t>
      </w:r>
      <w:r>
        <w:t>, Л.А.</w:t>
      </w:r>
      <w:r w:rsidR="00B94F24" w:rsidRPr="00B94F24">
        <w:t xml:space="preserve"> </w:t>
      </w:r>
      <w:r w:rsidR="00B94F24">
        <w:t>Кузьмичева</w:t>
      </w:r>
      <w:r w:rsidR="001B4D41" w:rsidRPr="00247D51">
        <w:rPr>
          <w:vertAlign w:val="superscript"/>
        </w:rPr>
        <w:t>1</w:t>
      </w:r>
      <w:r>
        <w:t>, А.В.</w:t>
      </w:r>
      <w:r w:rsidR="00B94F24" w:rsidRPr="00B94F24">
        <w:t xml:space="preserve"> </w:t>
      </w:r>
      <w:r w:rsidR="00B94F24">
        <w:t>Хлюстова</w:t>
      </w:r>
      <w:r w:rsidR="001B4D41" w:rsidRPr="00247D51">
        <w:rPr>
          <w:vertAlign w:val="superscript"/>
        </w:rPr>
        <w:t>1</w:t>
      </w:r>
    </w:p>
    <w:p w:rsidR="00F4595C" w:rsidRDefault="001B4D41" w:rsidP="00B94F24">
      <w:pPr>
        <w:pStyle w:val="Zv-Organization"/>
      </w:pPr>
      <w:r w:rsidRPr="00247D51">
        <w:rPr>
          <w:vertAlign w:val="superscript"/>
        </w:rPr>
        <w:t>1</w:t>
      </w:r>
      <w:r w:rsidR="00B94F24">
        <w:t xml:space="preserve">Институт химии растворов им. Г. А. Крестова РАН, Иваново, Россия, </w:t>
      </w:r>
      <w:r w:rsidR="00B94F24" w:rsidRPr="00B94F24">
        <w:br/>
      </w:r>
      <w:r w:rsidR="00247D51" w:rsidRPr="00247D51">
        <w:t xml:space="preserve">     </w:t>
      </w:r>
      <w:hyperlink r:id="rId7" w:history="1">
        <w:r w:rsidR="00B94F24" w:rsidRPr="00554D6A">
          <w:rPr>
            <w:rStyle w:val="a7"/>
            <w:lang w:val="en-US"/>
          </w:rPr>
          <w:t>titov</w:t>
        </w:r>
        <w:r w:rsidR="00B94F24" w:rsidRPr="00B94F24">
          <w:rPr>
            <w:rStyle w:val="a7"/>
          </w:rPr>
          <w:t>25@</w:t>
        </w:r>
        <w:r w:rsidR="00B94F24" w:rsidRPr="00554D6A">
          <w:rPr>
            <w:rStyle w:val="a7"/>
            <w:lang w:val="en-US"/>
          </w:rPr>
          <w:t>gmail</w:t>
        </w:r>
        <w:r w:rsidR="00B94F24" w:rsidRPr="00B94F24">
          <w:rPr>
            <w:rStyle w:val="a7"/>
          </w:rPr>
          <w:t>.</w:t>
        </w:r>
        <w:r w:rsidR="00B94F24" w:rsidRPr="00554D6A">
          <w:rPr>
            <w:rStyle w:val="a7"/>
            <w:lang w:val="en-US"/>
          </w:rPr>
          <w:t>com</w:t>
        </w:r>
      </w:hyperlink>
      <w:r w:rsidR="00B94F24" w:rsidRPr="00B94F24">
        <w:t xml:space="preserve"> </w:t>
      </w:r>
      <w:r w:rsidR="00B94F24" w:rsidRPr="000E138D">
        <w:br/>
      </w:r>
      <w:r w:rsidRPr="00247D51">
        <w:rPr>
          <w:vertAlign w:val="superscript"/>
        </w:rPr>
        <w:t>2</w:t>
      </w:r>
      <w:r w:rsidR="00B94F24">
        <w:t>Ивановский государственный химико-технологический университет, Иваново, Россия</w:t>
      </w:r>
    </w:p>
    <w:p w:rsidR="00C60076" w:rsidRDefault="0070642D" w:rsidP="0070642D">
      <w:pPr>
        <w:pStyle w:val="Zv-bodyreport"/>
      </w:pPr>
      <w:r w:rsidRPr="007E4592">
        <w:t xml:space="preserve">Арамидные </w:t>
      </w:r>
      <w:r>
        <w:t xml:space="preserve">волокна и нити </w:t>
      </w:r>
      <w:r w:rsidRPr="007E4592">
        <w:t xml:space="preserve">применяются </w:t>
      </w:r>
      <w:r>
        <w:t>при производстве</w:t>
      </w:r>
      <w:r w:rsidRPr="007E4592">
        <w:t xml:space="preserve"> </w:t>
      </w:r>
      <w:r w:rsidR="00E411CE">
        <w:t>различных композитов, причем в</w:t>
      </w:r>
      <w:r>
        <w:t>ысокая адгезия</w:t>
      </w:r>
      <w:r w:rsidRPr="007E4592">
        <w:t xml:space="preserve"> между волокн</w:t>
      </w:r>
      <w:r>
        <w:t>о</w:t>
      </w:r>
      <w:r w:rsidRPr="007E4592">
        <w:t xml:space="preserve">м и </w:t>
      </w:r>
      <w:r>
        <w:t xml:space="preserve">связующим </w:t>
      </w:r>
      <w:r w:rsidR="001B4D41">
        <w:t>—</w:t>
      </w:r>
      <w:r>
        <w:t xml:space="preserve"> один из главных критериев, определяющих качество изделий.</w:t>
      </w:r>
      <w:r w:rsidRPr="007E4592">
        <w:t xml:space="preserve"> </w:t>
      </w:r>
      <w:r>
        <w:t xml:space="preserve">Для улучшения адгезии </w:t>
      </w:r>
      <w:r w:rsidR="00DB7F89">
        <w:t>поверхность волокон</w:t>
      </w:r>
      <w:r>
        <w:t xml:space="preserve"> </w:t>
      </w:r>
      <w:r w:rsidRPr="007E4592">
        <w:t>модифицир</w:t>
      </w:r>
      <w:r w:rsidR="00DB7F89">
        <w:t xml:space="preserve">уют путем плазмохимической обработки, используя </w:t>
      </w:r>
      <w:r w:rsidRPr="009E180B">
        <w:t>различные генераторы плазмы и газы (гелий, аргон, кислород, воздух, азот</w:t>
      </w:r>
      <w:r w:rsidR="00DB7F89" w:rsidRPr="009E180B">
        <w:t>. О</w:t>
      </w:r>
      <w:r w:rsidRPr="009E180B">
        <w:t>днако имеющиеся в литературе данные не позволяют отдать предпочтение тому или иному способу обработки. Цель данной работы – сравнительное исследование модификации арамидных волокнистых</w:t>
      </w:r>
      <w:r>
        <w:t xml:space="preserve"> материалов в плазме кислорода и аргона. </w:t>
      </w:r>
      <w:r w:rsidR="007C63F8">
        <w:t xml:space="preserve">В плазме разряда постоянного тока </w:t>
      </w:r>
      <w:r w:rsidR="008C52BD">
        <w:t>(</w:t>
      </w:r>
      <w:r w:rsidR="008C52BD" w:rsidRPr="008C52BD">
        <w:rPr>
          <w:i/>
        </w:rPr>
        <w:t>р</w:t>
      </w:r>
      <w:r w:rsidR="008C52BD">
        <w:t> =</w:t>
      </w:r>
      <w:r w:rsidR="008C52BD" w:rsidRPr="008C52BD">
        <w:t xml:space="preserve"> </w:t>
      </w:r>
      <w:r w:rsidR="008C52BD">
        <w:t>3</w:t>
      </w:r>
      <w:r w:rsidR="008C52BD" w:rsidRPr="008C52BD">
        <w:t xml:space="preserve">0 – 250 </w:t>
      </w:r>
      <w:r w:rsidR="008C52BD">
        <w:t xml:space="preserve">Па) </w:t>
      </w:r>
      <w:r w:rsidR="007C63F8">
        <w:t>обрабатывали</w:t>
      </w:r>
      <w:r w:rsidRPr="007E4592">
        <w:t xml:space="preserve"> нити из волокна «Русар-С»</w:t>
      </w:r>
      <w:r w:rsidR="007C63F8">
        <w:t xml:space="preserve"> </w:t>
      </w:r>
      <w:r w:rsidR="00E411CE">
        <w:t>(</w:t>
      </w:r>
      <w:r w:rsidR="007C63F8">
        <w:t>НПП</w:t>
      </w:r>
      <w:r w:rsidRPr="007E4592">
        <w:t xml:space="preserve"> «Термотекс»</w:t>
      </w:r>
      <w:r w:rsidR="00E411CE">
        <w:t xml:space="preserve">, </w:t>
      </w:r>
      <w:r w:rsidRPr="007E4592">
        <w:t xml:space="preserve">г. Мытищи). </w:t>
      </w:r>
      <w:r w:rsidR="00C60076">
        <w:t>Состав газовой фазы определяли масс-спектрометром ИПД</w:t>
      </w:r>
      <w:r w:rsidR="00F62BEC">
        <w:t xml:space="preserve">О-2А, спектры излучения плазмы </w:t>
      </w:r>
      <w:r w:rsidR="00C60076">
        <w:t xml:space="preserve">регистрировали спектрофотометром </w:t>
      </w:r>
      <w:r w:rsidR="00C60076">
        <w:rPr>
          <w:lang w:val="en-US"/>
        </w:rPr>
        <w:t>AvaSpec</w:t>
      </w:r>
      <w:r w:rsidR="00C60076">
        <w:t>-2048.</w:t>
      </w:r>
      <w:r w:rsidR="00C60076" w:rsidRPr="00837591">
        <w:t xml:space="preserve"> </w:t>
      </w:r>
      <w:r>
        <w:t>П</w:t>
      </w:r>
      <w:r w:rsidRPr="007E4592">
        <w:t>оверхност</w:t>
      </w:r>
      <w:r>
        <w:t>ь</w:t>
      </w:r>
      <w:r w:rsidRPr="007E4592">
        <w:t xml:space="preserve"> волокон </w:t>
      </w:r>
      <w:r>
        <w:t xml:space="preserve">исследовали </w:t>
      </w:r>
      <w:r w:rsidRPr="007E4592">
        <w:t>метод</w:t>
      </w:r>
      <w:r>
        <w:t>а</w:t>
      </w:r>
      <w:r w:rsidRPr="007E4592">
        <w:t>м</w:t>
      </w:r>
      <w:r>
        <w:t>и</w:t>
      </w:r>
      <w:r w:rsidRPr="007E4592">
        <w:t xml:space="preserve"> сканирующей электронной микроскопии</w:t>
      </w:r>
      <w:r>
        <w:t xml:space="preserve"> и рентгеновской фотоэлектронной спектроскопии (РФЭС)</w:t>
      </w:r>
      <w:r w:rsidR="00DB7F89">
        <w:t>, м</w:t>
      </w:r>
      <w:r w:rsidRPr="007E4592">
        <w:t>еханическую прочность волокон и</w:t>
      </w:r>
      <w:r>
        <w:t>змеряли</w:t>
      </w:r>
      <w:r w:rsidRPr="007E4592">
        <w:t xml:space="preserve"> </w:t>
      </w:r>
      <w:r>
        <w:t xml:space="preserve">по </w:t>
      </w:r>
      <w:r w:rsidRPr="007E4592">
        <w:t xml:space="preserve">ГОСТ 6611.2 – 73, а микропластика на их основе </w:t>
      </w:r>
      <w:r w:rsidR="001B4D41">
        <w:t>—</w:t>
      </w:r>
      <w:r w:rsidRPr="007E4592">
        <w:t xml:space="preserve"> по ГОСТ 28007 – 88. </w:t>
      </w:r>
    </w:p>
    <w:p w:rsidR="0070642D" w:rsidRPr="00C51AFD" w:rsidRDefault="0070642D" w:rsidP="0070642D">
      <w:pPr>
        <w:pStyle w:val="Zv-bodyreport"/>
      </w:pPr>
      <w:r>
        <w:t>Эксперименты показали, что под действием</w:t>
      </w:r>
      <w:r w:rsidRPr="007E4592">
        <w:t xml:space="preserve"> плазмы </w:t>
      </w:r>
      <w:r>
        <w:t xml:space="preserve">в кислороде </w:t>
      </w:r>
      <w:r w:rsidR="00E411CE">
        <w:t>удаляются</w:t>
      </w:r>
      <w:r>
        <w:t xml:space="preserve"> загрязнени</w:t>
      </w:r>
      <w:r w:rsidR="00E411CE">
        <w:t>я</w:t>
      </w:r>
      <w:r w:rsidR="00E411CE" w:rsidRPr="00E411CE">
        <w:t xml:space="preserve"> </w:t>
      </w:r>
      <w:r w:rsidR="00E411CE">
        <w:t>с поверхности</w:t>
      </w:r>
      <w:r w:rsidR="007C63F8">
        <w:t>,</w:t>
      </w:r>
      <w:r w:rsidRPr="007E4592">
        <w:t xml:space="preserve"> </w:t>
      </w:r>
      <w:r>
        <w:t>растет</w:t>
      </w:r>
      <w:r w:rsidRPr="007E4592">
        <w:t xml:space="preserve"> </w:t>
      </w:r>
      <w:r>
        <w:t xml:space="preserve">ее </w:t>
      </w:r>
      <w:r w:rsidRPr="007E4592">
        <w:t>шероховатост</w:t>
      </w:r>
      <w:r>
        <w:t>ь:</w:t>
      </w:r>
      <w:r w:rsidRPr="007E4592">
        <w:t xml:space="preserve"> появляются следы эрозии в виде ямок и канавок. При обработке в плазме </w:t>
      </w:r>
      <w:r>
        <w:rPr>
          <w:lang w:val="en-US"/>
        </w:rPr>
        <w:t>Ar</w:t>
      </w:r>
      <w:r w:rsidRPr="007E4592">
        <w:t xml:space="preserve"> </w:t>
      </w:r>
      <w:r w:rsidR="00DB7F89">
        <w:t>и</w:t>
      </w:r>
      <w:r w:rsidRPr="007E4592">
        <w:t xml:space="preserve">зменение рельефа поверхности </w:t>
      </w:r>
      <w:r w:rsidR="00C60076">
        <w:t>значительно меньше</w:t>
      </w:r>
      <w:r w:rsidRPr="007E4592">
        <w:t xml:space="preserve">. Анализ методом </w:t>
      </w:r>
      <w:r w:rsidRPr="004D55AD">
        <w:t>РФЭС показал,</w:t>
      </w:r>
      <w:r w:rsidRPr="007E4592">
        <w:t xml:space="preserve"> что </w:t>
      </w:r>
      <w:r w:rsidR="00E411CE">
        <w:t xml:space="preserve">под </w:t>
      </w:r>
      <w:r w:rsidRPr="007E4592">
        <w:t>действие</w:t>
      </w:r>
      <w:r w:rsidR="00E411CE">
        <w:t>м</w:t>
      </w:r>
      <w:r w:rsidRPr="007E4592">
        <w:t xml:space="preserve"> плазмы </w:t>
      </w:r>
      <w:r w:rsidR="00E411CE">
        <w:t>происходит</w:t>
      </w:r>
      <w:r w:rsidRPr="007E4592">
        <w:t xml:space="preserve"> как разрушение собственных азот- и кислородсодержащих групп полимера, так и образование новых </w:t>
      </w:r>
      <w:r w:rsidR="00E411CE">
        <w:t>окисленных</w:t>
      </w:r>
      <w:r w:rsidRPr="007E4592">
        <w:t xml:space="preserve"> групп. </w:t>
      </w:r>
      <w:r w:rsidR="00DB7F89" w:rsidRPr="00C51AFD">
        <w:t>О</w:t>
      </w:r>
      <w:r w:rsidRPr="00C51AFD">
        <w:t>бработ</w:t>
      </w:r>
      <w:r w:rsidR="00DB7F89" w:rsidRPr="00C51AFD">
        <w:t>ка в плазме обоих газов</w:t>
      </w:r>
      <w:r w:rsidRPr="00C51AFD">
        <w:t xml:space="preserve"> </w:t>
      </w:r>
      <w:r w:rsidR="00DB7F89" w:rsidRPr="00C51AFD">
        <w:t>улучшает</w:t>
      </w:r>
      <w:r w:rsidRPr="00C51AFD">
        <w:t xml:space="preserve"> смачивани</w:t>
      </w:r>
      <w:r w:rsidR="00DB7F89" w:rsidRPr="00C51AFD">
        <w:t>е волокон</w:t>
      </w:r>
      <w:r w:rsidRPr="00C51AFD">
        <w:t xml:space="preserve"> </w:t>
      </w:r>
      <w:r w:rsidR="00DB7F89" w:rsidRPr="00C51AFD">
        <w:t>эпоксидной смолой</w:t>
      </w:r>
      <w:r w:rsidR="00C60076" w:rsidRPr="00C51AFD">
        <w:t xml:space="preserve">, причем </w:t>
      </w:r>
      <w:r w:rsidRPr="00C51AFD">
        <w:t>эффект усиливается с ростом времени обработки</w:t>
      </w:r>
      <w:r w:rsidR="00DB7F89" w:rsidRPr="00C51AFD">
        <w:t>, но</w:t>
      </w:r>
      <w:r w:rsidRPr="00C51AFD">
        <w:t xml:space="preserve"> слабо зависит от тока разряда и давления. Воздействие плазмы аргона не ухудшает физико-механических свойств </w:t>
      </w:r>
      <w:r w:rsidR="009E180B" w:rsidRPr="00C51AFD">
        <w:t>волокон</w:t>
      </w:r>
      <w:r w:rsidRPr="00C51AFD">
        <w:t>, но пос</w:t>
      </w:r>
      <w:r w:rsidR="002D3678" w:rsidRPr="00C51AFD">
        <w:t>ле обработки в плазме кислорода</w:t>
      </w:r>
      <w:r w:rsidRPr="00C51AFD">
        <w:t xml:space="preserve"> их прочност</w:t>
      </w:r>
      <w:r w:rsidR="002D3678" w:rsidRPr="00C51AFD">
        <w:t>ь</w:t>
      </w:r>
      <w:r w:rsidR="00C51AFD" w:rsidRPr="00C51AFD">
        <w:t xml:space="preserve"> снижается</w:t>
      </w:r>
      <w:r w:rsidRPr="00C51AFD">
        <w:t xml:space="preserve">. В то же время </w:t>
      </w:r>
      <w:r w:rsidR="00E411CE" w:rsidRPr="00C51AFD">
        <w:t xml:space="preserve">прочность микропластика </w:t>
      </w:r>
      <w:r w:rsidRPr="00C51AFD">
        <w:t>увеличивает</w:t>
      </w:r>
      <w:r w:rsidR="002D3678" w:rsidRPr="00C51AFD">
        <w:t>ся</w:t>
      </w:r>
      <w:r w:rsidRPr="00C51AFD">
        <w:t xml:space="preserve"> </w:t>
      </w:r>
      <w:r w:rsidR="002D3678" w:rsidRPr="00C51AFD">
        <w:t xml:space="preserve">примерно </w:t>
      </w:r>
      <w:r w:rsidRPr="00C51AFD">
        <w:t>на 30%</w:t>
      </w:r>
      <w:r w:rsidR="00C60076" w:rsidRPr="00C51AFD">
        <w:t xml:space="preserve"> при </w:t>
      </w:r>
      <w:r w:rsidR="00DB7F89" w:rsidRPr="00C51AFD">
        <w:t>использовании</w:t>
      </w:r>
      <w:r w:rsidRPr="00C51AFD">
        <w:t xml:space="preserve"> плазм</w:t>
      </w:r>
      <w:r w:rsidR="00DB7F89" w:rsidRPr="00C51AFD">
        <w:t>ы</w:t>
      </w:r>
      <w:r w:rsidRPr="00C51AFD">
        <w:t xml:space="preserve"> </w:t>
      </w:r>
      <w:r w:rsidR="00DB7F89" w:rsidRPr="00C51AFD">
        <w:t>обоих газов</w:t>
      </w:r>
      <w:r w:rsidRPr="00C51AFD">
        <w:t xml:space="preserve">. </w:t>
      </w:r>
    </w:p>
    <w:p w:rsidR="00C60076" w:rsidRDefault="00C60076" w:rsidP="002D3678">
      <w:pPr>
        <w:pStyle w:val="Zv-bodyreport"/>
      </w:pPr>
      <w:r w:rsidRPr="00C51AFD">
        <w:t xml:space="preserve">Масс-спектры и спектры излучения показали, что в плазме </w:t>
      </w:r>
      <w:r w:rsidR="009E180B" w:rsidRPr="00C51AFD">
        <w:rPr>
          <w:lang w:val="en-US"/>
        </w:rPr>
        <w:t>Ar</w:t>
      </w:r>
      <w:r w:rsidRPr="00C51AFD">
        <w:t xml:space="preserve"> (без образца полимера в реакторе) присутствуют примеси О</w:t>
      </w:r>
      <w:r w:rsidRPr="00C51AFD">
        <w:rPr>
          <w:vertAlign w:val="subscript"/>
        </w:rPr>
        <w:t>2</w:t>
      </w:r>
      <w:r w:rsidRPr="00C51AFD">
        <w:t xml:space="preserve">, </w:t>
      </w:r>
      <w:r w:rsidRPr="00C51AFD">
        <w:rPr>
          <w:lang w:val="en-US"/>
        </w:rPr>
        <w:t>N</w:t>
      </w:r>
      <w:r w:rsidRPr="00C51AFD">
        <w:rPr>
          <w:vertAlign w:val="subscript"/>
        </w:rPr>
        <w:t>2</w:t>
      </w:r>
      <w:r w:rsidRPr="00C51AFD">
        <w:t xml:space="preserve">, </w:t>
      </w:r>
      <w:r w:rsidRPr="00C51AFD">
        <w:rPr>
          <w:lang w:val="en-US"/>
        </w:rPr>
        <w:t>H</w:t>
      </w:r>
      <w:r w:rsidRPr="00C51AFD">
        <w:rPr>
          <w:vertAlign w:val="subscript"/>
        </w:rPr>
        <w:t>2</w:t>
      </w:r>
      <w:r w:rsidRPr="00C51AFD">
        <w:t xml:space="preserve">, </w:t>
      </w:r>
      <w:r w:rsidRPr="00C51AFD">
        <w:rPr>
          <w:lang w:val="en-US"/>
        </w:rPr>
        <w:t>H</w:t>
      </w:r>
      <w:r w:rsidRPr="00C51AFD">
        <w:rPr>
          <w:vertAlign w:val="subscript"/>
        </w:rPr>
        <w:t>2</w:t>
      </w:r>
      <w:r w:rsidRPr="00C51AFD">
        <w:t>О, СО. Их происхождение связано как с чистотой исходного газа, так и с десорбцией со стенок реактора.</w:t>
      </w:r>
      <w:r w:rsidR="009E180B" w:rsidRPr="00C51AFD">
        <w:t xml:space="preserve"> Молекулы Н</w:t>
      </w:r>
      <w:r w:rsidR="009E180B" w:rsidRPr="00C51AFD">
        <w:rPr>
          <w:vertAlign w:val="subscript"/>
        </w:rPr>
        <w:t>2</w:t>
      </w:r>
      <w:r w:rsidR="009E180B" w:rsidRPr="00C51AFD">
        <w:t>,</w:t>
      </w:r>
      <w:r w:rsidRPr="00C51AFD">
        <w:t xml:space="preserve"> </w:t>
      </w:r>
      <w:r w:rsidR="009E180B" w:rsidRPr="00C51AFD">
        <w:rPr>
          <w:lang w:val="en-US"/>
        </w:rPr>
        <w:t>N</w:t>
      </w:r>
      <w:r w:rsidR="009E180B" w:rsidRPr="00C51AFD">
        <w:rPr>
          <w:vertAlign w:val="subscript"/>
        </w:rPr>
        <w:t>2</w:t>
      </w:r>
      <w:r w:rsidR="009E180B" w:rsidRPr="00C51AFD">
        <w:t xml:space="preserve">, </w:t>
      </w:r>
      <w:r w:rsidR="009E180B" w:rsidRPr="00C51AFD">
        <w:rPr>
          <w:lang w:val="en-US"/>
        </w:rPr>
        <w:t>H</w:t>
      </w:r>
      <w:r w:rsidR="009E180B" w:rsidRPr="00C51AFD">
        <w:rPr>
          <w:vertAlign w:val="subscript"/>
        </w:rPr>
        <w:t>2</w:t>
      </w:r>
      <w:r w:rsidR="009E180B" w:rsidRPr="00C51AFD">
        <w:t xml:space="preserve">О и СО являются также продуктами деструкции полимера. </w:t>
      </w:r>
      <w:r w:rsidRPr="00C51AFD">
        <w:t xml:space="preserve">В спектрах излучения наряду с линиями </w:t>
      </w:r>
      <w:r w:rsidRPr="00C51AFD">
        <w:rPr>
          <w:lang w:val="en-US"/>
        </w:rPr>
        <w:t>Ar</w:t>
      </w:r>
      <w:r w:rsidRPr="00C51AFD">
        <w:t xml:space="preserve"> </w:t>
      </w:r>
      <w:r w:rsidR="009E180B" w:rsidRPr="00C51AFD">
        <w:t>присутствуют</w:t>
      </w:r>
      <w:r w:rsidRPr="00C51AFD">
        <w:t xml:space="preserve"> линии атомов Н и О, а также полосы ОН, СО, </w:t>
      </w:r>
      <w:r w:rsidRPr="00C51AFD">
        <w:rPr>
          <w:lang w:val="en-US"/>
        </w:rPr>
        <w:t>N</w:t>
      </w:r>
      <w:r w:rsidRPr="00C51AFD">
        <w:rPr>
          <w:vertAlign w:val="subscript"/>
        </w:rPr>
        <w:t>2</w:t>
      </w:r>
      <w:r w:rsidRPr="00C51AFD">
        <w:t xml:space="preserve">, </w:t>
      </w:r>
      <w:r w:rsidRPr="00C51AFD">
        <w:rPr>
          <w:lang w:val="en-US"/>
        </w:rPr>
        <w:t>NO</w:t>
      </w:r>
      <w:r w:rsidRPr="00C51AFD">
        <w:t xml:space="preserve">. При обработке полимерного материала интенсивности полос ОН, СО, </w:t>
      </w:r>
      <w:r w:rsidRPr="00C51AFD">
        <w:rPr>
          <w:lang w:val="en-US"/>
        </w:rPr>
        <w:t>N</w:t>
      </w:r>
      <w:r w:rsidRPr="00C51AFD">
        <w:rPr>
          <w:vertAlign w:val="subscript"/>
        </w:rPr>
        <w:t>2</w:t>
      </w:r>
      <w:r w:rsidRPr="00C51AFD">
        <w:t xml:space="preserve"> и </w:t>
      </w:r>
      <w:r w:rsidRPr="00C51AFD">
        <w:rPr>
          <w:lang w:val="en-US"/>
        </w:rPr>
        <w:t>N</w:t>
      </w:r>
      <w:r w:rsidRPr="00C51AFD">
        <w:t>О выше, чем в экспериментах без полимера;</w:t>
      </w:r>
      <w:r w:rsidR="009E180B" w:rsidRPr="00C51AFD">
        <w:t xml:space="preserve"> при этом</w:t>
      </w:r>
      <w:r w:rsidRPr="00C51AFD">
        <w:t xml:space="preserve"> </w:t>
      </w:r>
      <w:r w:rsidR="009E180B" w:rsidRPr="00C51AFD">
        <w:t>изменяются</w:t>
      </w:r>
      <w:r w:rsidRPr="00C51AFD">
        <w:t xml:space="preserve"> и интенсивности линий аргона. </w:t>
      </w:r>
      <w:r w:rsidR="009E180B" w:rsidRPr="00C51AFD">
        <w:t>З</w:t>
      </w:r>
      <w:r w:rsidRPr="00C51AFD">
        <w:t>начит, интерпретаци</w:t>
      </w:r>
      <w:r w:rsidR="00E83506">
        <w:t>я</w:t>
      </w:r>
      <w:r w:rsidRPr="00C51AFD">
        <w:t xml:space="preserve"> результатов измерений </w:t>
      </w:r>
      <w:r w:rsidR="00E83506">
        <w:t>требуе</w:t>
      </w:r>
      <w:r w:rsidR="009E180B" w:rsidRPr="00C51AFD">
        <w:t>т учитывать</w:t>
      </w:r>
      <w:r w:rsidRPr="00C51AFD">
        <w:t xml:space="preserve"> влияние </w:t>
      </w:r>
      <w:r w:rsidR="009E180B" w:rsidRPr="00C51AFD">
        <w:t>продуктов деструкции</w:t>
      </w:r>
      <w:r w:rsidRPr="00C51AFD">
        <w:t xml:space="preserve"> на физические характеристики плазмы (в первую очередь, на функцию распределения электронов по энергиям)</w:t>
      </w:r>
      <w:r w:rsidR="009E180B" w:rsidRPr="00C51AFD">
        <w:t>, а также</w:t>
      </w:r>
      <w:r w:rsidRPr="00C51AFD">
        <w:t xml:space="preserve"> на кинетику заселения </w:t>
      </w:r>
      <w:r w:rsidR="009E180B" w:rsidRPr="00C51AFD">
        <w:t xml:space="preserve">и дезактивации </w:t>
      </w:r>
      <w:r w:rsidRPr="00C51AFD">
        <w:t xml:space="preserve">излучающих состояний. </w:t>
      </w:r>
      <w:r w:rsidR="00DB7F89" w:rsidRPr="00C51AFD">
        <w:t>И</w:t>
      </w:r>
      <w:r w:rsidRPr="00C51AFD">
        <w:t>нт</w:t>
      </w:r>
      <w:r w:rsidR="00DB7F89" w:rsidRPr="00C51AFD">
        <w:t>енсивности линий атомов</w:t>
      </w:r>
      <w:r w:rsidRPr="00C51AFD">
        <w:t xml:space="preserve"> кислорода в присутствии полимера ниже, чем в «холостых» опытах, меняются </w:t>
      </w:r>
      <w:r w:rsidR="002D3678" w:rsidRPr="00C51AFD">
        <w:t>и</w:t>
      </w:r>
      <w:r w:rsidRPr="00C51AFD">
        <w:t xml:space="preserve"> зависимости от давления </w:t>
      </w:r>
      <w:r w:rsidR="002D3678" w:rsidRPr="00C51AFD">
        <w:t xml:space="preserve">для </w:t>
      </w:r>
      <w:r w:rsidRPr="00C51AFD">
        <w:t>интенсивностей линий атомарного водорода. Это связано с гетерогенны</w:t>
      </w:r>
      <w:r w:rsidR="00E83506">
        <w:t>ми</w:t>
      </w:r>
      <w:r w:rsidRPr="00C51AFD">
        <w:t xml:space="preserve"> реакци</w:t>
      </w:r>
      <w:r w:rsidR="00E83506">
        <w:t>ями</w:t>
      </w:r>
      <w:r w:rsidRPr="00C51AFD">
        <w:t xml:space="preserve"> активных частиц плазмы. </w:t>
      </w:r>
      <w:r w:rsidR="002D3678" w:rsidRPr="00C51AFD">
        <w:t xml:space="preserve">Изменение состава плазмы </w:t>
      </w:r>
      <w:r w:rsidR="009E180B" w:rsidRPr="00C51AFD">
        <w:t xml:space="preserve">аргона в результате </w:t>
      </w:r>
      <w:r w:rsidR="002D3678" w:rsidRPr="00C51AFD">
        <w:t>выделения</w:t>
      </w:r>
      <w:r w:rsidR="002D3678">
        <w:t xml:space="preserve"> газообразных продуктов может изменить само направление суммарного гетерогенного процесса.</w:t>
      </w:r>
    </w:p>
    <w:p w:rsidR="002D3678" w:rsidRPr="004F054E" w:rsidRDefault="002D3678" w:rsidP="00D75B78">
      <w:pPr>
        <w:pStyle w:val="Zv-bodyreport"/>
        <w:spacing w:before="60"/>
      </w:pPr>
      <w:r>
        <w:t>Исследование выполнено при финансовой поддержке РФФИ и</w:t>
      </w:r>
      <w:r w:rsidRPr="004F054E">
        <w:t xml:space="preserve"> </w:t>
      </w:r>
      <w:r>
        <w:t xml:space="preserve">Правительства Ивановской области в рамках научного </w:t>
      </w:r>
      <w:r w:rsidRPr="004F054E">
        <w:t xml:space="preserve">проекта </w:t>
      </w:r>
      <w:r>
        <w:t>№ </w:t>
      </w:r>
      <w:r w:rsidRPr="00E61129">
        <w:t>15-42-03124-р-центр-а.</w:t>
      </w:r>
    </w:p>
    <w:p w:rsidR="007601B8" w:rsidRPr="00247D51" w:rsidRDefault="007601B8" w:rsidP="00401388">
      <w:pPr>
        <w:pStyle w:val="a6"/>
        <w:rPr>
          <w:b/>
          <w:lang w:val="en-US"/>
        </w:rPr>
      </w:pPr>
    </w:p>
    <w:sectPr w:rsidR="007601B8" w:rsidRPr="00247D5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0D" w:rsidRDefault="00EF2D0D">
      <w:r>
        <w:separator/>
      </w:r>
    </w:p>
  </w:endnote>
  <w:endnote w:type="continuationSeparator" w:id="0">
    <w:p w:rsidR="00EF2D0D" w:rsidRDefault="00EF2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E7" w:rsidRDefault="00FC1A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AE7" w:rsidRDefault="00FC1AE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E7" w:rsidRDefault="00FC1AE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7F64">
      <w:rPr>
        <w:rStyle w:val="a5"/>
        <w:noProof/>
      </w:rPr>
      <w:t>1</w:t>
    </w:r>
    <w:r>
      <w:rPr>
        <w:rStyle w:val="a5"/>
      </w:rPr>
      <w:fldChar w:fldCharType="end"/>
    </w:r>
  </w:p>
  <w:p w:rsidR="00FC1AE7" w:rsidRDefault="00FC1AE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0D" w:rsidRDefault="00EF2D0D">
      <w:r>
        <w:separator/>
      </w:r>
    </w:p>
  </w:footnote>
  <w:footnote w:type="continuationSeparator" w:id="0">
    <w:p w:rsidR="00EF2D0D" w:rsidRDefault="00EF2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E7" w:rsidRDefault="00FC1AE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94F24">
      <w:rPr>
        <w:sz w:val="20"/>
      </w:rPr>
      <w:t>8</w:t>
    </w:r>
    <w:r>
      <w:rPr>
        <w:sz w:val="20"/>
      </w:rPr>
      <w:t xml:space="preserve"> – 1</w:t>
    </w:r>
    <w:r w:rsidRPr="00B94F2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94F2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C1AE7" w:rsidRDefault="00FC1AE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CA4"/>
    <w:multiLevelType w:val="hybridMultilevel"/>
    <w:tmpl w:val="D348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C7078"/>
    <w:rsid w:val="000D76E9"/>
    <w:rsid w:val="000E495B"/>
    <w:rsid w:val="001B4D41"/>
    <w:rsid w:val="001C0CCB"/>
    <w:rsid w:val="00220629"/>
    <w:rsid w:val="00247225"/>
    <w:rsid w:val="00247D51"/>
    <w:rsid w:val="002D3678"/>
    <w:rsid w:val="0030010C"/>
    <w:rsid w:val="003800F3"/>
    <w:rsid w:val="003B5B93"/>
    <w:rsid w:val="00401388"/>
    <w:rsid w:val="00446025"/>
    <w:rsid w:val="004A77D1"/>
    <w:rsid w:val="004B72AA"/>
    <w:rsid w:val="004D5B87"/>
    <w:rsid w:val="004F054E"/>
    <w:rsid w:val="004F4E29"/>
    <w:rsid w:val="005017CC"/>
    <w:rsid w:val="00567C6F"/>
    <w:rsid w:val="00573BAD"/>
    <w:rsid w:val="0058676C"/>
    <w:rsid w:val="00654A7B"/>
    <w:rsid w:val="0070642D"/>
    <w:rsid w:val="00732A2E"/>
    <w:rsid w:val="007601B8"/>
    <w:rsid w:val="00767FDC"/>
    <w:rsid w:val="007B6378"/>
    <w:rsid w:val="007C63F8"/>
    <w:rsid w:val="00802D35"/>
    <w:rsid w:val="008C52BD"/>
    <w:rsid w:val="008D1653"/>
    <w:rsid w:val="008D73A3"/>
    <w:rsid w:val="009E180B"/>
    <w:rsid w:val="00A64A8F"/>
    <w:rsid w:val="00A67F64"/>
    <w:rsid w:val="00B622ED"/>
    <w:rsid w:val="00B94F24"/>
    <w:rsid w:val="00B9584E"/>
    <w:rsid w:val="00C103CD"/>
    <w:rsid w:val="00C232A0"/>
    <w:rsid w:val="00C51AFD"/>
    <w:rsid w:val="00C60076"/>
    <w:rsid w:val="00CE497F"/>
    <w:rsid w:val="00D47F19"/>
    <w:rsid w:val="00D51894"/>
    <w:rsid w:val="00D75B78"/>
    <w:rsid w:val="00D900FB"/>
    <w:rsid w:val="00DB7F89"/>
    <w:rsid w:val="00E411CE"/>
    <w:rsid w:val="00E7021A"/>
    <w:rsid w:val="00E83506"/>
    <w:rsid w:val="00E87733"/>
    <w:rsid w:val="00EF2D0D"/>
    <w:rsid w:val="00F4595C"/>
    <w:rsid w:val="00F62BEC"/>
    <w:rsid w:val="00F74399"/>
    <w:rsid w:val="00F90C1C"/>
    <w:rsid w:val="00F95123"/>
    <w:rsid w:val="00FC1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B94F24"/>
    <w:rPr>
      <w:color w:val="0563C1"/>
      <w:u w:val="single"/>
    </w:rPr>
  </w:style>
  <w:style w:type="paragraph" w:styleId="a8">
    <w:name w:val="Normal (Web)"/>
    <w:basedOn w:val="a"/>
    <w:rsid w:val="004F054E"/>
    <w:pPr>
      <w:spacing w:before="100" w:beforeAutospacing="1" w:after="100" w:afterAutospacing="1"/>
    </w:pPr>
    <w:rPr>
      <w:rFonts w:eastAsia="Batang"/>
      <w:lang w:eastAsia="ko-KR"/>
    </w:rPr>
  </w:style>
  <w:style w:type="character" w:customStyle="1" w:styleId="apple-converted-space">
    <w:name w:val="apple-converted-space"/>
    <w:basedOn w:val="a0"/>
    <w:rsid w:val="004F054E"/>
  </w:style>
  <w:style w:type="character" w:styleId="a9">
    <w:name w:val="Emphasis"/>
    <w:basedOn w:val="a0"/>
    <w:qFormat/>
    <w:rsid w:val="004F05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itov25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461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3608</CharactersWithSpaces>
  <SharedDoc>false</SharedDoc>
  <HLinks>
    <vt:vector size="60" baseType="variant">
      <vt:variant>
        <vt:i4>393338</vt:i4>
      </vt:variant>
      <vt:variant>
        <vt:i4>27</vt:i4>
      </vt:variant>
      <vt:variant>
        <vt:i4>0</vt:i4>
      </vt:variant>
      <vt:variant>
        <vt:i4>5</vt:i4>
      </vt:variant>
      <vt:variant>
        <vt:lpwstr>mailto:kav@isc-ras.ru</vt:lpwstr>
      </vt:variant>
      <vt:variant>
        <vt:lpwstr/>
      </vt:variant>
      <vt:variant>
        <vt:i4>1835130</vt:i4>
      </vt:variant>
      <vt:variant>
        <vt:i4>24</vt:i4>
      </vt:variant>
      <vt:variant>
        <vt:i4>0</vt:i4>
      </vt:variant>
      <vt:variant>
        <vt:i4>5</vt:i4>
      </vt:variant>
      <vt:variant>
        <vt:lpwstr>mailto:lak@isc-ras.ru</vt:lpwstr>
      </vt:variant>
      <vt:variant>
        <vt:lpwstr/>
      </vt:variant>
      <vt:variant>
        <vt:i4>7077953</vt:i4>
      </vt:variant>
      <vt:variant>
        <vt:i4>21</vt:i4>
      </vt:variant>
      <vt:variant>
        <vt:i4>0</vt:i4>
      </vt:variant>
      <vt:variant>
        <vt:i4>5</vt:i4>
      </vt:variant>
      <vt:variant>
        <vt:lpwstr>mailto:Shikova@isuct.ru</vt:lpwstr>
      </vt:variant>
      <vt:variant>
        <vt:lpwstr/>
      </vt:variant>
      <vt:variant>
        <vt:i4>4522107</vt:i4>
      </vt:variant>
      <vt:variant>
        <vt:i4>18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4522107</vt:i4>
      </vt:variant>
      <vt:variant>
        <vt:i4>15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393338</vt:i4>
      </vt:variant>
      <vt:variant>
        <vt:i4>12</vt:i4>
      </vt:variant>
      <vt:variant>
        <vt:i4>0</vt:i4>
      </vt:variant>
      <vt:variant>
        <vt:i4>5</vt:i4>
      </vt:variant>
      <vt:variant>
        <vt:lpwstr>mailto:kav@isc-ras.ru</vt:lpwstr>
      </vt:variant>
      <vt:variant>
        <vt:lpwstr/>
      </vt:variant>
      <vt:variant>
        <vt:i4>1835130</vt:i4>
      </vt:variant>
      <vt:variant>
        <vt:i4>9</vt:i4>
      </vt:variant>
      <vt:variant>
        <vt:i4>0</vt:i4>
      </vt:variant>
      <vt:variant>
        <vt:i4>5</vt:i4>
      </vt:variant>
      <vt:variant>
        <vt:lpwstr>mailto:lak@isc-ras.ru</vt:lpwstr>
      </vt:variant>
      <vt:variant>
        <vt:lpwstr/>
      </vt:variant>
      <vt:variant>
        <vt:i4>7077953</vt:i4>
      </vt:variant>
      <vt:variant>
        <vt:i4>6</vt:i4>
      </vt:variant>
      <vt:variant>
        <vt:i4>0</vt:i4>
      </vt:variant>
      <vt:variant>
        <vt:i4>5</vt:i4>
      </vt:variant>
      <vt:variant>
        <vt:lpwstr>mailto:Shikova@isuct.ru</vt:lpwstr>
      </vt:variant>
      <vt:variant>
        <vt:lpwstr/>
      </vt:variant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  <vt:variant>
        <vt:i4>4522107</vt:i4>
      </vt:variant>
      <vt:variant>
        <vt:i4>0</vt:i4>
      </vt:variant>
      <vt:variant>
        <vt:i4>0</vt:i4>
      </vt:variant>
      <vt:variant>
        <vt:i4>5</vt:i4>
      </vt:variant>
      <vt:variant>
        <vt:lpwstr>mailto:titov25@gmail.com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Модифицирование арамидных материалов в плазме кислорода и аргона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2016-01-15T21:51:00Z</dcterms:created>
  <dcterms:modified xsi:type="dcterms:W3CDTF">2016-01-15T21:53:00Z</dcterms:modified>
</cp:coreProperties>
</file>